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16171C" w14:textId="31C450C6" w:rsidR="00222201" w:rsidRPr="00032E18" w:rsidRDefault="00455CB9" w:rsidP="00180A4C">
      <w:pPr>
        <w:jc w:val="center"/>
        <w:rPr>
          <w:rFonts w:cs="Arial"/>
          <w:b/>
          <w:bCs/>
          <w:sz w:val="28"/>
          <w:szCs w:val="28"/>
          <w:lang w:val="it-IT"/>
        </w:rPr>
      </w:pPr>
      <w:r w:rsidRPr="00032E18">
        <w:rPr>
          <w:rFonts w:cs="Arial"/>
          <w:b/>
          <w:bCs/>
          <w:sz w:val="28"/>
          <w:szCs w:val="28"/>
          <w:lang w:val="it-IT"/>
        </w:rPr>
        <w:t>Valutazione del rischio per il contenimento di Covid-19 nelle scuole</w:t>
      </w:r>
    </w:p>
    <w:p w14:paraId="3A81546E" w14:textId="77777777" w:rsidR="00C542EB" w:rsidRPr="00032E18" w:rsidRDefault="00C542EB" w:rsidP="00C542EB">
      <w:pPr>
        <w:jc w:val="both"/>
        <w:rPr>
          <w:rFonts w:cs="Arial"/>
          <w:lang w:val="it-IT"/>
        </w:rPr>
      </w:pPr>
    </w:p>
    <w:p w14:paraId="0E90CFD6" w14:textId="77777777" w:rsidR="00C542EB" w:rsidRPr="00032E18" w:rsidRDefault="00C542EB" w:rsidP="00C542EB">
      <w:pPr>
        <w:jc w:val="both"/>
        <w:rPr>
          <w:rFonts w:cs="Arial"/>
          <w:lang w:val="it-IT"/>
        </w:rPr>
      </w:pPr>
    </w:p>
    <w:tbl>
      <w:tblPr>
        <w:tblW w:w="9067" w:type="dxa"/>
        <w:tblBorders>
          <w:top w:val="single" w:sz="4" w:space="0" w:color="333333"/>
          <w:left w:val="single" w:sz="4" w:space="0" w:color="333333"/>
          <w:bottom w:val="single" w:sz="4" w:space="0" w:color="333333"/>
          <w:right w:val="single" w:sz="4" w:space="0" w:color="333333"/>
          <w:insideH w:val="single" w:sz="4" w:space="0" w:color="C0C0C0"/>
          <w:insideV w:val="single" w:sz="4" w:space="0" w:color="C0C0C0"/>
        </w:tblBorders>
        <w:tblLayout w:type="fixed"/>
        <w:tblLook w:val="01E0" w:firstRow="1" w:lastRow="1" w:firstColumn="1" w:lastColumn="1" w:noHBand="0" w:noVBand="0"/>
      </w:tblPr>
      <w:tblGrid>
        <w:gridCol w:w="1809"/>
        <w:gridCol w:w="7258"/>
      </w:tblGrid>
      <w:tr w:rsidR="00C542EB" w:rsidRPr="00032E18" w14:paraId="32C7B610" w14:textId="77777777" w:rsidTr="00763146">
        <w:trPr>
          <w:trHeight w:val="567"/>
        </w:trPr>
        <w:tc>
          <w:tcPr>
            <w:tcW w:w="1809" w:type="dxa"/>
            <w:shd w:val="clear" w:color="auto" w:fill="auto"/>
            <w:vAlign w:val="center"/>
          </w:tcPr>
          <w:p w14:paraId="64821058" w14:textId="77777777" w:rsidR="00455CB9" w:rsidRPr="00032E18" w:rsidRDefault="00455CB9" w:rsidP="00455CB9">
            <w:pPr>
              <w:rPr>
                <w:rFonts w:cs="Arial"/>
              </w:rPr>
            </w:pPr>
            <w:proofErr w:type="spellStart"/>
            <w:r w:rsidRPr="00032E18">
              <w:rPr>
                <w:rFonts w:cs="Arial"/>
              </w:rPr>
              <w:t>Denominazione</w:t>
            </w:r>
            <w:proofErr w:type="spellEnd"/>
          </w:p>
          <w:p w14:paraId="6CB9E45F" w14:textId="77777777" w:rsidR="00C542EB" w:rsidRPr="00032E18" w:rsidRDefault="00C542EB" w:rsidP="00763146">
            <w:pPr>
              <w:ind w:left="284"/>
              <w:rPr>
                <w:rFonts w:cs="Arial"/>
              </w:rPr>
            </w:pPr>
          </w:p>
        </w:tc>
        <w:tc>
          <w:tcPr>
            <w:tcW w:w="7258" w:type="dxa"/>
            <w:shd w:val="clear" w:color="auto" w:fill="auto"/>
            <w:vAlign w:val="center"/>
          </w:tcPr>
          <w:p w14:paraId="1A3AD76C" w14:textId="77777777" w:rsidR="00C542EB" w:rsidRDefault="00B54BC2" w:rsidP="00763146">
            <w:pPr>
              <w:ind w:left="313"/>
              <w:rPr>
                <w:rFonts w:cs="Arial"/>
                <w:szCs w:val="20"/>
              </w:rPr>
            </w:pPr>
            <w:r w:rsidRPr="00DF577C">
              <w:rPr>
                <w:rFonts w:cs="Arial"/>
                <w:szCs w:val="20"/>
                <w:highlight w:val="yellow"/>
              </w:rPr>
              <w:t>Direzione scolastica</w:t>
            </w:r>
          </w:p>
          <w:p w14:paraId="327AF9A3" w14:textId="60363277" w:rsidR="007C0317" w:rsidRPr="00032E18" w:rsidRDefault="007C0317" w:rsidP="00763146">
            <w:pPr>
              <w:ind w:left="313"/>
              <w:rPr>
                <w:rFonts w:cs="Arial"/>
                <w:szCs w:val="20"/>
              </w:rPr>
            </w:pPr>
          </w:p>
        </w:tc>
      </w:tr>
      <w:tr w:rsidR="00C542EB" w:rsidRPr="00032E18" w14:paraId="7EAFC7A6" w14:textId="77777777" w:rsidTr="00763146">
        <w:trPr>
          <w:trHeight w:val="547"/>
        </w:trPr>
        <w:tc>
          <w:tcPr>
            <w:tcW w:w="1809" w:type="dxa"/>
            <w:shd w:val="clear" w:color="auto" w:fill="auto"/>
            <w:vAlign w:val="center"/>
          </w:tcPr>
          <w:p w14:paraId="32A0411B" w14:textId="77777777" w:rsidR="00C542EB" w:rsidRPr="00032E18" w:rsidRDefault="00455CB9" w:rsidP="00763146">
            <w:pPr>
              <w:ind w:left="284"/>
              <w:rPr>
                <w:rFonts w:cs="Arial"/>
              </w:rPr>
            </w:pPr>
            <w:proofErr w:type="spellStart"/>
            <w:r w:rsidRPr="00032E18">
              <w:rPr>
                <w:rFonts w:cs="Arial"/>
              </w:rPr>
              <w:t>Indirizzo</w:t>
            </w:r>
            <w:proofErr w:type="spellEnd"/>
          </w:p>
        </w:tc>
        <w:tc>
          <w:tcPr>
            <w:tcW w:w="7258" w:type="dxa"/>
            <w:shd w:val="clear" w:color="auto" w:fill="auto"/>
            <w:vAlign w:val="center"/>
          </w:tcPr>
          <w:p w14:paraId="48EE729D" w14:textId="77777777" w:rsidR="00C542EB" w:rsidRPr="00032E18" w:rsidRDefault="00C542EB" w:rsidP="00763146">
            <w:pPr>
              <w:ind w:left="313"/>
              <w:rPr>
                <w:rFonts w:cs="Arial"/>
                <w:szCs w:val="20"/>
              </w:rPr>
            </w:pPr>
          </w:p>
        </w:tc>
      </w:tr>
      <w:tr w:rsidR="00C542EB" w:rsidRPr="00032E18" w14:paraId="4EEC9920" w14:textId="77777777" w:rsidTr="00763146">
        <w:trPr>
          <w:trHeight w:val="559"/>
        </w:trPr>
        <w:tc>
          <w:tcPr>
            <w:tcW w:w="1809" w:type="dxa"/>
            <w:shd w:val="clear" w:color="auto" w:fill="auto"/>
            <w:vAlign w:val="center"/>
          </w:tcPr>
          <w:p w14:paraId="388B2A9C" w14:textId="77777777" w:rsidR="00C542EB" w:rsidRPr="00032E18" w:rsidRDefault="004D7417" w:rsidP="00763146">
            <w:pPr>
              <w:ind w:left="284"/>
              <w:rPr>
                <w:rFonts w:cs="Arial"/>
              </w:rPr>
            </w:pPr>
            <w:r w:rsidRPr="00032E18">
              <w:rPr>
                <w:rFonts w:cs="Arial"/>
              </w:rPr>
              <w:t>CAP</w:t>
            </w:r>
            <w:r w:rsidR="00455CB9" w:rsidRPr="00032E18">
              <w:rPr>
                <w:rFonts w:cs="Arial"/>
              </w:rPr>
              <w:t>/</w:t>
            </w:r>
            <w:proofErr w:type="spellStart"/>
            <w:r w:rsidR="00455CB9" w:rsidRPr="00032E18">
              <w:rPr>
                <w:rFonts w:cs="Arial"/>
              </w:rPr>
              <w:t>Luogo</w:t>
            </w:r>
            <w:proofErr w:type="spellEnd"/>
          </w:p>
        </w:tc>
        <w:tc>
          <w:tcPr>
            <w:tcW w:w="7258" w:type="dxa"/>
            <w:shd w:val="clear" w:color="auto" w:fill="auto"/>
            <w:vAlign w:val="center"/>
          </w:tcPr>
          <w:p w14:paraId="4DEE6D86" w14:textId="77777777" w:rsidR="00C542EB" w:rsidRPr="00032E18" w:rsidRDefault="00C542EB" w:rsidP="00763146">
            <w:pPr>
              <w:ind w:left="313"/>
              <w:rPr>
                <w:rFonts w:cs="Arial"/>
                <w:szCs w:val="20"/>
              </w:rPr>
            </w:pPr>
          </w:p>
        </w:tc>
      </w:tr>
    </w:tbl>
    <w:p w14:paraId="65BB4C98" w14:textId="77777777" w:rsidR="00C542EB" w:rsidRPr="00032E18" w:rsidRDefault="00C542EB" w:rsidP="00C542EB">
      <w:pPr>
        <w:jc w:val="both"/>
        <w:rPr>
          <w:rFonts w:cs="Arial"/>
        </w:rPr>
      </w:pPr>
    </w:p>
    <w:p w14:paraId="5D76599B" w14:textId="77777777" w:rsidR="00C542EB" w:rsidRPr="00032E18" w:rsidRDefault="00C542EB" w:rsidP="00C542EB">
      <w:pPr>
        <w:jc w:val="both"/>
        <w:rPr>
          <w:rFonts w:cs="Arial"/>
        </w:rPr>
      </w:pPr>
    </w:p>
    <w:p w14:paraId="205868DA" w14:textId="77777777" w:rsidR="00C542EB" w:rsidRPr="00032E18" w:rsidRDefault="00C542EB" w:rsidP="00C542EB">
      <w:pPr>
        <w:jc w:val="both"/>
        <w:rPr>
          <w:rFonts w:cs="Arial"/>
        </w:rPr>
      </w:pPr>
    </w:p>
    <w:tbl>
      <w:tblPr>
        <w:tblW w:w="9067"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095"/>
        <w:gridCol w:w="1278"/>
        <w:gridCol w:w="3718"/>
        <w:gridCol w:w="2976"/>
      </w:tblGrid>
      <w:tr w:rsidR="00C542EB" w:rsidRPr="00032E18" w14:paraId="26F17366" w14:textId="77777777" w:rsidTr="001F7FE8">
        <w:trPr>
          <w:trHeight w:val="298"/>
        </w:trPr>
        <w:tc>
          <w:tcPr>
            <w:tcW w:w="1095" w:type="dxa"/>
            <w:tcBorders>
              <w:top w:val="single" w:sz="4" w:space="0" w:color="auto"/>
              <w:left w:val="single" w:sz="4" w:space="0" w:color="auto"/>
              <w:bottom w:val="single" w:sz="4" w:space="0" w:color="auto"/>
              <w:right w:val="single" w:sz="4" w:space="0" w:color="C0C0C0"/>
            </w:tcBorders>
            <w:shd w:val="clear" w:color="auto" w:fill="auto"/>
            <w:vAlign w:val="center"/>
          </w:tcPr>
          <w:p w14:paraId="7ABB28FE" w14:textId="77777777" w:rsidR="00C542EB" w:rsidRPr="00032E18" w:rsidRDefault="00455CB9" w:rsidP="00763146">
            <w:pPr>
              <w:tabs>
                <w:tab w:val="left" w:pos="5746"/>
              </w:tabs>
              <w:jc w:val="center"/>
              <w:rPr>
                <w:rFonts w:cs="Arial"/>
                <w:szCs w:val="16"/>
              </w:rPr>
            </w:pPr>
            <w:r w:rsidRPr="00032E18">
              <w:rPr>
                <w:rFonts w:cs="Arial"/>
                <w:szCs w:val="16"/>
              </w:rPr>
              <w:t>N</w:t>
            </w:r>
            <w:r w:rsidR="00C542EB" w:rsidRPr="00032E18">
              <w:rPr>
                <w:rFonts w:cs="Arial"/>
                <w:szCs w:val="16"/>
              </w:rPr>
              <w:t xml:space="preserve">. </w:t>
            </w:r>
            <w:proofErr w:type="spellStart"/>
            <w:r w:rsidR="00C542EB" w:rsidRPr="00032E18">
              <w:rPr>
                <w:rFonts w:cs="Arial"/>
                <w:szCs w:val="16"/>
              </w:rPr>
              <w:t>Revision</w:t>
            </w:r>
            <w:r w:rsidRPr="00032E18">
              <w:rPr>
                <w:rFonts w:cs="Arial"/>
                <w:szCs w:val="16"/>
              </w:rPr>
              <w:t>e</w:t>
            </w:r>
            <w:proofErr w:type="spellEnd"/>
          </w:p>
        </w:tc>
        <w:tc>
          <w:tcPr>
            <w:tcW w:w="1278" w:type="dxa"/>
            <w:tcBorders>
              <w:top w:val="single" w:sz="4" w:space="0" w:color="auto"/>
              <w:left w:val="single" w:sz="4" w:space="0" w:color="C0C0C0"/>
              <w:bottom w:val="single" w:sz="4" w:space="0" w:color="auto"/>
              <w:right w:val="single" w:sz="4" w:space="0" w:color="C0C0C0"/>
            </w:tcBorders>
            <w:shd w:val="clear" w:color="auto" w:fill="auto"/>
            <w:vAlign w:val="center"/>
          </w:tcPr>
          <w:p w14:paraId="79208225" w14:textId="77777777" w:rsidR="00C542EB" w:rsidRPr="00032E18" w:rsidRDefault="00455CB9" w:rsidP="00763146">
            <w:pPr>
              <w:tabs>
                <w:tab w:val="left" w:pos="5746"/>
              </w:tabs>
              <w:jc w:val="center"/>
              <w:rPr>
                <w:rFonts w:cs="Arial"/>
                <w:szCs w:val="16"/>
              </w:rPr>
            </w:pPr>
            <w:r w:rsidRPr="00032E18">
              <w:rPr>
                <w:rFonts w:cs="Arial"/>
                <w:szCs w:val="16"/>
              </w:rPr>
              <w:t>Data</w:t>
            </w:r>
          </w:p>
        </w:tc>
        <w:tc>
          <w:tcPr>
            <w:tcW w:w="3718" w:type="dxa"/>
            <w:tcBorders>
              <w:top w:val="single" w:sz="4" w:space="0" w:color="auto"/>
              <w:left w:val="single" w:sz="4" w:space="0" w:color="C0C0C0"/>
              <w:bottom w:val="single" w:sz="4" w:space="0" w:color="auto"/>
              <w:right w:val="single" w:sz="4" w:space="0" w:color="C0C0C0"/>
            </w:tcBorders>
            <w:shd w:val="clear" w:color="auto" w:fill="auto"/>
            <w:vAlign w:val="center"/>
          </w:tcPr>
          <w:p w14:paraId="6F2DB89B" w14:textId="77777777" w:rsidR="00C542EB" w:rsidRPr="00032E18" w:rsidRDefault="00295C8A" w:rsidP="00763146">
            <w:pPr>
              <w:tabs>
                <w:tab w:val="left" w:pos="5746"/>
              </w:tabs>
              <w:jc w:val="center"/>
              <w:rPr>
                <w:rFonts w:cs="Arial"/>
                <w:szCs w:val="16"/>
              </w:rPr>
            </w:pPr>
            <w:proofErr w:type="spellStart"/>
            <w:r w:rsidRPr="00032E18">
              <w:rPr>
                <w:rFonts w:cs="Arial"/>
                <w:szCs w:val="16"/>
              </w:rPr>
              <w:t>Elaborato</w:t>
            </w:r>
            <w:proofErr w:type="spellEnd"/>
            <w:r w:rsidRPr="00032E18">
              <w:rPr>
                <w:rFonts w:cs="Arial"/>
                <w:szCs w:val="16"/>
              </w:rPr>
              <w:t xml:space="preserve"> da</w:t>
            </w:r>
          </w:p>
        </w:tc>
        <w:tc>
          <w:tcPr>
            <w:tcW w:w="2976" w:type="dxa"/>
            <w:tcBorders>
              <w:top w:val="single" w:sz="4" w:space="0" w:color="auto"/>
              <w:left w:val="single" w:sz="4" w:space="0" w:color="C0C0C0"/>
              <w:bottom w:val="single" w:sz="4" w:space="0" w:color="auto"/>
              <w:right w:val="single" w:sz="4" w:space="0" w:color="auto"/>
            </w:tcBorders>
            <w:shd w:val="clear" w:color="auto" w:fill="auto"/>
            <w:vAlign w:val="center"/>
          </w:tcPr>
          <w:p w14:paraId="480FF331" w14:textId="77777777" w:rsidR="00C542EB" w:rsidRPr="00032E18" w:rsidRDefault="00455CB9" w:rsidP="00763146">
            <w:pPr>
              <w:tabs>
                <w:tab w:val="left" w:pos="5746"/>
              </w:tabs>
              <w:jc w:val="center"/>
              <w:rPr>
                <w:rFonts w:cs="Arial"/>
                <w:szCs w:val="16"/>
              </w:rPr>
            </w:pPr>
            <w:proofErr w:type="spellStart"/>
            <w:r w:rsidRPr="00032E18">
              <w:rPr>
                <w:rFonts w:cs="Arial"/>
                <w:szCs w:val="16"/>
              </w:rPr>
              <w:t>Descrizione</w:t>
            </w:r>
            <w:proofErr w:type="spellEnd"/>
            <w:r w:rsidRPr="00032E18">
              <w:rPr>
                <w:rFonts w:cs="Arial"/>
                <w:szCs w:val="16"/>
              </w:rPr>
              <w:t xml:space="preserve"> delle </w:t>
            </w:r>
            <w:proofErr w:type="spellStart"/>
            <w:r w:rsidRPr="00032E18">
              <w:rPr>
                <w:rFonts w:cs="Arial"/>
                <w:szCs w:val="16"/>
              </w:rPr>
              <w:t>modifiche</w:t>
            </w:r>
            <w:proofErr w:type="spellEnd"/>
          </w:p>
        </w:tc>
      </w:tr>
      <w:tr w:rsidR="00C542EB" w:rsidRPr="00032E18" w14:paraId="1702C976" w14:textId="77777777" w:rsidTr="001F7FE8">
        <w:trPr>
          <w:trHeight w:val="298"/>
        </w:trPr>
        <w:tc>
          <w:tcPr>
            <w:tcW w:w="1095" w:type="dxa"/>
            <w:tcBorders>
              <w:top w:val="single" w:sz="4" w:space="0" w:color="auto"/>
              <w:bottom w:val="single" w:sz="4" w:space="0" w:color="BFBFBF"/>
              <w:right w:val="single" w:sz="4" w:space="0" w:color="BFBFBF"/>
            </w:tcBorders>
            <w:shd w:val="clear" w:color="auto" w:fill="auto"/>
            <w:vAlign w:val="center"/>
          </w:tcPr>
          <w:p w14:paraId="17E4C64E" w14:textId="77777777" w:rsidR="00C542EB" w:rsidRPr="00032E18" w:rsidRDefault="00C542EB" w:rsidP="00763146">
            <w:pPr>
              <w:jc w:val="center"/>
              <w:rPr>
                <w:rFonts w:cs="Arial"/>
              </w:rPr>
            </w:pPr>
            <w:r w:rsidRPr="00032E18">
              <w:rPr>
                <w:rFonts w:cs="Arial"/>
              </w:rPr>
              <w:t>0</w:t>
            </w:r>
          </w:p>
        </w:tc>
        <w:tc>
          <w:tcPr>
            <w:tcW w:w="1278" w:type="dxa"/>
            <w:tcBorders>
              <w:top w:val="single" w:sz="4" w:space="0" w:color="auto"/>
              <w:left w:val="single" w:sz="4" w:space="0" w:color="BFBFBF"/>
              <w:bottom w:val="single" w:sz="4" w:space="0" w:color="BFBFBF"/>
              <w:right w:val="single" w:sz="4" w:space="0" w:color="BFBFBF"/>
            </w:tcBorders>
            <w:shd w:val="clear" w:color="auto" w:fill="auto"/>
            <w:vAlign w:val="center"/>
          </w:tcPr>
          <w:p w14:paraId="3E98654B" w14:textId="5EFAA992" w:rsidR="00C542EB" w:rsidRPr="00032E18" w:rsidRDefault="00392736" w:rsidP="00763146">
            <w:pPr>
              <w:jc w:val="center"/>
              <w:rPr>
                <w:rFonts w:cs="Arial"/>
              </w:rPr>
            </w:pPr>
            <w:r w:rsidRPr="00392736">
              <w:rPr>
                <w:rFonts w:cs="Arial"/>
              </w:rPr>
              <w:t>31</w:t>
            </w:r>
            <w:r w:rsidR="00C542EB" w:rsidRPr="00392736">
              <w:rPr>
                <w:rFonts w:cs="Arial"/>
              </w:rPr>
              <w:t>.0</w:t>
            </w:r>
            <w:r w:rsidR="00D74F5F" w:rsidRPr="00392736">
              <w:rPr>
                <w:rFonts w:cs="Arial"/>
              </w:rPr>
              <w:t>8</w:t>
            </w:r>
            <w:r w:rsidR="00C542EB" w:rsidRPr="00392736">
              <w:rPr>
                <w:rFonts w:cs="Arial"/>
              </w:rPr>
              <w:t>.202</w:t>
            </w:r>
            <w:r w:rsidR="00D74F5F" w:rsidRPr="00392736">
              <w:rPr>
                <w:rFonts w:cs="Arial"/>
              </w:rPr>
              <w:t>1</w:t>
            </w:r>
          </w:p>
        </w:tc>
        <w:tc>
          <w:tcPr>
            <w:tcW w:w="3718" w:type="dxa"/>
            <w:tcBorders>
              <w:top w:val="single" w:sz="4" w:space="0" w:color="auto"/>
              <w:left w:val="single" w:sz="4" w:space="0" w:color="BFBFBF"/>
              <w:bottom w:val="single" w:sz="4" w:space="0" w:color="BFBFBF"/>
              <w:right w:val="single" w:sz="4" w:space="0" w:color="BFBFBF"/>
            </w:tcBorders>
            <w:shd w:val="clear" w:color="auto" w:fill="auto"/>
            <w:vAlign w:val="center"/>
          </w:tcPr>
          <w:p w14:paraId="7772C89B" w14:textId="77777777" w:rsidR="00C542EB" w:rsidRPr="00032E18" w:rsidRDefault="00295C8A" w:rsidP="00763146">
            <w:pPr>
              <w:jc w:val="center"/>
              <w:rPr>
                <w:rFonts w:cs="Arial"/>
                <w:lang w:val="it-IT"/>
              </w:rPr>
            </w:pPr>
            <w:r w:rsidRPr="00032E18">
              <w:rPr>
                <w:rFonts w:cs="Arial"/>
                <w:lang w:val="it-IT"/>
              </w:rPr>
              <w:t>Servizio di prevenzione e protezione</w:t>
            </w:r>
          </w:p>
        </w:tc>
        <w:tc>
          <w:tcPr>
            <w:tcW w:w="2976" w:type="dxa"/>
            <w:tcBorders>
              <w:top w:val="single" w:sz="4" w:space="0" w:color="auto"/>
              <w:left w:val="single" w:sz="4" w:space="0" w:color="BFBFBF"/>
              <w:bottom w:val="single" w:sz="4" w:space="0" w:color="BFBFBF"/>
            </w:tcBorders>
            <w:shd w:val="clear" w:color="auto" w:fill="auto"/>
            <w:vAlign w:val="center"/>
          </w:tcPr>
          <w:p w14:paraId="0986E4C3" w14:textId="62EC7BAB" w:rsidR="00C542EB" w:rsidRPr="00032E18" w:rsidRDefault="00214971" w:rsidP="00763146">
            <w:pPr>
              <w:jc w:val="center"/>
              <w:rPr>
                <w:rFonts w:cs="Arial"/>
              </w:rPr>
            </w:pPr>
            <w:r w:rsidRPr="00032E18">
              <w:rPr>
                <w:rFonts w:cs="Arial"/>
              </w:rPr>
              <w:t xml:space="preserve">Prima </w:t>
            </w:r>
            <w:proofErr w:type="spellStart"/>
            <w:r w:rsidRPr="00032E18">
              <w:rPr>
                <w:rFonts w:cs="Arial"/>
              </w:rPr>
              <w:t>emissione</w:t>
            </w:r>
            <w:proofErr w:type="spellEnd"/>
            <w:r w:rsidR="00D74F5F">
              <w:rPr>
                <w:rFonts w:cs="Arial"/>
              </w:rPr>
              <w:t xml:space="preserve"> anno 2021/22</w:t>
            </w:r>
          </w:p>
        </w:tc>
      </w:tr>
      <w:tr w:rsidR="000D01FB" w:rsidRPr="000D01FB" w14:paraId="78ED5E93" w14:textId="77777777" w:rsidTr="001B79DE">
        <w:trPr>
          <w:trHeight w:val="298"/>
        </w:trPr>
        <w:tc>
          <w:tcPr>
            <w:tcW w:w="1095" w:type="dxa"/>
            <w:tcBorders>
              <w:top w:val="single" w:sz="4" w:space="0" w:color="BFBFBF"/>
              <w:bottom w:val="single" w:sz="4" w:space="0" w:color="BFBFBF"/>
              <w:right w:val="single" w:sz="4" w:space="0" w:color="BFBFBF"/>
            </w:tcBorders>
            <w:shd w:val="clear" w:color="auto" w:fill="auto"/>
            <w:vAlign w:val="center"/>
          </w:tcPr>
          <w:p w14:paraId="60F76551" w14:textId="661F838F" w:rsidR="000D01FB" w:rsidRPr="00714787" w:rsidRDefault="000D01FB" w:rsidP="000D01FB">
            <w:pPr>
              <w:jc w:val="center"/>
              <w:rPr>
                <w:rFonts w:cs="Arial"/>
              </w:rPr>
            </w:pPr>
            <w:r w:rsidRPr="00714787">
              <w:rPr>
                <w:rFonts w:cs="Arial"/>
              </w:rPr>
              <w:t>1</w:t>
            </w:r>
          </w:p>
        </w:tc>
        <w:tc>
          <w:tcPr>
            <w:tcW w:w="12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F6D023" w14:textId="7145363D" w:rsidR="000D01FB" w:rsidRPr="00714787" w:rsidRDefault="00714787" w:rsidP="000D01FB">
            <w:pPr>
              <w:jc w:val="center"/>
              <w:rPr>
                <w:rFonts w:cs="Arial"/>
              </w:rPr>
            </w:pPr>
            <w:r w:rsidRPr="00714787">
              <w:rPr>
                <w:rFonts w:cs="Arial"/>
              </w:rPr>
              <w:t>05</w:t>
            </w:r>
            <w:r w:rsidR="000D01FB" w:rsidRPr="00714787">
              <w:rPr>
                <w:rFonts w:cs="Arial"/>
              </w:rPr>
              <w:t>.10.2021</w:t>
            </w:r>
          </w:p>
        </w:tc>
        <w:tc>
          <w:tcPr>
            <w:tcW w:w="37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9B7DEB" w14:textId="4F033B5D" w:rsidR="000D01FB" w:rsidRPr="00714787" w:rsidRDefault="000D01FB" w:rsidP="000D01FB">
            <w:pPr>
              <w:jc w:val="center"/>
              <w:rPr>
                <w:rFonts w:cs="Arial"/>
                <w:lang w:val="it-IT"/>
              </w:rPr>
            </w:pPr>
            <w:r w:rsidRPr="00714787">
              <w:rPr>
                <w:rFonts w:cs="Arial"/>
                <w:lang w:val="it-IT"/>
              </w:rPr>
              <w:t>Servizio di prevenzione e protezione</w:t>
            </w:r>
          </w:p>
        </w:tc>
        <w:tc>
          <w:tcPr>
            <w:tcW w:w="2976" w:type="dxa"/>
            <w:tcBorders>
              <w:top w:val="single" w:sz="4" w:space="0" w:color="BFBFBF"/>
              <w:left w:val="single" w:sz="4" w:space="0" w:color="BFBFBF"/>
              <w:bottom w:val="single" w:sz="4" w:space="0" w:color="BFBFBF"/>
            </w:tcBorders>
            <w:shd w:val="clear" w:color="auto" w:fill="auto"/>
            <w:vAlign w:val="center"/>
          </w:tcPr>
          <w:p w14:paraId="783A8AD7" w14:textId="25F20ACD" w:rsidR="000D01FB" w:rsidRPr="00714787" w:rsidRDefault="000D01FB" w:rsidP="000D01FB">
            <w:pPr>
              <w:jc w:val="center"/>
              <w:rPr>
                <w:rFonts w:cs="Arial"/>
                <w:lang w:val="it-IT"/>
              </w:rPr>
            </w:pPr>
            <w:r w:rsidRPr="00714787">
              <w:rPr>
                <w:rFonts w:cs="Arial"/>
                <w:lang w:val="it-IT"/>
              </w:rPr>
              <w:t>Revisioni</w:t>
            </w:r>
          </w:p>
        </w:tc>
      </w:tr>
      <w:tr w:rsidR="00492258" w:rsidRPr="000D01FB" w14:paraId="323389C1" w14:textId="77777777" w:rsidTr="00EB316E">
        <w:trPr>
          <w:trHeight w:val="298"/>
        </w:trPr>
        <w:tc>
          <w:tcPr>
            <w:tcW w:w="1095" w:type="dxa"/>
            <w:tcBorders>
              <w:top w:val="single" w:sz="4" w:space="0" w:color="BFBFBF"/>
              <w:bottom w:val="single" w:sz="4" w:space="0" w:color="BFBFBF"/>
              <w:right w:val="single" w:sz="4" w:space="0" w:color="BFBFBF"/>
            </w:tcBorders>
            <w:shd w:val="clear" w:color="auto" w:fill="auto"/>
            <w:vAlign w:val="center"/>
          </w:tcPr>
          <w:p w14:paraId="45523300" w14:textId="5304804C" w:rsidR="00492258" w:rsidRPr="003D39FC" w:rsidRDefault="00492258" w:rsidP="00492258">
            <w:pPr>
              <w:jc w:val="center"/>
              <w:rPr>
                <w:rFonts w:cs="Arial"/>
                <w:lang w:val="it-IT"/>
              </w:rPr>
            </w:pPr>
            <w:r w:rsidRPr="003D39FC">
              <w:rPr>
                <w:rFonts w:cs="Arial"/>
                <w:lang w:val="it-IT"/>
              </w:rPr>
              <w:t>2</w:t>
            </w:r>
          </w:p>
        </w:tc>
        <w:tc>
          <w:tcPr>
            <w:tcW w:w="12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7B5BBE" w14:textId="1A6B20EF" w:rsidR="00492258" w:rsidRPr="003D39FC" w:rsidRDefault="00492258" w:rsidP="00492258">
            <w:pPr>
              <w:jc w:val="center"/>
              <w:rPr>
                <w:rFonts w:cs="Arial"/>
                <w:lang w:val="it-IT"/>
              </w:rPr>
            </w:pPr>
            <w:r w:rsidRPr="003D39FC">
              <w:rPr>
                <w:rFonts w:cs="Arial"/>
                <w:lang w:val="it-IT"/>
              </w:rPr>
              <w:t>06.12.2021</w:t>
            </w:r>
          </w:p>
        </w:tc>
        <w:tc>
          <w:tcPr>
            <w:tcW w:w="37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7B7293" w14:textId="18C5C829" w:rsidR="00492258" w:rsidRPr="003D39FC" w:rsidRDefault="00492258" w:rsidP="00492258">
            <w:pPr>
              <w:jc w:val="center"/>
              <w:rPr>
                <w:rFonts w:cs="Arial"/>
                <w:lang w:val="it-IT"/>
              </w:rPr>
            </w:pPr>
            <w:r w:rsidRPr="003D39FC">
              <w:rPr>
                <w:rFonts w:cs="Arial"/>
                <w:lang w:val="it-IT"/>
              </w:rPr>
              <w:t>Servizio di prevenzione e protezione</w:t>
            </w:r>
          </w:p>
        </w:tc>
        <w:tc>
          <w:tcPr>
            <w:tcW w:w="2976" w:type="dxa"/>
            <w:tcBorders>
              <w:top w:val="single" w:sz="4" w:space="0" w:color="BFBFBF"/>
              <w:left w:val="single" w:sz="4" w:space="0" w:color="BFBFBF"/>
              <w:bottom w:val="single" w:sz="4" w:space="0" w:color="BFBFBF"/>
            </w:tcBorders>
            <w:shd w:val="clear" w:color="auto" w:fill="auto"/>
            <w:vAlign w:val="center"/>
          </w:tcPr>
          <w:p w14:paraId="1AE73045" w14:textId="769C86E3" w:rsidR="00492258" w:rsidRPr="003D39FC" w:rsidRDefault="00492258" w:rsidP="00492258">
            <w:pPr>
              <w:jc w:val="center"/>
              <w:rPr>
                <w:rFonts w:cs="Arial"/>
                <w:lang w:val="it-IT"/>
              </w:rPr>
            </w:pPr>
            <w:r w:rsidRPr="003D39FC">
              <w:rPr>
                <w:rFonts w:cs="Arial"/>
                <w:lang w:val="it-IT"/>
              </w:rPr>
              <w:t>Revisioni</w:t>
            </w:r>
          </w:p>
        </w:tc>
      </w:tr>
      <w:tr w:rsidR="00E0205A" w:rsidRPr="000D01FB" w14:paraId="62D45890" w14:textId="77777777" w:rsidTr="00157580">
        <w:trPr>
          <w:trHeight w:val="298"/>
        </w:trPr>
        <w:tc>
          <w:tcPr>
            <w:tcW w:w="1095" w:type="dxa"/>
            <w:tcBorders>
              <w:top w:val="single" w:sz="4" w:space="0" w:color="BFBFBF"/>
              <w:bottom w:val="single" w:sz="4" w:space="0" w:color="BFBFBF"/>
              <w:right w:val="single" w:sz="4" w:space="0" w:color="BFBFBF"/>
            </w:tcBorders>
            <w:shd w:val="clear" w:color="auto" w:fill="auto"/>
            <w:vAlign w:val="center"/>
          </w:tcPr>
          <w:p w14:paraId="79E300E5" w14:textId="5E6C5BB0" w:rsidR="00E0205A" w:rsidRPr="000D01FB" w:rsidRDefault="00E0205A" w:rsidP="00E0205A">
            <w:pPr>
              <w:jc w:val="center"/>
              <w:rPr>
                <w:rFonts w:cs="Arial"/>
                <w:lang w:val="it-IT"/>
              </w:rPr>
            </w:pPr>
            <w:r>
              <w:rPr>
                <w:rFonts w:cs="Arial"/>
                <w:lang w:val="it-IT"/>
              </w:rPr>
              <w:t>3</w:t>
            </w:r>
          </w:p>
        </w:tc>
        <w:tc>
          <w:tcPr>
            <w:tcW w:w="12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A65691" w14:textId="39232F22" w:rsidR="00E0205A" w:rsidRPr="007C30C5" w:rsidRDefault="00195507" w:rsidP="00E0205A">
            <w:pPr>
              <w:jc w:val="center"/>
              <w:rPr>
                <w:rFonts w:cs="Arial"/>
                <w:lang w:val="it-IT"/>
              </w:rPr>
            </w:pPr>
            <w:r w:rsidRPr="007C30C5">
              <w:rPr>
                <w:rFonts w:cs="Arial"/>
              </w:rPr>
              <w:t>13</w:t>
            </w:r>
            <w:r w:rsidR="003D39FC" w:rsidRPr="007C30C5">
              <w:rPr>
                <w:rFonts w:cs="Arial"/>
              </w:rPr>
              <w:t>.01.2022</w:t>
            </w:r>
          </w:p>
        </w:tc>
        <w:tc>
          <w:tcPr>
            <w:tcW w:w="37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53B870" w14:textId="1BE9A78F" w:rsidR="00E0205A" w:rsidRPr="007C30C5" w:rsidRDefault="00E0205A" w:rsidP="00E0205A">
            <w:pPr>
              <w:jc w:val="center"/>
              <w:rPr>
                <w:rFonts w:cs="Arial"/>
                <w:lang w:val="it-IT"/>
              </w:rPr>
            </w:pPr>
            <w:r w:rsidRPr="007C30C5">
              <w:rPr>
                <w:rFonts w:cs="Arial"/>
                <w:lang w:val="it-IT"/>
              </w:rPr>
              <w:t>Servizio di prevenzione e protezione</w:t>
            </w:r>
          </w:p>
        </w:tc>
        <w:tc>
          <w:tcPr>
            <w:tcW w:w="2976" w:type="dxa"/>
            <w:tcBorders>
              <w:top w:val="single" w:sz="4" w:space="0" w:color="BFBFBF"/>
              <w:left w:val="single" w:sz="4" w:space="0" w:color="BFBFBF"/>
              <w:bottom w:val="single" w:sz="4" w:space="0" w:color="BFBFBF"/>
            </w:tcBorders>
            <w:shd w:val="clear" w:color="auto" w:fill="auto"/>
            <w:vAlign w:val="center"/>
          </w:tcPr>
          <w:p w14:paraId="42D790A1" w14:textId="6DCDD9AF" w:rsidR="00E0205A" w:rsidRPr="007C30C5" w:rsidRDefault="00E0205A" w:rsidP="00E0205A">
            <w:pPr>
              <w:jc w:val="center"/>
              <w:rPr>
                <w:rFonts w:cs="Arial"/>
                <w:lang w:val="it-IT"/>
              </w:rPr>
            </w:pPr>
            <w:r w:rsidRPr="007C30C5">
              <w:rPr>
                <w:rFonts w:cs="Arial"/>
                <w:lang w:val="it-IT"/>
              </w:rPr>
              <w:t>Revisioni</w:t>
            </w:r>
          </w:p>
        </w:tc>
      </w:tr>
      <w:tr w:rsidR="007C30C5" w:rsidRPr="000D01FB" w14:paraId="7F725A31" w14:textId="77777777" w:rsidTr="0089379B">
        <w:trPr>
          <w:trHeight w:val="298"/>
        </w:trPr>
        <w:tc>
          <w:tcPr>
            <w:tcW w:w="1095" w:type="dxa"/>
            <w:tcBorders>
              <w:top w:val="single" w:sz="4" w:space="0" w:color="BFBFBF"/>
              <w:bottom w:val="single" w:sz="4" w:space="0" w:color="BFBFBF"/>
              <w:right w:val="single" w:sz="4" w:space="0" w:color="BFBFBF"/>
            </w:tcBorders>
            <w:shd w:val="clear" w:color="auto" w:fill="auto"/>
            <w:vAlign w:val="center"/>
          </w:tcPr>
          <w:p w14:paraId="1CACB923" w14:textId="7E358DBF" w:rsidR="007C30C5" w:rsidRPr="00BF28AD" w:rsidRDefault="007C30C5" w:rsidP="007C30C5">
            <w:pPr>
              <w:jc w:val="center"/>
              <w:rPr>
                <w:rFonts w:cs="Arial"/>
                <w:highlight w:val="yellow"/>
                <w:lang w:val="it-IT"/>
              </w:rPr>
            </w:pPr>
            <w:r w:rsidRPr="00BF28AD">
              <w:rPr>
                <w:rFonts w:cs="Arial"/>
                <w:highlight w:val="yellow"/>
                <w:lang w:val="it-IT"/>
              </w:rPr>
              <w:t>4</w:t>
            </w:r>
          </w:p>
        </w:tc>
        <w:tc>
          <w:tcPr>
            <w:tcW w:w="12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47282B" w14:textId="4BD9D536" w:rsidR="007C30C5" w:rsidRPr="00BF28AD" w:rsidRDefault="003A7533">
            <w:pPr>
              <w:jc w:val="center"/>
              <w:rPr>
                <w:rFonts w:cs="Arial"/>
                <w:highlight w:val="yellow"/>
                <w:lang w:val="it-IT"/>
              </w:rPr>
            </w:pPr>
            <w:r>
              <w:rPr>
                <w:rFonts w:cs="Arial"/>
                <w:highlight w:val="yellow"/>
                <w:lang w:val="it-IT"/>
              </w:rPr>
              <w:t>30</w:t>
            </w:r>
            <w:r w:rsidR="007C30C5" w:rsidRPr="00BF28AD">
              <w:rPr>
                <w:rFonts w:cs="Arial"/>
                <w:highlight w:val="yellow"/>
                <w:lang w:val="it-IT"/>
              </w:rPr>
              <w:t>.0</w:t>
            </w:r>
            <w:r>
              <w:rPr>
                <w:rFonts w:cs="Arial"/>
                <w:highlight w:val="yellow"/>
                <w:lang w:val="it-IT"/>
              </w:rPr>
              <w:t>3</w:t>
            </w:r>
            <w:r w:rsidR="007C30C5" w:rsidRPr="00BF28AD">
              <w:rPr>
                <w:rFonts w:cs="Arial"/>
                <w:highlight w:val="yellow"/>
                <w:lang w:val="it-IT"/>
              </w:rPr>
              <w:t>.2022</w:t>
            </w:r>
          </w:p>
        </w:tc>
        <w:tc>
          <w:tcPr>
            <w:tcW w:w="37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DCB2CB" w14:textId="7357865A" w:rsidR="007C30C5" w:rsidRPr="00BF28AD" w:rsidRDefault="007C30C5" w:rsidP="007C30C5">
            <w:pPr>
              <w:jc w:val="center"/>
              <w:rPr>
                <w:rFonts w:cs="Arial"/>
                <w:highlight w:val="yellow"/>
                <w:lang w:val="it-IT"/>
              </w:rPr>
            </w:pPr>
            <w:r w:rsidRPr="00BF28AD">
              <w:rPr>
                <w:rFonts w:cs="Arial"/>
                <w:highlight w:val="yellow"/>
                <w:lang w:val="it-IT"/>
              </w:rPr>
              <w:t>Servizio di prevenzione e protezione</w:t>
            </w:r>
          </w:p>
        </w:tc>
        <w:tc>
          <w:tcPr>
            <w:tcW w:w="2976" w:type="dxa"/>
            <w:tcBorders>
              <w:top w:val="single" w:sz="4" w:space="0" w:color="BFBFBF"/>
              <w:left w:val="single" w:sz="4" w:space="0" w:color="BFBFBF"/>
              <w:bottom w:val="single" w:sz="4" w:space="0" w:color="BFBFBF"/>
            </w:tcBorders>
            <w:shd w:val="clear" w:color="auto" w:fill="auto"/>
            <w:vAlign w:val="center"/>
          </w:tcPr>
          <w:p w14:paraId="12C3DFEE" w14:textId="7FCA12D8" w:rsidR="007C30C5" w:rsidRPr="00BF28AD" w:rsidRDefault="007C30C5" w:rsidP="007C30C5">
            <w:pPr>
              <w:jc w:val="center"/>
              <w:rPr>
                <w:rFonts w:cs="Arial"/>
                <w:highlight w:val="yellow"/>
                <w:lang w:val="it-IT"/>
              </w:rPr>
            </w:pPr>
            <w:r w:rsidRPr="00BF28AD">
              <w:rPr>
                <w:rFonts w:cs="Arial"/>
                <w:highlight w:val="yellow"/>
                <w:lang w:val="it-IT"/>
              </w:rPr>
              <w:t>Revisioni</w:t>
            </w:r>
          </w:p>
        </w:tc>
      </w:tr>
      <w:tr w:rsidR="007C30C5" w:rsidRPr="000D01FB" w14:paraId="7C7CF83E" w14:textId="77777777" w:rsidTr="0087184B">
        <w:trPr>
          <w:trHeight w:val="298"/>
        </w:trPr>
        <w:tc>
          <w:tcPr>
            <w:tcW w:w="1095" w:type="dxa"/>
            <w:tcBorders>
              <w:top w:val="single" w:sz="4" w:space="0" w:color="BFBFBF"/>
              <w:bottom w:val="single" w:sz="4" w:space="0" w:color="BFBFBF"/>
              <w:right w:val="single" w:sz="4" w:space="0" w:color="BFBFBF"/>
            </w:tcBorders>
            <w:shd w:val="clear" w:color="auto" w:fill="auto"/>
            <w:vAlign w:val="center"/>
          </w:tcPr>
          <w:p w14:paraId="3418FAA3" w14:textId="68669930" w:rsidR="007C30C5" w:rsidRPr="000D01FB" w:rsidRDefault="007C30C5" w:rsidP="007C30C5">
            <w:pPr>
              <w:jc w:val="center"/>
              <w:rPr>
                <w:rFonts w:cs="Arial"/>
                <w:lang w:val="it-IT"/>
              </w:rPr>
            </w:pPr>
          </w:p>
        </w:tc>
        <w:tc>
          <w:tcPr>
            <w:tcW w:w="12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D5412E9" w14:textId="1CD31202" w:rsidR="007C30C5" w:rsidRPr="000D01FB" w:rsidRDefault="007C30C5" w:rsidP="007C30C5">
            <w:pPr>
              <w:jc w:val="center"/>
              <w:rPr>
                <w:rFonts w:cs="Arial"/>
                <w:lang w:val="it-IT"/>
              </w:rPr>
            </w:pPr>
          </w:p>
        </w:tc>
        <w:tc>
          <w:tcPr>
            <w:tcW w:w="37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664A5C" w14:textId="3DB9D2A6" w:rsidR="007C30C5" w:rsidRPr="000D01FB" w:rsidRDefault="007C30C5" w:rsidP="007C30C5">
            <w:pPr>
              <w:jc w:val="center"/>
              <w:rPr>
                <w:rFonts w:cs="Arial"/>
                <w:lang w:val="it-IT"/>
              </w:rPr>
            </w:pPr>
          </w:p>
        </w:tc>
        <w:tc>
          <w:tcPr>
            <w:tcW w:w="2976" w:type="dxa"/>
            <w:tcBorders>
              <w:top w:val="single" w:sz="4" w:space="0" w:color="BFBFBF"/>
              <w:left w:val="single" w:sz="4" w:space="0" w:color="BFBFBF"/>
              <w:bottom w:val="single" w:sz="4" w:space="0" w:color="BFBFBF"/>
            </w:tcBorders>
            <w:shd w:val="clear" w:color="auto" w:fill="auto"/>
            <w:vAlign w:val="center"/>
          </w:tcPr>
          <w:p w14:paraId="383FA3D5" w14:textId="2F6E838F" w:rsidR="007C30C5" w:rsidRPr="000D01FB" w:rsidRDefault="007C30C5" w:rsidP="007C30C5">
            <w:pPr>
              <w:jc w:val="center"/>
              <w:rPr>
                <w:rFonts w:cs="Arial"/>
                <w:lang w:val="it-IT"/>
              </w:rPr>
            </w:pPr>
          </w:p>
        </w:tc>
      </w:tr>
      <w:tr w:rsidR="007C30C5" w:rsidRPr="000D01FB" w14:paraId="6BC4A718" w14:textId="77777777" w:rsidTr="00D74F5F">
        <w:trPr>
          <w:trHeight w:val="298"/>
        </w:trPr>
        <w:tc>
          <w:tcPr>
            <w:tcW w:w="1095" w:type="dxa"/>
            <w:tcBorders>
              <w:top w:val="single" w:sz="4" w:space="0" w:color="BFBFBF"/>
              <w:bottom w:val="single" w:sz="4" w:space="0" w:color="BFBFBF"/>
              <w:right w:val="single" w:sz="4" w:space="0" w:color="BFBFBF"/>
            </w:tcBorders>
            <w:shd w:val="clear" w:color="auto" w:fill="auto"/>
            <w:vAlign w:val="center"/>
          </w:tcPr>
          <w:p w14:paraId="5BCE8200" w14:textId="0BCE50F4" w:rsidR="007C30C5" w:rsidRPr="000D01FB" w:rsidRDefault="007C30C5" w:rsidP="007C30C5">
            <w:pPr>
              <w:jc w:val="center"/>
              <w:rPr>
                <w:rFonts w:cs="Arial"/>
                <w:lang w:val="it-IT"/>
              </w:rPr>
            </w:pPr>
          </w:p>
        </w:tc>
        <w:tc>
          <w:tcPr>
            <w:tcW w:w="12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5E3183" w14:textId="68A1372B" w:rsidR="007C30C5" w:rsidRPr="000D01FB" w:rsidRDefault="007C30C5" w:rsidP="007C30C5">
            <w:pPr>
              <w:jc w:val="center"/>
              <w:rPr>
                <w:rFonts w:cs="Arial"/>
                <w:lang w:val="it-IT"/>
              </w:rPr>
            </w:pPr>
          </w:p>
        </w:tc>
        <w:tc>
          <w:tcPr>
            <w:tcW w:w="37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9E3D90" w14:textId="4A2E2DD6" w:rsidR="007C30C5" w:rsidRPr="000D01FB" w:rsidRDefault="007C30C5" w:rsidP="007C30C5">
            <w:pPr>
              <w:jc w:val="center"/>
              <w:rPr>
                <w:rFonts w:cs="Arial"/>
                <w:lang w:val="it-IT"/>
              </w:rPr>
            </w:pPr>
          </w:p>
        </w:tc>
        <w:tc>
          <w:tcPr>
            <w:tcW w:w="2976" w:type="dxa"/>
            <w:tcBorders>
              <w:top w:val="single" w:sz="4" w:space="0" w:color="BFBFBF"/>
              <w:left w:val="single" w:sz="4" w:space="0" w:color="BFBFBF"/>
              <w:bottom w:val="single" w:sz="4" w:space="0" w:color="BFBFBF"/>
            </w:tcBorders>
            <w:shd w:val="clear" w:color="auto" w:fill="auto"/>
            <w:vAlign w:val="center"/>
          </w:tcPr>
          <w:p w14:paraId="25ACA863" w14:textId="430FA4B3" w:rsidR="007C30C5" w:rsidRPr="000D01FB" w:rsidRDefault="007C30C5" w:rsidP="007C30C5">
            <w:pPr>
              <w:jc w:val="center"/>
              <w:rPr>
                <w:rFonts w:cs="Arial"/>
                <w:lang w:val="it-IT"/>
              </w:rPr>
            </w:pPr>
          </w:p>
        </w:tc>
      </w:tr>
      <w:tr w:rsidR="007C30C5" w:rsidRPr="000D01FB" w14:paraId="2E1FAB4D" w14:textId="77777777" w:rsidTr="00D74F5F">
        <w:trPr>
          <w:trHeight w:val="298"/>
        </w:trPr>
        <w:tc>
          <w:tcPr>
            <w:tcW w:w="1095" w:type="dxa"/>
            <w:tcBorders>
              <w:top w:val="single" w:sz="4" w:space="0" w:color="BFBFBF"/>
              <w:bottom w:val="single" w:sz="4" w:space="0" w:color="auto"/>
              <w:right w:val="single" w:sz="4" w:space="0" w:color="BFBFBF"/>
            </w:tcBorders>
            <w:shd w:val="clear" w:color="auto" w:fill="auto"/>
            <w:vAlign w:val="center"/>
          </w:tcPr>
          <w:p w14:paraId="72CE4DB6" w14:textId="7BCB16B1" w:rsidR="007C30C5" w:rsidRPr="000D01FB" w:rsidRDefault="007C30C5" w:rsidP="007C30C5">
            <w:pPr>
              <w:jc w:val="center"/>
              <w:rPr>
                <w:rFonts w:cs="Arial"/>
                <w:highlight w:val="yellow"/>
                <w:lang w:val="it-IT"/>
              </w:rPr>
            </w:pPr>
          </w:p>
        </w:tc>
        <w:tc>
          <w:tcPr>
            <w:tcW w:w="1278" w:type="dxa"/>
            <w:tcBorders>
              <w:top w:val="single" w:sz="4" w:space="0" w:color="BFBFBF"/>
              <w:left w:val="single" w:sz="4" w:space="0" w:color="BFBFBF"/>
              <w:bottom w:val="single" w:sz="4" w:space="0" w:color="auto"/>
              <w:right w:val="single" w:sz="4" w:space="0" w:color="BFBFBF"/>
            </w:tcBorders>
            <w:shd w:val="clear" w:color="auto" w:fill="auto"/>
            <w:vAlign w:val="center"/>
          </w:tcPr>
          <w:p w14:paraId="6F883A99" w14:textId="213EA84B" w:rsidR="007C30C5" w:rsidRPr="000D01FB" w:rsidRDefault="007C30C5" w:rsidP="007C30C5">
            <w:pPr>
              <w:jc w:val="center"/>
              <w:rPr>
                <w:rFonts w:cs="Arial"/>
                <w:highlight w:val="yellow"/>
                <w:lang w:val="it-IT"/>
              </w:rPr>
            </w:pPr>
          </w:p>
        </w:tc>
        <w:tc>
          <w:tcPr>
            <w:tcW w:w="3718" w:type="dxa"/>
            <w:tcBorders>
              <w:top w:val="single" w:sz="4" w:space="0" w:color="BFBFBF"/>
              <w:left w:val="single" w:sz="4" w:space="0" w:color="BFBFBF"/>
              <w:bottom w:val="single" w:sz="4" w:space="0" w:color="auto"/>
              <w:right w:val="single" w:sz="4" w:space="0" w:color="BFBFBF"/>
            </w:tcBorders>
            <w:shd w:val="clear" w:color="auto" w:fill="auto"/>
            <w:vAlign w:val="center"/>
          </w:tcPr>
          <w:p w14:paraId="583CE69B" w14:textId="135AE638" w:rsidR="007C30C5" w:rsidRPr="000D01FB" w:rsidRDefault="007C30C5" w:rsidP="007C30C5">
            <w:pPr>
              <w:jc w:val="center"/>
              <w:rPr>
                <w:rFonts w:cs="Arial"/>
                <w:lang w:val="it-IT"/>
              </w:rPr>
            </w:pPr>
          </w:p>
        </w:tc>
        <w:tc>
          <w:tcPr>
            <w:tcW w:w="2976" w:type="dxa"/>
            <w:tcBorders>
              <w:top w:val="single" w:sz="4" w:space="0" w:color="BFBFBF"/>
              <w:left w:val="single" w:sz="4" w:space="0" w:color="BFBFBF"/>
              <w:bottom w:val="single" w:sz="4" w:space="0" w:color="auto"/>
            </w:tcBorders>
            <w:shd w:val="clear" w:color="auto" w:fill="auto"/>
            <w:vAlign w:val="center"/>
          </w:tcPr>
          <w:p w14:paraId="3367BF39" w14:textId="05045C70" w:rsidR="007C30C5" w:rsidRPr="000D01FB" w:rsidRDefault="007C30C5" w:rsidP="007C30C5">
            <w:pPr>
              <w:jc w:val="center"/>
              <w:rPr>
                <w:rFonts w:cs="Arial"/>
                <w:lang w:val="it-IT"/>
              </w:rPr>
            </w:pPr>
          </w:p>
        </w:tc>
      </w:tr>
    </w:tbl>
    <w:p w14:paraId="190D957E" w14:textId="77777777" w:rsidR="00C542EB" w:rsidRPr="00032E18" w:rsidRDefault="00C542EB" w:rsidP="00C542EB">
      <w:pPr>
        <w:tabs>
          <w:tab w:val="left" w:pos="5746"/>
        </w:tabs>
        <w:jc w:val="right"/>
        <w:rPr>
          <w:rFonts w:cs="Arial"/>
          <w:lang w:val="it-IT"/>
        </w:rPr>
      </w:pPr>
    </w:p>
    <w:p w14:paraId="392CC277" w14:textId="77777777" w:rsidR="00C542EB" w:rsidRPr="00032E18" w:rsidRDefault="00C542EB" w:rsidP="00C542EB">
      <w:pPr>
        <w:tabs>
          <w:tab w:val="left" w:pos="5746"/>
        </w:tabs>
        <w:jc w:val="right"/>
        <w:rPr>
          <w:rFonts w:cs="Arial"/>
          <w:lang w:val="it-IT"/>
        </w:rPr>
      </w:pPr>
    </w:p>
    <w:p w14:paraId="052D11D8" w14:textId="77777777" w:rsidR="00C542EB" w:rsidRPr="00032E18" w:rsidRDefault="00C542EB" w:rsidP="00C542EB">
      <w:pPr>
        <w:tabs>
          <w:tab w:val="left" w:pos="5746"/>
        </w:tabs>
        <w:jc w:val="right"/>
        <w:rPr>
          <w:rFonts w:cs="Arial"/>
          <w:lang w:val="it-IT"/>
        </w:rPr>
      </w:pPr>
    </w:p>
    <w:p w14:paraId="2D12514E" w14:textId="77777777" w:rsidR="00C542EB" w:rsidRPr="00032E18" w:rsidRDefault="00194BF7" w:rsidP="00C542EB">
      <w:pPr>
        <w:tabs>
          <w:tab w:val="left" w:pos="5746"/>
        </w:tabs>
        <w:jc w:val="right"/>
        <w:rPr>
          <w:rFonts w:cs="Arial"/>
          <w:lang w:val="it-IT"/>
        </w:rPr>
      </w:pPr>
      <w:r w:rsidRPr="00032E18">
        <w:rPr>
          <w:rFonts w:cs="Arial"/>
          <w:lang w:val="it-IT"/>
        </w:rPr>
        <w:t>La datrice di lavoro</w:t>
      </w:r>
      <w:r w:rsidR="00C542EB" w:rsidRPr="00032E18">
        <w:rPr>
          <w:rFonts w:cs="Arial"/>
          <w:lang w:val="it-IT"/>
        </w:rPr>
        <w:t xml:space="preserve"> / </w:t>
      </w:r>
      <w:r w:rsidRPr="00032E18">
        <w:rPr>
          <w:rFonts w:cs="Arial"/>
          <w:lang w:val="it-IT"/>
        </w:rPr>
        <w:t>il datore di lavoro</w:t>
      </w:r>
    </w:p>
    <w:p w14:paraId="32C5DBE7" w14:textId="77777777" w:rsidR="00C542EB" w:rsidRPr="00032E18" w:rsidRDefault="00C542EB" w:rsidP="00C542EB">
      <w:pPr>
        <w:tabs>
          <w:tab w:val="left" w:pos="5746"/>
        </w:tabs>
        <w:jc w:val="right"/>
        <w:rPr>
          <w:rFonts w:cs="Arial"/>
          <w:lang w:val="it-IT"/>
        </w:rPr>
      </w:pPr>
      <w:r w:rsidRPr="00032E18">
        <w:rPr>
          <w:rFonts w:cs="Arial"/>
          <w:lang w:val="it-IT"/>
        </w:rPr>
        <w:t>(</w:t>
      </w:r>
      <w:r w:rsidR="00194BF7" w:rsidRPr="00032E18">
        <w:rPr>
          <w:rFonts w:cs="Arial"/>
          <w:lang w:val="it-IT"/>
        </w:rPr>
        <w:t>firmato digitalmente</w:t>
      </w:r>
      <w:r w:rsidRPr="00032E18">
        <w:rPr>
          <w:rFonts w:cs="Arial"/>
          <w:lang w:val="it-IT"/>
        </w:rPr>
        <w:t>)</w:t>
      </w:r>
    </w:p>
    <w:p w14:paraId="6B91FA17" w14:textId="77777777" w:rsidR="00C542EB" w:rsidRPr="00032E18" w:rsidRDefault="00C542EB" w:rsidP="00C36C1C">
      <w:pPr>
        <w:jc w:val="both"/>
        <w:rPr>
          <w:rFonts w:cs="Arial"/>
          <w:b/>
          <w:bCs/>
          <w:noProof/>
          <w:szCs w:val="20"/>
          <w:lang w:val="it-IT"/>
        </w:rPr>
      </w:pPr>
    </w:p>
    <w:p w14:paraId="5A344801" w14:textId="77777777" w:rsidR="00B54BC2" w:rsidRPr="00032E18" w:rsidRDefault="00B54BC2">
      <w:pPr>
        <w:rPr>
          <w:rFonts w:cs="Arial"/>
          <w:b/>
          <w:bCs/>
          <w:noProof/>
          <w:szCs w:val="20"/>
          <w:lang w:val="it-IT"/>
        </w:rPr>
      </w:pPr>
      <w:r w:rsidRPr="00032E18">
        <w:rPr>
          <w:rFonts w:cs="Arial"/>
          <w:b/>
          <w:bCs/>
          <w:noProof/>
          <w:szCs w:val="20"/>
          <w:lang w:val="it-IT"/>
        </w:rPr>
        <w:br w:type="page"/>
      </w:r>
    </w:p>
    <w:p w14:paraId="22BB2DC0" w14:textId="77777777" w:rsidR="00C542EB" w:rsidRPr="00032E18" w:rsidRDefault="00C542EB" w:rsidP="00C36C1C">
      <w:pPr>
        <w:jc w:val="both"/>
        <w:rPr>
          <w:rFonts w:cs="Arial"/>
          <w:b/>
          <w:bCs/>
          <w:noProof/>
          <w:szCs w:val="20"/>
          <w:lang w:val="it-IT"/>
        </w:rPr>
      </w:pPr>
    </w:p>
    <w:p w14:paraId="01D6DAFF" w14:textId="77777777" w:rsidR="001852FD" w:rsidRPr="00032E18" w:rsidRDefault="00D30F20" w:rsidP="001852FD">
      <w:pPr>
        <w:rPr>
          <w:b/>
          <w:bCs/>
          <w:u w:val="single"/>
          <w:lang w:val="it-IT"/>
        </w:rPr>
      </w:pPr>
      <w:r w:rsidRPr="00032E18">
        <w:rPr>
          <w:b/>
          <w:bCs/>
          <w:u w:val="single"/>
          <w:lang w:val="it-IT"/>
        </w:rPr>
        <w:t>Indice:</w:t>
      </w:r>
    </w:p>
    <w:p w14:paraId="2A9C1D9D" w14:textId="77777777" w:rsidR="001852FD" w:rsidRPr="00032E18" w:rsidRDefault="001852FD" w:rsidP="001852FD">
      <w:pPr>
        <w:rPr>
          <w:u w:val="single"/>
          <w:lang w:val="it-IT"/>
        </w:rPr>
      </w:pPr>
    </w:p>
    <w:p w14:paraId="1F7E4255" w14:textId="14E53809" w:rsidR="00626B47" w:rsidRPr="00626B47" w:rsidRDefault="001852FD">
      <w:pPr>
        <w:pStyle w:val="Verzeichnis1"/>
        <w:tabs>
          <w:tab w:val="right" w:leader="dot" w:pos="9060"/>
        </w:tabs>
        <w:rPr>
          <w:rFonts w:asciiTheme="minorHAnsi" w:eastAsiaTheme="minorEastAsia" w:hAnsiTheme="minorHAnsi"/>
          <w:noProof/>
          <w:sz w:val="22"/>
          <w:lang w:val="it-IT" w:eastAsia="de-DE"/>
        </w:rPr>
      </w:pPr>
      <w:r w:rsidRPr="00032E18">
        <w:rPr>
          <w:u w:val="single"/>
        </w:rPr>
        <w:fldChar w:fldCharType="begin"/>
      </w:r>
      <w:r w:rsidRPr="00032E18">
        <w:rPr>
          <w:u w:val="single"/>
          <w:lang w:val="it-IT"/>
        </w:rPr>
        <w:instrText xml:space="preserve"> TOC \o "1-3" \t "Coronavirus1;1" </w:instrText>
      </w:r>
      <w:r w:rsidRPr="00032E18">
        <w:rPr>
          <w:u w:val="single"/>
        </w:rPr>
        <w:fldChar w:fldCharType="separate"/>
      </w:r>
      <w:r w:rsidR="00626B47" w:rsidRPr="00AB0175">
        <w:rPr>
          <w:noProof/>
          <w:lang w:val="it-IT"/>
        </w:rPr>
        <w:t>Elenco delle più importanti disposizioni di legge e delle norme di riferimento:</w:t>
      </w:r>
      <w:r w:rsidR="00626B47" w:rsidRPr="00626B47">
        <w:rPr>
          <w:noProof/>
          <w:lang w:val="it-IT"/>
        </w:rPr>
        <w:tab/>
      </w:r>
      <w:r w:rsidR="00626B47">
        <w:rPr>
          <w:noProof/>
        </w:rPr>
        <w:fldChar w:fldCharType="begin"/>
      </w:r>
      <w:r w:rsidR="00626B47" w:rsidRPr="00626B47">
        <w:rPr>
          <w:noProof/>
          <w:lang w:val="it-IT"/>
        </w:rPr>
        <w:instrText xml:space="preserve"> PAGEREF _Toc99545484 \h </w:instrText>
      </w:r>
      <w:r w:rsidR="00626B47">
        <w:rPr>
          <w:noProof/>
        </w:rPr>
      </w:r>
      <w:r w:rsidR="00626B47">
        <w:rPr>
          <w:noProof/>
        </w:rPr>
        <w:fldChar w:fldCharType="separate"/>
      </w:r>
      <w:r w:rsidR="00626B47" w:rsidRPr="00626B47">
        <w:rPr>
          <w:noProof/>
          <w:lang w:val="it-IT"/>
        </w:rPr>
        <w:t>3</w:t>
      </w:r>
      <w:r w:rsidR="00626B47">
        <w:rPr>
          <w:noProof/>
        </w:rPr>
        <w:fldChar w:fldCharType="end"/>
      </w:r>
    </w:p>
    <w:p w14:paraId="49C37200" w14:textId="0FC2FB41" w:rsidR="00626B47" w:rsidRPr="00626B47" w:rsidRDefault="00626B47">
      <w:pPr>
        <w:pStyle w:val="Verzeichnis1"/>
        <w:tabs>
          <w:tab w:val="right" w:leader="dot" w:pos="9060"/>
        </w:tabs>
        <w:rPr>
          <w:rFonts w:asciiTheme="minorHAnsi" w:eastAsiaTheme="minorEastAsia" w:hAnsiTheme="minorHAnsi"/>
          <w:noProof/>
          <w:sz w:val="22"/>
          <w:lang w:val="it-IT" w:eastAsia="de-DE"/>
        </w:rPr>
      </w:pPr>
      <w:r w:rsidRPr="00AB0175">
        <w:rPr>
          <w:noProof/>
          <w:lang w:val="it-IT"/>
        </w:rPr>
        <w:t>Misure generali di igiene e sicurezza</w:t>
      </w:r>
      <w:r w:rsidRPr="00626B47">
        <w:rPr>
          <w:noProof/>
          <w:lang w:val="it-IT"/>
        </w:rPr>
        <w:tab/>
      </w:r>
      <w:r>
        <w:rPr>
          <w:noProof/>
        </w:rPr>
        <w:fldChar w:fldCharType="begin"/>
      </w:r>
      <w:r w:rsidRPr="00626B47">
        <w:rPr>
          <w:noProof/>
          <w:lang w:val="it-IT"/>
        </w:rPr>
        <w:instrText xml:space="preserve"> PAGEREF _Toc99545485 \h </w:instrText>
      </w:r>
      <w:r>
        <w:rPr>
          <w:noProof/>
        </w:rPr>
      </w:r>
      <w:r>
        <w:rPr>
          <w:noProof/>
        </w:rPr>
        <w:fldChar w:fldCharType="separate"/>
      </w:r>
      <w:r w:rsidRPr="00626B47">
        <w:rPr>
          <w:noProof/>
          <w:lang w:val="it-IT"/>
        </w:rPr>
        <w:t>4</w:t>
      </w:r>
      <w:r>
        <w:rPr>
          <w:noProof/>
        </w:rPr>
        <w:fldChar w:fldCharType="end"/>
      </w:r>
    </w:p>
    <w:p w14:paraId="69F937EC" w14:textId="459D55D0" w:rsidR="00626B47" w:rsidRPr="00626B47" w:rsidRDefault="00626B47">
      <w:pPr>
        <w:pStyle w:val="Verzeichnis1"/>
        <w:tabs>
          <w:tab w:val="right" w:leader="dot" w:pos="9060"/>
        </w:tabs>
        <w:rPr>
          <w:rFonts w:asciiTheme="minorHAnsi" w:eastAsiaTheme="minorEastAsia" w:hAnsiTheme="minorHAnsi"/>
          <w:noProof/>
          <w:sz w:val="22"/>
          <w:lang w:val="it-IT" w:eastAsia="de-DE"/>
        </w:rPr>
      </w:pPr>
      <w:r w:rsidRPr="00AB0175">
        <w:rPr>
          <w:noProof/>
          <w:lang w:val="it-IT"/>
        </w:rPr>
        <w:t>Servizio di sportello nelle segreterie e lavori d'ufficio</w:t>
      </w:r>
      <w:r w:rsidRPr="00626B47">
        <w:rPr>
          <w:noProof/>
          <w:lang w:val="it-IT"/>
        </w:rPr>
        <w:tab/>
      </w:r>
      <w:r>
        <w:rPr>
          <w:noProof/>
        </w:rPr>
        <w:fldChar w:fldCharType="begin"/>
      </w:r>
      <w:r w:rsidRPr="00626B47">
        <w:rPr>
          <w:noProof/>
          <w:lang w:val="it-IT"/>
        </w:rPr>
        <w:instrText xml:space="preserve"> PAGEREF _Toc99545486 \h </w:instrText>
      </w:r>
      <w:r>
        <w:rPr>
          <w:noProof/>
        </w:rPr>
      </w:r>
      <w:r>
        <w:rPr>
          <w:noProof/>
        </w:rPr>
        <w:fldChar w:fldCharType="separate"/>
      </w:r>
      <w:r w:rsidRPr="00626B47">
        <w:rPr>
          <w:noProof/>
          <w:lang w:val="it-IT"/>
        </w:rPr>
        <w:t>8</w:t>
      </w:r>
      <w:r>
        <w:rPr>
          <w:noProof/>
        </w:rPr>
        <w:fldChar w:fldCharType="end"/>
      </w:r>
    </w:p>
    <w:p w14:paraId="18E35558" w14:textId="074C2516" w:rsidR="00626B47" w:rsidRPr="00626B47" w:rsidRDefault="00626B47">
      <w:pPr>
        <w:pStyle w:val="Verzeichnis1"/>
        <w:tabs>
          <w:tab w:val="right" w:leader="dot" w:pos="9060"/>
        </w:tabs>
        <w:rPr>
          <w:rFonts w:asciiTheme="minorHAnsi" w:eastAsiaTheme="minorEastAsia" w:hAnsiTheme="minorHAnsi"/>
          <w:noProof/>
          <w:sz w:val="22"/>
          <w:lang w:val="it-IT" w:eastAsia="de-DE"/>
        </w:rPr>
      </w:pPr>
      <w:r w:rsidRPr="00AB0175">
        <w:rPr>
          <w:noProof/>
          <w:lang w:val="it-IT"/>
        </w:rPr>
        <w:t>Permanenza nelle aule - Attività didattica</w:t>
      </w:r>
      <w:r w:rsidRPr="00626B47">
        <w:rPr>
          <w:noProof/>
          <w:lang w:val="it-IT"/>
        </w:rPr>
        <w:tab/>
      </w:r>
      <w:r>
        <w:rPr>
          <w:noProof/>
        </w:rPr>
        <w:fldChar w:fldCharType="begin"/>
      </w:r>
      <w:r w:rsidRPr="00626B47">
        <w:rPr>
          <w:noProof/>
          <w:lang w:val="it-IT"/>
        </w:rPr>
        <w:instrText xml:space="preserve"> PAGEREF _Toc99545487 \h </w:instrText>
      </w:r>
      <w:r>
        <w:rPr>
          <w:noProof/>
        </w:rPr>
      </w:r>
      <w:r>
        <w:rPr>
          <w:noProof/>
        </w:rPr>
        <w:fldChar w:fldCharType="separate"/>
      </w:r>
      <w:r w:rsidRPr="00626B47">
        <w:rPr>
          <w:noProof/>
          <w:lang w:val="it-IT"/>
        </w:rPr>
        <w:t>10</w:t>
      </w:r>
      <w:r>
        <w:rPr>
          <w:noProof/>
        </w:rPr>
        <w:fldChar w:fldCharType="end"/>
      </w:r>
    </w:p>
    <w:p w14:paraId="644DC711" w14:textId="039405B2" w:rsidR="00626B47" w:rsidRPr="00626B47" w:rsidRDefault="00626B47">
      <w:pPr>
        <w:pStyle w:val="Verzeichnis1"/>
        <w:tabs>
          <w:tab w:val="right" w:leader="dot" w:pos="9060"/>
        </w:tabs>
        <w:rPr>
          <w:rFonts w:asciiTheme="minorHAnsi" w:eastAsiaTheme="minorEastAsia" w:hAnsiTheme="minorHAnsi"/>
          <w:noProof/>
          <w:sz w:val="22"/>
          <w:lang w:val="it-IT" w:eastAsia="de-DE"/>
        </w:rPr>
      </w:pPr>
      <w:r w:rsidRPr="00AB0175">
        <w:rPr>
          <w:noProof/>
          <w:lang w:val="it-IT"/>
        </w:rPr>
        <w:t>Locali, composizione delle classi</w:t>
      </w:r>
      <w:r w:rsidRPr="00626B47">
        <w:rPr>
          <w:noProof/>
          <w:lang w:val="it-IT"/>
        </w:rPr>
        <w:tab/>
      </w:r>
      <w:r>
        <w:rPr>
          <w:noProof/>
        </w:rPr>
        <w:fldChar w:fldCharType="begin"/>
      </w:r>
      <w:r w:rsidRPr="00626B47">
        <w:rPr>
          <w:noProof/>
          <w:lang w:val="it-IT"/>
        </w:rPr>
        <w:instrText xml:space="preserve"> PAGEREF _Toc99545488 \h </w:instrText>
      </w:r>
      <w:r>
        <w:rPr>
          <w:noProof/>
        </w:rPr>
      </w:r>
      <w:r>
        <w:rPr>
          <w:noProof/>
        </w:rPr>
        <w:fldChar w:fldCharType="separate"/>
      </w:r>
      <w:r w:rsidRPr="00626B47">
        <w:rPr>
          <w:noProof/>
          <w:lang w:val="it-IT"/>
        </w:rPr>
        <w:t>13</w:t>
      </w:r>
      <w:r>
        <w:rPr>
          <w:noProof/>
        </w:rPr>
        <w:fldChar w:fldCharType="end"/>
      </w:r>
    </w:p>
    <w:p w14:paraId="16DAB690" w14:textId="6631AE0D" w:rsidR="00626B47" w:rsidRPr="00626B47" w:rsidRDefault="00626B47">
      <w:pPr>
        <w:pStyle w:val="Verzeichnis1"/>
        <w:tabs>
          <w:tab w:val="right" w:leader="dot" w:pos="9060"/>
        </w:tabs>
        <w:rPr>
          <w:rFonts w:asciiTheme="minorHAnsi" w:eastAsiaTheme="minorEastAsia" w:hAnsiTheme="minorHAnsi"/>
          <w:noProof/>
          <w:sz w:val="22"/>
          <w:lang w:val="it-IT" w:eastAsia="de-DE"/>
        </w:rPr>
      </w:pPr>
      <w:r w:rsidRPr="00AB0175">
        <w:rPr>
          <w:noProof/>
          <w:lang w:val="it-IT"/>
        </w:rPr>
        <w:t>Utilizzo Servizi sanitari /igienici</w:t>
      </w:r>
      <w:r w:rsidRPr="00626B47">
        <w:rPr>
          <w:noProof/>
          <w:lang w:val="it-IT"/>
        </w:rPr>
        <w:tab/>
      </w:r>
      <w:r>
        <w:rPr>
          <w:noProof/>
        </w:rPr>
        <w:fldChar w:fldCharType="begin"/>
      </w:r>
      <w:r w:rsidRPr="00626B47">
        <w:rPr>
          <w:noProof/>
          <w:lang w:val="it-IT"/>
        </w:rPr>
        <w:instrText xml:space="preserve"> PAGEREF _Toc99545489 \h </w:instrText>
      </w:r>
      <w:r>
        <w:rPr>
          <w:noProof/>
        </w:rPr>
      </w:r>
      <w:r>
        <w:rPr>
          <w:noProof/>
        </w:rPr>
        <w:fldChar w:fldCharType="separate"/>
      </w:r>
      <w:r w:rsidRPr="00626B47">
        <w:rPr>
          <w:noProof/>
          <w:lang w:val="it-IT"/>
        </w:rPr>
        <w:t>15</w:t>
      </w:r>
      <w:r>
        <w:rPr>
          <w:noProof/>
        </w:rPr>
        <w:fldChar w:fldCharType="end"/>
      </w:r>
    </w:p>
    <w:p w14:paraId="5F9A6E8E" w14:textId="17BAF282" w:rsidR="00626B47" w:rsidRPr="00626B47" w:rsidRDefault="00626B47">
      <w:pPr>
        <w:pStyle w:val="Verzeichnis1"/>
        <w:tabs>
          <w:tab w:val="right" w:leader="dot" w:pos="9060"/>
        </w:tabs>
        <w:rPr>
          <w:rFonts w:asciiTheme="minorHAnsi" w:eastAsiaTheme="minorEastAsia" w:hAnsiTheme="minorHAnsi"/>
          <w:noProof/>
          <w:sz w:val="22"/>
          <w:lang w:val="it-IT" w:eastAsia="de-DE"/>
        </w:rPr>
      </w:pPr>
      <w:r w:rsidRPr="00AB0175">
        <w:rPr>
          <w:noProof/>
          <w:lang w:val="it-IT"/>
        </w:rPr>
        <w:t>Ricreazione</w:t>
      </w:r>
      <w:r w:rsidRPr="00626B47">
        <w:rPr>
          <w:noProof/>
          <w:lang w:val="it-IT"/>
        </w:rPr>
        <w:tab/>
      </w:r>
      <w:r>
        <w:rPr>
          <w:noProof/>
        </w:rPr>
        <w:fldChar w:fldCharType="begin"/>
      </w:r>
      <w:r w:rsidRPr="00626B47">
        <w:rPr>
          <w:noProof/>
          <w:lang w:val="it-IT"/>
        </w:rPr>
        <w:instrText xml:space="preserve"> PAGEREF _Toc99545490 \h </w:instrText>
      </w:r>
      <w:r>
        <w:rPr>
          <w:noProof/>
        </w:rPr>
      </w:r>
      <w:r>
        <w:rPr>
          <w:noProof/>
        </w:rPr>
        <w:fldChar w:fldCharType="separate"/>
      </w:r>
      <w:r w:rsidRPr="00626B47">
        <w:rPr>
          <w:noProof/>
          <w:lang w:val="it-IT"/>
        </w:rPr>
        <w:t>18</w:t>
      </w:r>
      <w:r>
        <w:rPr>
          <w:noProof/>
        </w:rPr>
        <w:fldChar w:fldCharType="end"/>
      </w:r>
    </w:p>
    <w:p w14:paraId="429018EC" w14:textId="0EAE4E0F" w:rsidR="00626B47" w:rsidRPr="00626B47" w:rsidRDefault="00626B47">
      <w:pPr>
        <w:pStyle w:val="Verzeichnis1"/>
        <w:tabs>
          <w:tab w:val="right" w:leader="dot" w:pos="9060"/>
        </w:tabs>
        <w:rPr>
          <w:rFonts w:asciiTheme="minorHAnsi" w:eastAsiaTheme="minorEastAsia" w:hAnsiTheme="minorHAnsi"/>
          <w:noProof/>
          <w:sz w:val="22"/>
          <w:lang w:val="it-IT" w:eastAsia="de-DE"/>
        </w:rPr>
      </w:pPr>
      <w:r w:rsidRPr="00AB0175">
        <w:rPr>
          <w:noProof/>
          <w:lang w:val="it-IT"/>
        </w:rPr>
        <w:t>Riunioni e Assemblee – Aula Magna</w:t>
      </w:r>
      <w:r w:rsidRPr="00626B47">
        <w:rPr>
          <w:noProof/>
          <w:lang w:val="it-IT"/>
        </w:rPr>
        <w:tab/>
      </w:r>
      <w:r>
        <w:rPr>
          <w:noProof/>
        </w:rPr>
        <w:fldChar w:fldCharType="begin"/>
      </w:r>
      <w:r w:rsidRPr="00626B47">
        <w:rPr>
          <w:noProof/>
          <w:lang w:val="it-IT"/>
        </w:rPr>
        <w:instrText xml:space="preserve"> PAGEREF _Toc99545491 \h </w:instrText>
      </w:r>
      <w:r>
        <w:rPr>
          <w:noProof/>
        </w:rPr>
      </w:r>
      <w:r>
        <w:rPr>
          <w:noProof/>
        </w:rPr>
        <w:fldChar w:fldCharType="separate"/>
      </w:r>
      <w:r w:rsidRPr="00626B47">
        <w:rPr>
          <w:noProof/>
          <w:lang w:val="it-IT"/>
        </w:rPr>
        <w:t>20</w:t>
      </w:r>
      <w:r>
        <w:rPr>
          <w:noProof/>
        </w:rPr>
        <w:fldChar w:fldCharType="end"/>
      </w:r>
    </w:p>
    <w:p w14:paraId="2D18FFAF" w14:textId="75478B74" w:rsidR="00626B47" w:rsidRPr="00626B47" w:rsidRDefault="00626B47">
      <w:pPr>
        <w:pStyle w:val="Verzeichnis1"/>
        <w:tabs>
          <w:tab w:val="right" w:leader="dot" w:pos="9060"/>
        </w:tabs>
        <w:rPr>
          <w:rFonts w:asciiTheme="minorHAnsi" w:eastAsiaTheme="minorEastAsia" w:hAnsiTheme="minorHAnsi"/>
          <w:noProof/>
          <w:sz w:val="22"/>
          <w:lang w:val="it-IT" w:eastAsia="de-DE"/>
        </w:rPr>
      </w:pPr>
      <w:r w:rsidRPr="00AB0175">
        <w:rPr>
          <w:noProof/>
          <w:lang w:val="it-IT"/>
        </w:rPr>
        <w:t>Lezioni di musica</w:t>
      </w:r>
      <w:r w:rsidRPr="00626B47">
        <w:rPr>
          <w:noProof/>
          <w:lang w:val="it-IT"/>
        </w:rPr>
        <w:tab/>
      </w:r>
      <w:r>
        <w:rPr>
          <w:noProof/>
        </w:rPr>
        <w:fldChar w:fldCharType="begin"/>
      </w:r>
      <w:r w:rsidRPr="00626B47">
        <w:rPr>
          <w:noProof/>
          <w:lang w:val="it-IT"/>
        </w:rPr>
        <w:instrText xml:space="preserve"> PAGEREF _Toc99545492 \h </w:instrText>
      </w:r>
      <w:r>
        <w:rPr>
          <w:noProof/>
        </w:rPr>
      </w:r>
      <w:r>
        <w:rPr>
          <w:noProof/>
        </w:rPr>
        <w:fldChar w:fldCharType="separate"/>
      </w:r>
      <w:r w:rsidRPr="00626B47">
        <w:rPr>
          <w:noProof/>
          <w:lang w:val="it-IT"/>
        </w:rPr>
        <w:t>22</w:t>
      </w:r>
      <w:r>
        <w:rPr>
          <w:noProof/>
        </w:rPr>
        <w:fldChar w:fldCharType="end"/>
      </w:r>
    </w:p>
    <w:p w14:paraId="3315B045" w14:textId="364C2769" w:rsidR="00626B47" w:rsidRPr="00626B47" w:rsidRDefault="00626B47">
      <w:pPr>
        <w:pStyle w:val="Verzeichnis1"/>
        <w:tabs>
          <w:tab w:val="right" w:leader="dot" w:pos="9060"/>
        </w:tabs>
        <w:rPr>
          <w:rFonts w:asciiTheme="minorHAnsi" w:eastAsiaTheme="minorEastAsia" w:hAnsiTheme="minorHAnsi"/>
          <w:noProof/>
          <w:sz w:val="22"/>
          <w:lang w:val="it-IT" w:eastAsia="de-DE"/>
        </w:rPr>
      </w:pPr>
      <w:r w:rsidRPr="00AB0175">
        <w:rPr>
          <w:noProof/>
          <w:lang w:val="it-IT"/>
        </w:rPr>
        <w:t>Accompagnamento di uno studente con disabilità</w:t>
      </w:r>
      <w:r w:rsidRPr="00626B47">
        <w:rPr>
          <w:noProof/>
          <w:lang w:val="it-IT"/>
        </w:rPr>
        <w:tab/>
      </w:r>
      <w:r>
        <w:rPr>
          <w:noProof/>
        </w:rPr>
        <w:fldChar w:fldCharType="begin"/>
      </w:r>
      <w:r w:rsidRPr="00626B47">
        <w:rPr>
          <w:noProof/>
          <w:lang w:val="it-IT"/>
        </w:rPr>
        <w:instrText xml:space="preserve"> PAGEREF _Toc99545493 \h </w:instrText>
      </w:r>
      <w:r>
        <w:rPr>
          <w:noProof/>
        </w:rPr>
      </w:r>
      <w:r>
        <w:rPr>
          <w:noProof/>
        </w:rPr>
        <w:fldChar w:fldCharType="separate"/>
      </w:r>
      <w:r w:rsidRPr="00626B47">
        <w:rPr>
          <w:noProof/>
          <w:lang w:val="it-IT"/>
        </w:rPr>
        <w:t>24</w:t>
      </w:r>
      <w:r>
        <w:rPr>
          <w:noProof/>
        </w:rPr>
        <w:fldChar w:fldCharType="end"/>
      </w:r>
    </w:p>
    <w:p w14:paraId="62181CC8" w14:textId="2E9DDFF2" w:rsidR="00626B47" w:rsidRPr="00626B47" w:rsidRDefault="00626B47">
      <w:pPr>
        <w:pStyle w:val="Verzeichnis1"/>
        <w:tabs>
          <w:tab w:val="right" w:leader="dot" w:pos="9060"/>
        </w:tabs>
        <w:rPr>
          <w:rFonts w:asciiTheme="minorHAnsi" w:eastAsiaTheme="minorEastAsia" w:hAnsiTheme="minorHAnsi"/>
          <w:noProof/>
          <w:sz w:val="22"/>
          <w:lang w:val="it-IT" w:eastAsia="de-DE"/>
        </w:rPr>
      </w:pPr>
      <w:r w:rsidRPr="00AB0175">
        <w:rPr>
          <w:noProof/>
          <w:lang w:val="it-IT"/>
        </w:rPr>
        <w:t>Refezione Scolastica</w:t>
      </w:r>
      <w:r w:rsidRPr="00626B47">
        <w:rPr>
          <w:noProof/>
          <w:lang w:val="it-IT"/>
        </w:rPr>
        <w:tab/>
      </w:r>
      <w:r>
        <w:rPr>
          <w:noProof/>
        </w:rPr>
        <w:fldChar w:fldCharType="begin"/>
      </w:r>
      <w:r w:rsidRPr="00626B47">
        <w:rPr>
          <w:noProof/>
          <w:lang w:val="it-IT"/>
        </w:rPr>
        <w:instrText xml:space="preserve"> PAGEREF _Toc99545494 \h </w:instrText>
      </w:r>
      <w:r>
        <w:rPr>
          <w:noProof/>
        </w:rPr>
      </w:r>
      <w:r>
        <w:rPr>
          <w:noProof/>
        </w:rPr>
        <w:fldChar w:fldCharType="separate"/>
      </w:r>
      <w:r w:rsidRPr="00626B47">
        <w:rPr>
          <w:noProof/>
          <w:lang w:val="it-IT"/>
        </w:rPr>
        <w:t>26</w:t>
      </w:r>
      <w:r>
        <w:rPr>
          <w:noProof/>
        </w:rPr>
        <w:fldChar w:fldCharType="end"/>
      </w:r>
    </w:p>
    <w:p w14:paraId="52151D11" w14:textId="74E0FA86" w:rsidR="00626B47" w:rsidRPr="00626B47" w:rsidRDefault="00626B47">
      <w:pPr>
        <w:pStyle w:val="Verzeichnis1"/>
        <w:tabs>
          <w:tab w:val="right" w:leader="dot" w:pos="9060"/>
        </w:tabs>
        <w:rPr>
          <w:rFonts w:asciiTheme="minorHAnsi" w:eastAsiaTheme="minorEastAsia" w:hAnsiTheme="minorHAnsi"/>
          <w:noProof/>
          <w:sz w:val="22"/>
          <w:lang w:val="it-IT" w:eastAsia="de-DE"/>
        </w:rPr>
      </w:pPr>
      <w:r w:rsidRPr="00AB0175">
        <w:rPr>
          <w:noProof/>
          <w:lang w:val="it-IT"/>
        </w:rPr>
        <w:t>Movimento e Sport</w:t>
      </w:r>
      <w:r w:rsidRPr="00626B47">
        <w:rPr>
          <w:noProof/>
          <w:lang w:val="it-IT"/>
        </w:rPr>
        <w:tab/>
      </w:r>
      <w:r>
        <w:rPr>
          <w:noProof/>
        </w:rPr>
        <w:fldChar w:fldCharType="begin"/>
      </w:r>
      <w:r w:rsidRPr="00626B47">
        <w:rPr>
          <w:noProof/>
          <w:lang w:val="it-IT"/>
        </w:rPr>
        <w:instrText xml:space="preserve"> PAGEREF _Toc99545495 \h </w:instrText>
      </w:r>
      <w:r>
        <w:rPr>
          <w:noProof/>
        </w:rPr>
      </w:r>
      <w:r>
        <w:rPr>
          <w:noProof/>
        </w:rPr>
        <w:fldChar w:fldCharType="separate"/>
      </w:r>
      <w:r w:rsidRPr="00626B47">
        <w:rPr>
          <w:noProof/>
          <w:lang w:val="it-IT"/>
        </w:rPr>
        <w:t>30</w:t>
      </w:r>
      <w:r>
        <w:rPr>
          <w:noProof/>
        </w:rPr>
        <w:fldChar w:fldCharType="end"/>
      </w:r>
    </w:p>
    <w:p w14:paraId="0F08EB0C" w14:textId="766AEE68" w:rsidR="00626B47" w:rsidRPr="00626B47" w:rsidRDefault="00626B47">
      <w:pPr>
        <w:pStyle w:val="Verzeichnis1"/>
        <w:tabs>
          <w:tab w:val="right" w:leader="dot" w:pos="9060"/>
        </w:tabs>
        <w:rPr>
          <w:rFonts w:asciiTheme="minorHAnsi" w:eastAsiaTheme="minorEastAsia" w:hAnsiTheme="minorHAnsi"/>
          <w:noProof/>
          <w:sz w:val="22"/>
          <w:lang w:val="it-IT" w:eastAsia="de-DE"/>
        </w:rPr>
      </w:pPr>
      <w:r w:rsidRPr="00626B47">
        <w:rPr>
          <w:noProof/>
          <w:lang w:val="it-IT"/>
        </w:rPr>
        <w:t>Lezioni di nuoto</w:t>
      </w:r>
      <w:r w:rsidRPr="00626B47">
        <w:rPr>
          <w:noProof/>
          <w:lang w:val="it-IT"/>
        </w:rPr>
        <w:tab/>
      </w:r>
      <w:r>
        <w:rPr>
          <w:noProof/>
        </w:rPr>
        <w:fldChar w:fldCharType="begin"/>
      </w:r>
      <w:r w:rsidRPr="00626B47">
        <w:rPr>
          <w:noProof/>
          <w:lang w:val="it-IT"/>
        </w:rPr>
        <w:instrText xml:space="preserve"> PAGEREF _Toc99545496 \h </w:instrText>
      </w:r>
      <w:r>
        <w:rPr>
          <w:noProof/>
        </w:rPr>
      </w:r>
      <w:r>
        <w:rPr>
          <w:noProof/>
        </w:rPr>
        <w:fldChar w:fldCharType="separate"/>
      </w:r>
      <w:r w:rsidRPr="00626B47">
        <w:rPr>
          <w:noProof/>
          <w:lang w:val="it-IT"/>
        </w:rPr>
        <w:t>34</w:t>
      </w:r>
      <w:r>
        <w:rPr>
          <w:noProof/>
        </w:rPr>
        <w:fldChar w:fldCharType="end"/>
      </w:r>
    </w:p>
    <w:p w14:paraId="642DE4FA" w14:textId="66605C65" w:rsidR="00626B47" w:rsidRPr="00626B47" w:rsidRDefault="00626B47">
      <w:pPr>
        <w:pStyle w:val="Verzeichnis1"/>
        <w:tabs>
          <w:tab w:val="right" w:leader="dot" w:pos="9060"/>
        </w:tabs>
        <w:rPr>
          <w:rFonts w:asciiTheme="minorHAnsi" w:eastAsiaTheme="minorEastAsia" w:hAnsiTheme="minorHAnsi"/>
          <w:noProof/>
          <w:sz w:val="22"/>
          <w:lang w:val="it-IT" w:eastAsia="de-DE"/>
        </w:rPr>
      </w:pPr>
      <w:r w:rsidRPr="00626B47">
        <w:rPr>
          <w:noProof/>
          <w:lang w:val="it-IT"/>
        </w:rPr>
        <w:t>Officine e Laboratori</w:t>
      </w:r>
      <w:r w:rsidRPr="00626B47">
        <w:rPr>
          <w:noProof/>
          <w:lang w:val="it-IT"/>
        </w:rPr>
        <w:tab/>
      </w:r>
      <w:r>
        <w:rPr>
          <w:noProof/>
        </w:rPr>
        <w:fldChar w:fldCharType="begin"/>
      </w:r>
      <w:r w:rsidRPr="00626B47">
        <w:rPr>
          <w:noProof/>
          <w:lang w:val="it-IT"/>
        </w:rPr>
        <w:instrText xml:space="preserve"> PAGEREF _Toc99545497 \h </w:instrText>
      </w:r>
      <w:r>
        <w:rPr>
          <w:noProof/>
        </w:rPr>
      </w:r>
      <w:r>
        <w:rPr>
          <w:noProof/>
        </w:rPr>
        <w:fldChar w:fldCharType="separate"/>
      </w:r>
      <w:r w:rsidRPr="00626B47">
        <w:rPr>
          <w:noProof/>
          <w:lang w:val="it-IT"/>
        </w:rPr>
        <w:t>37</w:t>
      </w:r>
      <w:r>
        <w:rPr>
          <w:noProof/>
        </w:rPr>
        <w:fldChar w:fldCharType="end"/>
      </w:r>
    </w:p>
    <w:p w14:paraId="4FB63ECF" w14:textId="3C0108C6" w:rsidR="00626B47" w:rsidRPr="00626B47" w:rsidRDefault="00626B47">
      <w:pPr>
        <w:pStyle w:val="Verzeichnis1"/>
        <w:tabs>
          <w:tab w:val="right" w:leader="dot" w:pos="9060"/>
        </w:tabs>
        <w:rPr>
          <w:rFonts w:asciiTheme="minorHAnsi" w:eastAsiaTheme="minorEastAsia" w:hAnsiTheme="minorHAnsi"/>
          <w:noProof/>
          <w:sz w:val="22"/>
          <w:lang w:val="it-IT" w:eastAsia="de-DE"/>
        </w:rPr>
      </w:pPr>
      <w:r w:rsidRPr="00AB0175">
        <w:rPr>
          <w:noProof/>
          <w:lang w:val="it-IT"/>
        </w:rPr>
        <w:t>Trasporto scolastico da parte della scuola</w:t>
      </w:r>
      <w:r w:rsidRPr="00626B47">
        <w:rPr>
          <w:noProof/>
          <w:lang w:val="it-IT"/>
        </w:rPr>
        <w:tab/>
      </w:r>
      <w:r>
        <w:rPr>
          <w:noProof/>
        </w:rPr>
        <w:fldChar w:fldCharType="begin"/>
      </w:r>
      <w:r w:rsidRPr="00626B47">
        <w:rPr>
          <w:noProof/>
          <w:lang w:val="it-IT"/>
        </w:rPr>
        <w:instrText xml:space="preserve"> PAGEREF _Toc99545498 \h </w:instrText>
      </w:r>
      <w:r>
        <w:rPr>
          <w:noProof/>
        </w:rPr>
      </w:r>
      <w:r>
        <w:rPr>
          <w:noProof/>
        </w:rPr>
        <w:fldChar w:fldCharType="separate"/>
      </w:r>
      <w:r w:rsidRPr="00626B47">
        <w:rPr>
          <w:noProof/>
          <w:lang w:val="it-IT"/>
        </w:rPr>
        <w:t>39</w:t>
      </w:r>
      <w:r>
        <w:rPr>
          <w:noProof/>
        </w:rPr>
        <w:fldChar w:fldCharType="end"/>
      </w:r>
    </w:p>
    <w:p w14:paraId="1D946BEF" w14:textId="4A9D860A" w:rsidR="00626B47" w:rsidRPr="00626B47" w:rsidRDefault="00626B47">
      <w:pPr>
        <w:pStyle w:val="Verzeichnis1"/>
        <w:tabs>
          <w:tab w:val="right" w:leader="dot" w:pos="9060"/>
        </w:tabs>
        <w:rPr>
          <w:rFonts w:asciiTheme="minorHAnsi" w:eastAsiaTheme="minorEastAsia" w:hAnsiTheme="minorHAnsi"/>
          <w:noProof/>
          <w:sz w:val="22"/>
          <w:lang w:val="it-IT" w:eastAsia="de-DE"/>
        </w:rPr>
      </w:pPr>
      <w:r w:rsidRPr="00AB0175">
        <w:rPr>
          <w:noProof/>
          <w:lang w:val="it-IT"/>
        </w:rPr>
        <w:t>Attività di pulizia da parte del personale ausiliario</w:t>
      </w:r>
      <w:r w:rsidRPr="00626B47">
        <w:rPr>
          <w:noProof/>
          <w:lang w:val="it-IT"/>
        </w:rPr>
        <w:tab/>
      </w:r>
      <w:r>
        <w:rPr>
          <w:noProof/>
        </w:rPr>
        <w:fldChar w:fldCharType="begin"/>
      </w:r>
      <w:r w:rsidRPr="00626B47">
        <w:rPr>
          <w:noProof/>
          <w:lang w:val="it-IT"/>
        </w:rPr>
        <w:instrText xml:space="preserve"> PAGEREF _Toc99545499 \h </w:instrText>
      </w:r>
      <w:r>
        <w:rPr>
          <w:noProof/>
        </w:rPr>
      </w:r>
      <w:r>
        <w:rPr>
          <w:noProof/>
        </w:rPr>
        <w:fldChar w:fldCharType="separate"/>
      </w:r>
      <w:r w:rsidRPr="00626B47">
        <w:rPr>
          <w:noProof/>
          <w:lang w:val="it-IT"/>
        </w:rPr>
        <w:t>41</w:t>
      </w:r>
      <w:r>
        <w:rPr>
          <w:noProof/>
        </w:rPr>
        <w:fldChar w:fldCharType="end"/>
      </w:r>
    </w:p>
    <w:p w14:paraId="61FD7668" w14:textId="2FFBB558" w:rsidR="00626B47" w:rsidRPr="00626B47" w:rsidRDefault="00626B47">
      <w:pPr>
        <w:pStyle w:val="Verzeichnis1"/>
        <w:tabs>
          <w:tab w:val="right" w:leader="dot" w:pos="9060"/>
        </w:tabs>
        <w:rPr>
          <w:rFonts w:asciiTheme="minorHAnsi" w:eastAsiaTheme="minorEastAsia" w:hAnsiTheme="minorHAnsi"/>
          <w:noProof/>
          <w:sz w:val="22"/>
          <w:lang w:val="it-IT" w:eastAsia="de-DE"/>
        </w:rPr>
      </w:pPr>
      <w:r w:rsidRPr="00AB0175">
        <w:rPr>
          <w:noProof/>
          <w:lang w:val="it-IT"/>
        </w:rPr>
        <w:t>Attività nelle biblioteche scolastiche</w:t>
      </w:r>
      <w:r w:rsidRPr="00626B47">
        <w:rPr>
          <w:noProof/>
          <w:lang w:val="it-IT"/>
        </w:rPr>
        <w:tab/>
      </w:r>
      <w:r>
        <w:rPr>
          <w:noProof/>
        </w:rPr>
        <w:fldChar w:fldCharType="begin"/>
      </w:r>
      <w:r w:rsidRPr="00626B47">
        <w:rPr>
          <w:noProof/>
          <w:lang w:val="it-IT"/>
        </w:rPr>
        <w:instrText xml:space="preserve"> PAGEREF _Toc99545500 \h </w:instrText>
      </w:r>
      <w:r>
        <w:rPr>
          <w:noProof/>
        </w:rPr>
      </w:r>
      <w:r>
        <w:rPr>
          <w:noProof/>
        </w:rPr>
        <w:fldChar w:fldCharType="separate"/>
      </w:r>
      <w:r w:rsidRPr="00626B47">
        <w:rPr>
          <w:noProof/>
          <w:lang w:val="it-IT"/>
        </w:rPr>
        <w:t>44</w:t>
      </w:r>
      <w:r>
        <w:rPr>
          <w:noProof/>
        </w:rPr>
        <w:fldChar w:fldCharType="end"/>
      </w:r>
    </w:p>
    <w:p w14:paraId="53B451AA" w14:textId="0DA8C664" w:rsidR="00626B47" w:rsidRPr="00626B47" w:rsidRDefault="00626B47">
      <w:pPr>
        <w:pStyle w:val="Verzeichnis1"/>
        <w:tabs>
          <w:tab w:val="right" w:leader="dot" w:pos="9060"/>
        </w:tabs>
        <w:rPr>
          <w:rFonts w:asciiTheme="minorHAnsi" w:eastAsiaTheme="minorEastAsia" w:hAnsiTheme="minorHAnsi"/>
          <w:noProof/>
          <w:sz w:val="22"/>
          <w:lang w:val="it-IT" w:eastAsia="de-DE"/>
        </w:rPr>
      </w:pPr>
      <w:r w:rsidRPr="00AB0175">
        <w:rPr>
          <w:noProof/>
          <w:lang w:val="it-IT"/>
        </w:rPr>
        <w:t>Allegati</w:t>
      </w:r>
      <w:r w:rsidRPr="00626B47">
        <w:rPr>
          <w:noProof/>
          <w:lang w:val="it-IT"/>
        </w:rPr>
        <w:tab/>
      </w:r>
      <w:r>
        <w:rPr>
          <w:noProof/>
        </w:rPr>
        <w:fldChar w:fldCharType="begin"/>
      </w:r>
      <w:r w:rsidRPr="00626B47">
        <w:rPr>
          <w:noProof/>
          <w:lang w:val="it-IT"/>
        </w:rPr>
        <w:instrText xml:space="preserve"> PAGEREF _Toc99545501 \h </w:instrText>
      </w:r>
      <w:r>
        <w:rPr>
          <w:noProof/>
        </w:rPr>
      </w:r>
      <w:r>
        <w:rPr>
          <w:noProof/>
        </w:rPr>
        <w:fldChar w:fldCharType="separate"/>
      </w:r>
      <w:r w:rsidRPr="00626B47">
        <w:rPr>
          <w:noProof/>
          <w:lang w:val="it-IT"/>
        </w:rPr>
        <w:t>46</w:t>
      </w:r>
      <w:r>
        <w:rPr>
          <w:noProof/>
        </w:rPr>
        <w:fldChar w:fldCharType="end"/>
      </w:r>
    </w:p>
    <w:p w14:paraId="2F63F165" w14:textId="47ADD773" w:rsidR="001852FD" w:rsidRPr="00032E18" w:rsidRDefault="001852FD" w:rsidP="001852FD">
      <w:pPr>
        <w:jc w:val="both"/>
        <w:rPr>
          <w:u w:val="single"/>
          <w:lang w:val="it-IT"/>
        </w:rPr>
      </w:pPr>
      <w:r w:rsidRPr="00032E18">
        <w:rPr>
          <w:u w:val="single"/>
        </w:rPr>
        <w:fldChar w:fldCharType="end"/>
      </w:r>
    </w:p>
    <w:p w14:paraId="28308A18" w14:textId="77777777" w:rsidR="000502BB" w:rsidRPr="00032E18" w:rsidRDefault="000502BB" w:rsidP="000502BB">
      <w:pPr>
        <w:jc w:val="both"/>
        <w:rPr>
          <w:rFonts w:cs="Arial"/>
          <w:b/>
          <w:bCs/>
          <w:noProof/>
          <w:szCs w:val="20"/>
          <w:lang w:val="it-IT"/>
        </w:rPr>
      </w:pPr>
      <w:r w:rsidRPr="00032E18">
        <w:rPr>
          <w:rFonts w:cs="Arial"/>
          <w:b/>
          <w:bCs/>
          <w:noProof/>
          <w:szCs w:val="20"/>
          <w:lang w:val="it-IT"/>
        </w:rPr>
        <w:t xml:space="preserve">Per una maggiore facilità di lettura e comprensibilità dei testi all’interno di questo </w:t>
      </w:r>
      <w:r w:rsidR="00D4265F" w:rsidRPr="00032E18">
        <w:rPr>
          <w:rFonts w:cs="Arial"/>
          <w:b/>
          <w:bCs/>
          <w:noProof/>
          <w:szCs w:val="20"/>
          <w:lang w:val="it-IT"/>
        </w:rPr>
        <w:t>documento</w:t>
      </w:r>
      <w:r w:rsidRPr="00032E18">
        <w:rPr>
          <w:rFonts w:cs="Arial"/>
          <w:b/>
          <w:bCs/>
          <w:noProof/>
          <w:szCs w:val="20"/>
          <w:lang w:val="it-IT"/>
        </w:rPr>
        <w:t xml:space="preserve"> si rinuncia a utilizzare contemporaneamente la forma femminile e la forma maschile delle denominazioni relative alle persone. Tali termini hanno tuttavia valenza neutra e si riferiscono a entrambi i generi senza alcuna intenzione discriminatoria.</w:t>
      </w:r>
    </w:p>
    <w:p w14:paraId="692E871B" w14:textId="77777777" w:rsidR="00C542EB" w:rsidRPr="00032E18" w:rsidRDefault="00C542EB" w:rsidP="000502BB">
      <w:pPr>
        <w:jc w:val="both"/>
        <w:rPr>
          <w:u w:val="single"/>
          <w:lang w:val="it-IT"/>
        </w:rPr>
      </w:pPr>
      <w:r w:rsidRPr="00032E18">
        <w:rPr>
          <w:u w:val="single"/>
          <w:lang w:val="it-IT"/>
        </w:rPr>
        <w:br w:type="page"/>
      </w:r>
    </w:p>
    <w:p w14:paraId="39020AD6" w14:textId="61148BDC" w:rsidR="00D30F20" w:rsidRDefault="00D30F20" w:rsidP="00D30F20">
      <w:pPr>
        <w:pStyle w:val="Coronavirus1"/>
        <w:rPr>
          <w:lang w:val="it-IT"/>
        </w:rPr>
      </w:pPr>
      <w:bookmarkStart w:id="0" w:name="_Toc99545484"/>
      <w:r w:rsidRPr="00032E18">
        <w:rPr>
          <w:lang w:val="it-IT"/>
        </w:rPr>
        <w:lastRenderedPageBreak/>
        <w:t>Elenco delle più importanti disposizioni di legge e delle norme di riferimento:</w:t>
      </w:r>
      <w:bookmarkEnd w:id="0"/>
    </w:p>
    <w:p w14:paraId="54BD9CF3" w14:textId="218CEFB8" w:rsidR="00757613" w:rsidRPr="00757613" w:rsidRDefault="00757613" w:rsidP="00C23B52">
      <w:pPr>
        <w:pStyle w:val="Listenabsatz"/>
        <w:numPr>
          <w:ilvl w:val="0"/>
          <w:numId w:val="14"/>
        </w:numPr>
        <w:tabs>
          <w:tab w:val="left" w:pos="3940"/>
        </w:tabs>
        <w:ind w:left="284" w:right="-142" w:hanging="284"/>
        <w:jc w:val="both"/>
        <w:rPr>
          <w:lang w:val="it-IT"/>
        </w:rPr>
      </w:pPr>
      <w:r w:rsidRPr="00757613">
        <w:rPr>
          <w:lang w:val="it-IT"/>
        </w:rPr>
        <w:t xml:space="preserve">Legge provinciale n. 4 </w:t>
      </w:r>
      <w:r>
        <w:rPr>
          <w:lang w:val="it-IT"/>
        </w:rPr>
        <w:t>del</w:t>
      </w:r>
      <w:r w:rsidRPr="00757613">
        <w:rPr>
          <w:lang w:val="it-IT"/>
        </w:rPr>
        <w:t xml:space="preserve"> 08.05.2020 – </w:t>
      </w:r>
      <w:r>
        <w:rPr>
          <w:lang w:val="it-IT"/>
        </w:rPr>
        <w:t>Allegato</w:t>
      </w:r>
      <w:r w:rsidRPr="00757613">
        <w:rPr>
          <w:lang w:val="it-IT"/>
        </w:rPr>
        <w:t xml:space="preserve"> A</w:t>
      </w:r>
      <w:r w:rsidR="00BF28AD">
        <w:rPr>
          <w:lang w:val="it-IT"/>
        </w:rPr>
        <w:t xml:space="preserve"> (attualizzato con Delibera n. 172 del 15.03.2022)</w:t>
      </w:r>
    </w:p>
    <w:p w14:paraId="093AF3DE" w14:textId="27D79D48" w:rsidR="00757613" w:rsidRPr="00A4640D" w:rsidRDefault="00757613" w:rsidP="00C23B52">
      <w:pPr>
        <w:pStyle w:val="Listenabsatz"/>
        <w:numPr>
          <w:ilvl w:val="0"/>
          <w:numId w:val="14"/>
        </w:numPr>
        <w:tabs>
          <w:tab w:val="left" w:pos="3940"/>
        </w:tabs>
        <w:ind w:left="284" w:right="-142" w:hanging="284"/>
        <w:jc w:val="both"/>
        <w:rPr>
          <w:lang w:val="it-IT"/>
        </w:rPr>
      </w:pPr>
      <w:r w:rsidRPr="00A4640D">
        <w:rPr>
          <w:lang w:val="it-IT"/>
        </w:rPr>
        <w:t xml:space="preserve">ISS Rapporto </w:t>
      </w:r>
      <w:r>
        <w:rPr>
          <w:lang w:val="it-IT"/>
        </w:rPr>
        <w:t>n</w:t>
      </w:r>
      <w:r w:rsidRPr="00A4640D">
        <w:rPr>
          <w:lang w:val="it-IT"/>
        </w:rPr>
        <w:t xml:space="preserve">. 19 </w:t>
      </w:r>
      <w:r>
        <w:rPr>
          <w:lang w:val="it-IT"/>
        </w:rPr>
        <w:t>del</w:t>
      </w:r>
      <w:r w:rsidRPr="00A4640D">
        <w:rPr>
          <w:lang w:val="it-IT"/>
        </w:rPr>
        <w:t xml:space="preserve"> 13.07.2020 – Raccomandazioni ad interim sui disinfettanti nell’attuale emergenza Covid-19: presidi medico-chirurgici e biocidi</w:t>
      </w:r>
    </w:p>
    <w:p w14:paraId="35AA3A1B" w14:textId="391D565C" w:rsidR="00757613" w:rsidRPr="00757613" w:rsidRDefault="00757613" w:rsidP="00C23B52">
      <w:pPr>
        <w:pStyle w:val="Listenabsatz"/>
        <w:numPr>
          <w:ilvl w:val="0"/>
          <w:numId w:val="14"/>
        </w:numPr>
        <w:tabs>
          <w:tab w:val="left" w:pos="3940"/>
        </w:tabs>
        <w:ind w:left="284" w:right="-142" w:hanging="284"/>
        <w:jc w:val="both"/>
        <w:rPr>
          <w:lang w:val="it-IT"/>
        </w:rPr>
      </w:pPr>
      <w:r w:rsidRPr="00757613">
        <w:rPr>
          <w:lang w:val="it-IT"/>
        </w:rPr>
        <w:t>INAIL – Linee guida del 28.07.2020 – Gestione delle operazioni di pulizia, disinfezione e sanificazione nelle strutture scolastiche</w:t>
      </w:r>
    </w:p>
    <w:p w14:paraId="5E83E8F6" w14:textId="0D282914" w:rsidR="00757613" w:rsidRDefault="00757613" w:rsidP="00C23B52">
      <w:pPr>
        <w:pStyle w:val="Listenabsatz"/>
        <w:numPr>
          <w:ilvl w:val="0"/>
          <w:numId w:val="14"/>
        </w:numPr>
        <w:tabs>
          <w:tab w:val="left" w:pos="3940"/>
        </w:tabs>
        <w:ind w:left="284" w:right="-142" w:hanging="284"/>
        <w:jc w:val="both"/>
        <w:rPr>
          <w:lang w:val="it-IT"/>
        </w:rPr>
      </w:pPr>
      <w:r w:rsidRPr="001115FF">
        <w:rPr>
          <w:lang w:val="it-IT"/>
        </w:rPr>
        <w:t xml:space="preserve">ISS Rapporto </w:t>
      </w:r>
      <w:r>
        <w:rPr>
          <w:lang w:val="it-IT"/>
        </w:rPr>
        <w:t>n</w:t>
      </w:r>
      <w:r w:rsidRPr="001115FF">
        <w:rPr>
          <w:lang w:val="it-IT"/>
        </w:rPr>
        <w:t xml:space="preserve">. 58 </w:t>
      </w:r>
      <w:r>
        <w:rPr>
          <w:lang w:val="it-IT"/>
        </w:rPr>
        <w:t>del</w:t>
      </w:r>
      <w:r w:rsidRPr="001115FF">
        <w:rPr>
          <w:lang w:val="it-IT"/>
        </w:rPr>
        <w:t xml:space="preserve"> 21.08.2020 – Indicazioni operative per la gestione di casi e focolai di SARS-CoV-2 nelle scuole e nei servizi educativi dell’infanzia</w:t>
      </w:r>
    </w:p>
    <w:p w14:paraId="058D0654" w14:textId="5DEC3857" w:rsidR="00757613" w:rsidRPr="00E40B4D" w:rsidRDefault="00757613" w:rsidP="00C23B52">
      <w:pPr>
        <w:pStyle w:val="Listenabsatz"/>
        <w:numPr>
          <w:ilvl w:val="0"/>
          <w:numId w:val="14"/>
        </w:numPr>
        <w:tabs>
          <w:tab w:val="left" w:pos="3940"/>
        </w:tabs>
        <w:ind w:left="284" w:right="-142" w:hanging="284"/>
        <w:jc w:val="both"/>
        <w:rPr>
          <w:lang w:val="it-IT"/>
        </w:rPr>
      </w:pPr>
      <w:r w:rsidRPr="00E40B4D">
        <w:rPr>
          <w:lang w:val="it-IT"/>
        </w:rPr>
        <w:t xml:space="preserve">ISS Rapporto </w:t>
      </w:r>
      <w:r>
        <w:rPr>
          <w:lang w:val="it-IT"/>
        </w:rPr>
        <w:t>n</w:t>
      </w:r>
      <w:r w:rsidRPr="00E40B4D">
        <w:rPr>
          <w:lang w:val="it-IT"/>
        </w:rPr>
        <w:t xml:space="preserve">. 11 </w:t>
      </w:r>
      <w:r>
        <w:rPr>
          <w:lang w:val="it-IT"/>
        </w:rPr>
        <w:t>del</w:t>
      </w:r>
      <w:r w:rsidRPr="00E40B4D">
        <w:rPr>
          <w:lang w:val="it-IT"/>
        </w:rPr>
        <w:t xml:space="preserve"> 18.04.2021 – Indicazioni ad interim per la prevenzione e gestione degli ambienti indoor in relazione alla trasmissione dell’infezione da virus SARS-CoV-2</w:t>
      </w:r>
    </w:p>
    <w:p w14:paraId="0E3879A5" w14:textId="0683ED59" w:rsidR="00757613" w:rsidRDefault="00757613" w:rsidP="00C23B52">
      <w:pPr>
        <w:pStyle w:val="Listenabsatz"/>
        <w:numPr>
          <w:ilvl w:val="0"/>
          <w:numId w:val="14"/>
        </w:numPr>
        <w:tabs>
          <w:tab w:val="left" w:pos="3940"/>
        </w:tabs>
        <w:ind w:left="284" w:right="-142" w:hanging="284"/>
        <w:jc w:val="both"/>
        <w:rPr>
          <w:lang w:val="it-IT"/>
        </w:rPr>
      </w:pPr>
      <w:r>
        <w:rPr>
          <w:lang w:val="it-IT"/>
        </w:rPr>
        <w:t>Decreto-legge del</w:t>
      </w:r>
      <w:r w:rsidRPr="00E40B4D">
        <w:rPr>
          <w:lang w:val="it-IT"/>
        </w:rPr>
        <w:t xml:space="preserve"> 22.04.2021 </w:t>
      </w:r>
      <w:r>
        <w:rPr>
          <w:lang w:val="it-IT"/>
        </w:rPr>
        <w:t>n</w:t>
      </w:r>
      <w:r w:rsidRPr="00E40B4D">
        <w:rPr>
          <w:lang w:val="it-IT"/>
        </w:rPr>
        <w:t xml:space="preserve"> 52 - Misure urgenti per la graduale ripresa delle </w:t>
      </w:r>
      <w:proofErr w:type="spellStart"/>
      <w:r w:rsidRPr="00E40B4D">
        <w:rPr>
          <w:lang w:val="it-IT"/>
        </w:rPr>
        <w:t>attivita'</w:t>
      </w:r>
      <w:proofErr w:type="spellEnd"/>
      <w:r w:rsidRPr="00E40B4D">
        <w:rPr>
          <w:lang w:val="it-IT"/>
        </w:rPr>
        <w:t xml:space="preserve"> economiche e sociali nel rispetto delle esigenze di contenimento della diffusione dell'epidemia da COVID-19</w:t>
      </w:r>
    </w:p>
    <w:p w14:paraId="279F5A1A" w14:textId="54A139FB" w:rsidR="00757613" w:rsidRPr="00A73348" w:rsidRDefault="00757613" w:rsidP="00C23B52">
      <w:pPr>
        <w:pStyle w:val="Listenabsatz"/>
        <w:numPr>
          <w:ilvl w:val="0"/>
          <w:numId w:val="14"/>
        </w:numPr>
        <w:tabs>
          <w:tab w:val="left" w:pos="3940"/>
        </w:tabs>
        <w:ind w:left="284" w:right="-142" w:hanging="284"/>
        <w:jc w:val="both"/>
        <w:rPr>
          <w:lang w:val="it-IT"/>
        </w:rPr>
      </w:pPr>
      <w:r w:rsidRPr="00A73348">
        <w:rPr>
          <w:lang w:val="it-IT"/>
        </w:rPr>
        <w:t xml:space="preserve">ISS Rapporto </w:t>
      </w:r>
      <w:r>
        <w:rPr>
          <w:lang w:val="it-IT"/>
        </w:rPr>
        <w:t>n</w:t>
      </w:r>
      <w:r w:rsidRPr="00A73348">
        <w:rPr>
          <w:lang w:val="it-IT"/>
        </w:rPr>
        <w:t xml:space="preserve">. 12 </w:t>
      </w:r>
      <w:r>
        <w:rPr>
          <w:lang w:val="it-IT"/>
        </w:rPr>
        <w:t>del</w:t>
      </w:r>
      <w:r w:rsidRPr="00A73348">
        <w:rPr>
          <w:lang w:val="it-IT"/>
        </w:rPr>
        <w:t xml:space="preserve"> 20.05.2021 - Raccomandazioni ad interim sulla sanificazione di strutture non sanitarie nell’attuale emergenza COVID-19: ambienti /</w:t>
      </w:r>
      <w:r w:rsidR="00931660">
        <w:rPr>
          <w:lang w:val="it-IT"/>
        </w:rPr>
        <w:t xml:space="preserve"> </w:t>
      </w:r>
      <w:r w:rsidRPr="00A73348">
        <w:rPr>
          <w:lang w:val="it-IT"/>
        </w:rPr>
        <w:t xml:space="preserve">superfici </w:t>
      </w:r>
    </w:p>
    <w:p w14:paraId="275062E6" w14:textId="104BE833" w:rsidR="00757613" w:rsidRDefault="00757613" w:rsidP="00C23B52">
      <w:pPr>
        <w:pStyle w:val="Listenabsatz"/>
        <w:numPr>
          <w:ilvl w:val="0"/>
          <w:numId w:val="14"/>
        </w:numPr>
        <w:tabs>
          <w:tab w:val="left" w:pos="3940"/>
        </w:tabs>
        <w:ind w:left="284" w:right="-142" w:hanging="284"/>
        <w:jc w:val="both"/>
        <w:rPr>
          <w:lang w:val="it-IT"/>
        </w:rPr>
      </w:pPr>
      <w:r w:rsidRPr="00E40B4D">
        <w:rPr>
          <w:lang w:val="it-IT"/>
        </w:rPr>
        <w:t>CTS – Proto</w:t>
      </w:r>
      <w:r>
        <w:rPr>
          <w:lang w:val="it-IT"/>
        </w:rPr>
        <w:t>c</w:t>
      </w:r>
      <w:r w:rsidRPr="00E40B4D">
        <w:rPr>
          <w:lang w:val="it-IT"/>
        </w:rPr>
        <w:t>oll</w:t>
      </w:r>
      <w:r>
        <w:rPr>
          <w:lang w:val="it-IT"/>
        </w:rPr>
        <w:t>o</w:t>
      </w:r>
      <w:r w:rsidRPr="00E40B4D">
        <w:rPr>
          <w:lang w:val="it-IT"/>
        </w:rPr>
        <w:t xml:space="preserve"> </w:t>
      </w:r>
      <w:r>
        <w:rPr>
          <w:lang w:val="it-IT"/>
        </w:rPr>
        <w:t>n</w:t>
      </w:r>
      <w:r w:rsidRPr="00E40B4D">
        <w:rPr>
          <w:lang w:val="it-IT"/>
        </w:rPr>
        <w:t xml:space="preserve">. 31 </w:t>
      </w:r>
      <w:r>
        <w:rPr>
          <w:lang w:val="it-IT"/>
        </w:rPr>
        <w:t>del</w:t>
      </w:r>
      <w:r w:rsidRPr="00E40B4D">
        <w:rPr>
          <w:lang w:val="it-IT"/>
        </w:rPr>
        <w:t xml:space="preserve"> 25.06.2021 - Quesiti del Ministero dell’Istruzione relativi all’inizio del nuovo anno scolastico 2021-2022</w:t>
      </w:r>
    </w:p>
    <w:p w14:paraId="51EEE805" w14:textId="294FB3D8" w:rsidR="00757613" w:rsidRPr="00E40B4D" w:rsidRDefault="00757613" w:rsidP="00C23B52">
      <w:pPr>
        <w:pStyle w:val="Listenabsatz"/>
        <w:numPr>
          <w:ilvl w:val="0"/>
          <w:numId w:val="14"/>
        </w:numPr>
        <w:tabs>
          <w:tab w:val="left" w:pos="3940"/>
        </w:tabs>
        <w:ind w:left="284" w:right="-142" w:hanging="284"/>
        <w:jc w:val="both"/>
        <w:rPr>
          <w:lang w:val="it-IT"/>
        </w:rPr>
      </w:pPr>
      <w:proofErr w:type="spellStart"/>
      <w:r w:rsidRPr="00E40B4D">
        <w:rPr>
          <w:lang w:val="it-IT"/>
        </w:rPr>
        <w:t>MinIstr</w:t>
      </w:r>
      <w:proofErr w:type="spellEnd"/>
      <w:r w:rsidRPr="00E40B4D">
        <w:rPr>
          <w:lang w:val="it-IT"/>
        </w:rPr>
        <w:t xml:space="preserve">. – </w:t>
      </w:r>
      <w:r>
        <w:rPr>
          <w:lang w:val="it-IT"/>
        </w:rPr>
        <w:t>Decreto n.</w:t>
      </w:r>
      <w:r w:rsidRPr="00E40B4D">
        <w:rPr>
          <w:lang w:val="it-IT"/>
        </w:rPr>
        <w:t xml:space="preserve"> 1107 </w:t>
      </w:r>
      <w:r>
        <w:rPr>
          <w:lang w:val="it-IT"/>
        </w:rPr>
        <w:t>del</w:t>
      </w:r>
      <w:r w:rsidRPr="00E40B4D">
        <w:rPr>
          <w:lang w:val="it-IT"/>
        </w:rPr>
        <w:t xml:space="preserve"> 22.07.2021 – Avvio dell’anno s</w:t>
      </w:r>
      <w:r>
        <w:rPr>
          <w:lang w:val="it-IT"/>
        </w:rPr>
        <w:t>colastico 2021-2022. Nota di accompagnamento alle indicazioni del CTS del 12.07.2021 (verbale n. 34)</w:t>
      </w:r>
    </w:p>
    <w:p w14:paraId="5547F92F" w14:textId="24BD12D2" w:rsidR="00757613" w:rsidRPr="00E40B4D" w:rsidRDefault="00757613" w:rsidP="00C23B52">
      <w:pPr>
        <w:pStyle w:val="Listenabsatz"/>
        <w:numPr>
          <w:ilvl w:val="0"/>
          <w:numId w:val="14"/>
        </w:numPr>
        <w:tabs>
          <w:tab w:val="left" w:pos="3940"/>
        </w:tabs>
        <w:ind w:left="284" w:right="-142" w:hanging="284"/>
        <w:jc w:val="both"/>
        <w:rPr>
          <w:lang w:val="it-IT"/>
        </w:rPr>
      </w:pPr>
      <w:r>
        <w:rPr>
          <w:lang w:val="it-IT"/>
        </w:rPr>
        <w:t>Decreto-legge del</w:t>
      </w:r>
      <w:r w:rsidRPr="00E40B4D">
        <w:rPr>
          <w:lang w:val="it-IT"/>
        </w:rPr>
        <w:t xml:space="preserve"> 23.07.2021 </w:t>
      </w:r>
      <w:r>
        <w:rPr>
          <w:lang w:val="it-IT"/>
        </w:rPr>
        <w:t>n</w:t>
      </w:r>
      <w:r w:rsidRPr="00E40B4D">
        <w:rPr>
          <w:lang w:val="it-IT"/>
        </w:rPr>
        <w:t>. 105 – Misure urgenti per fronteggiare l’emergenza epidemiologica da Covid-19 e per l’esercizio in sicurezza di attività sociali ed economiche</w:t>
      </w:r>
    </w:p>
    <w:p w14:paraId="4393A373" w14:textId="2E64059F" w:rsidR="00757613" w:rsidRPr="00A5100F" w:rsidRDefault="00757613" w:rsidP="00C23B52">
      <w:pPr>
        <w:pStyle w:val="Listenabsatz"/>
        <w:numPr>
          <w:ilvl w:val="0"/>
          <w:numId w:val="14"/>
        </w:numPr>
        <w:tabs>
          <w:tab w:val="left" w:pos="3940"/>
        </w:tabs>
        <w:ind w:left="284" w:right="-142" w:hanging="284"/>
        <w:jc w:val="both"/>
        <w:rPr>
          <w:lang w:val="it-IT"/>
        </w:rPr>
      </w:pPr>
      <w:bookmarkStart w:id="1" w:name="_Hlk70327125"/>
      <w:proofErr w:type="spellStart"/>
      <w:r w:rsidRPr="00A5100F">
        <w:rPr>
          <w:lang w:val="it-IT"/>
        </w:rPr>
        <w:t>MinIstr</w:t>
      </w:r>
      <w:proofErr w:type="spellEnd"/>
      <w:r w:rsidRPr="00A5100F">
        <w:rPr>
          <w:lang w:val="it-IT"/>
        </w:rPr>
        <w:t>. – Decreto n. 257 del 06.08.2021 – Piano scuola 2021-2022</w:t>
      </w:r>
    </w:p>
    <w:p w14:paraId="16164AB9" w14:textId="157BA8FD" w:rsidR="00757613" w:rsidRPr="00A5100F" w:rsidRDefault="00757613" w:rsidP="00C23B52">
      <w:pPr>
        <w:pStyle w:val="Listenabsatz"/>
        <w:numPr>
          <w:ilvl w:val="0"/>
          <w:numId w:val="14"/>
        </w:numPr>
        <w:tabs>
          <w:tab w:val="left" w:pos="3940"/>
        </w:tabs>
        <w:ind w:left="284" w:right="-142" w:hanging="284"/>
        <w:jc w:val="both"/>
        <w:rPr>
          <w:lang w:val="it-IT"/>
        </w:rPr>
      </w:pPr>
      <w:proofErr w:type="spellStart"/>
      <w:r w:rsidRPr="00A5100F">
        <w:rPr>
          <w:lang w:val="it-IT"/>
        </w:rPr>
        <w:t>MinIstr</w:t>
      </w:r>
      <w:proofErr w:type="spellEnd"/>
      <w:r w:rsidRPr="00A5100F">
        <w:rPr>
          <w:lang w:val="it-IT"/>
        </w:rPr>
        <w:t>. – Decreto n. 1237 del 13.08.2021 – Decreto-legge n. 111/2021 “Misure urgenti per l’esercizio in si</w:t>
      </w:r>
      <w:r w:rsidR="00EB7FE0" w:rsidRPr="00A5100F">
        <w:rPr>
          <w:lang w:val="it-IT"/>
        </w:rPr>
        <w:t>c</w:t>
      </w:r>
      <w:r w:rsidRPr="00A5100F">
        <w:rPr>
          <w:lang w:val="it-IT"/>
        </w:rPr>
        <w:t>urezza delle attività scolastiche, universitarie, sociali e in materia di trasporti” – Parere tecnico</w:t>
      </w:r>
    </w:p>
    <w:bookmarkEnd w:id="1"/>
    <w:p w14:paraId="703D4E28" w14:textId="3B02CB27" w:rsidR="00757613" w:rsidRPr="00A5100F" w:rsidRDefault="00757613" w:rsidP="00C23B52">
      <w:pPr>
        <w:pStyle w:val="Listenabsatz"/>
        <w:numPr>
          <w:ilvl w:val="0"/>
          <w:numId w:val="14"/>
        </w:numPr>
        <w:tabs>
          <w:tab w:val="left" w:pos="3940"/>
        </w:tabs>
        <w:ind w:left="284" w:right="-142" w:hanging="284"/>
        <w:jc w:val="both"/>
        <w:rPr>
          <w:lang w:val="it-IT"/>
        </w:rPr>
      </w:pPr>
      <w:proofErr w:type="spellStart"/>
      <w:r w:rsidRPr="00A5100F">
        <w:rPr>
          <w:lang w:val="it-IT"/>
        </w:rPr>
        <w:t>MinIstr</w:t>
      </w:r>
      <w:proofErr w:type="spellEnd"/>
      <w:r w:rsidRPr="00A5100F">
        <w:rPr>
          <w:lang w:val="it-IT"/>
        </w:rPr>
        <w:t>. – Decreto n. 900 del 18.08.2021 – Protocollo d’intesa per garantire l’avvio dell’anno scolastico 2021-2022 nel rispetto delle regole di sicurezza per il contenimento della diffusione di Covid-19</w:t>
      </w:r>
    </w:p>
    <w:p w14:paraId="4898648D" w14:textId="50D94878" w:rsidR="000D01FB" w:rsidRDefault="00A5100F" w:rsidP="00C23B52">
      <w:pPr>
        <w:pStyle w:val="Listenabsatz"/>
        <w:numPr>
          <w:ilvl w:val="0"/>
          <w:numId w:val="14"/>
        </w:numPr>
        <w:tabs>
          <w:tab w:val="left" w:pos="3940"/>
        </w:tabs>
        <w:ind w:left="284" w:right="-142" w:hanging="284"/>
        <w:jc w:val="both"/>
        <w:rPr>
          <w:lang w:val="it-IT"/>
        </w:rPr>
      </w:pPr>
      <w:r w:rsidRPr="00A5100F">
        <w:rPr>
          <w:lang w:val="it-IT"/>
        </w:rPr>
        <w:t xml:space="preserve">Testo del </w:t>
      </w:r>
      <w:r>
        <w:rPr>
          <w:lang w:val="it-IT"/>
        </w:rPr>
        <w:t>d</w:t>
      </w:r>
      <w:r w:rsidR="000D01FB" w:rsidRPr="00A5100F">
        <w:rPr>
          <w:lang w:val="it-IT"/>
        </w:rPr>
        <w:t>ecreto</w:t>
      </w:r>
      <w:r w:rsidRPr="00A5100F">
        <w:rPr>
          <w:lang w:val="it-IT"/>
        </w:rPr>
        <w:t>-l</w:t>
      </w:r>
      <w:r w:rsidR="000D01FB" w:rsidRPr="00A5100F">
        <w:rPr>
          <w:lang w:val="it-IT"/>
        </w:rPr>
        <w:t xml:space="preserve">egge del 21.09.2021 N. 127 </w:t>
      </w:r>
      <w:r w:rsidRPr="00A5100F">
        <w:rPr>
          <w:lang w:val="it-IT"/>
        </w:rPr>
        <w:t xml:space="preserve">convertito con modificazioni dalla legge 19.11.2021, n. 165 Misure urgenti per assicurare lo svolgimento in sicurezza del lavoro pubblico e privato mediante l'estensione dell'ambito applicativo della certificazione verde COVID-19 e il rafforzamento del sistema di screening </w:t>
      </w:r>
    </w:p>
    <w:p w14:paraId="36949A8B" w14:textId="77777777" w:rsidR="003A7533" w:rsidRDefault="003A7533" w:rsidP="003A7533">
      <w:pPr>
        <w:pStyle w:val="Listenabsatz"/>
        <w:numPr>
          <w:ilvl w:val="0"/>
          <w:numId w:val="14"/>
        </w:numPr>
        <w:tabs>
          <w:tab w:val="left" w:pos="3940"/>
        </w:tabs>
        <w:ind w:left="284" w:right="-142" w:hanging="284"/>
        <w:jc w:val="both"/>
        <w:rPr>
          <w:lang w:val="it-IT"/>
        </w:rPr>
      </w:pPr>
      <w:r w:rsidRPr="00B931DE">
        <w:rPr>
          <w:lang w:val="it-IT"/>
        </w:rPr>
        <w:t xml:space="preserve">Ordinanza del Presidente della Provincia n. 31 </w:t>
      </w:r>
      <w:r>
        <w:rPr>
          <w:lang w:val="it-IT"/>
        </w:rPr>
        <w:t xml:space="preserve">del </w:t>
      </w:r>
      <w:r w:rsidRPr="00B931DE">
        <w:rPr>
          <w:lang w:val="it-IT"/>
        </w:rPr>
        <w:t>01.10.2021</w:t>
      </w:r>
    </w:p>
    <w:p w14:paraId="29170D8B" w14:textId="4252883D" w:rsidR="00492258" w:rsidRDefault="000D01FB" w:rsidP="00C23B52">
      <w:pPr>
        <w:pStyle w:val="Listenabsatz"/>
        <w:numPr>
          <w:ilvl w:val="0"/>
          <w:numId w:val="14"/>
        </w:numPr>
        <w:tabs>
          <w:tab w:val="left" w:pos="3940"/>
        </w:tabs>
        <w:ind w:left="284" w:right="-142" w:hanging="284"/>
        <w:jc w:val="both"/>
        <w:rPr>
          <w:lang w:val="it-IT"/>
        </w:rPr>
      </w:pPr>
      <w:bookmarkStart w:id="2" w:name="_Hlk89695616"/>
      <w:r w:rsidRPr="00A5100F">
        <w:rPr>
          <w:lang w:val="it-IT"/>
        </w:rPr>
        <w:t>Testo</w:t>
      </w:r>
      <w:r w:rsidRPr="00492258">
        <w:rPr>
          <w:lang w:val="it-IT"/>
        </w:rPr>
        <w:t xml:space="preserve"> del decreto-legge 6 agosto 2021, n. 111 coordinato con la legge di conversione 24 settembre 2021, n. 133 Misure urgenti per l’esercizio in sicurezza delle attività scolastiche, universitarie, sociali e in materia di trasporti</w:t>
      </w:r>
    </w:p>
    <w:p w14:paraId="773F8FB2" w14:textId="6808B93B" w:rsidR="00492258" w:rsidRPr="00542755" w:rsidRDefault="00492258" w:rsidP="00C23B52">
      <w:pPr>
        <w:pStyle w:val="Listenabsatz"/>
        <w:numPr>
          <w:ilvl w:val="0"/>
          <w:numId w:val="14"/>
        </w:numPr>
        <w:tabs>
          <w:tab w:val="left" w:pos="3940"/>
        </w:tabs>
        <w:ind w:left="284" w:right="-142" w:hanging="284"/>
        <w:jc w:val="both"/>
        <w:rPr>
          <w:lang w:val="it-IT"/>
        </w:rPr>
      </w:pPr>
      <w:bookmarkStart w:id="3" w:name="_Hlk89695655"/>
      <w:bookmarkEnd w:id="2"/>
      <w:r w:rsidRPr="00542755">
        <w:rPr>
          <w:lang w:val="it-IT"/>
        </w:rPr>
        <w:t>Indicazioni strategiche ad interim per la prevenzione e il controllo delle infezioni da SARS-CoV-2 in ambito scolastico (</w:t>
      </w:r>
      <w:proofErr w:type="spellStart"/>
      <w:r w:rsidRPr="00542755">
        <w:rPr>
          <w:lang w:val="it-IT"/>
        </w:rPr>
        <w:t>a.s.</w:t>
      </w:r>
      <w:proofErr w:type="spellEnd"/>
      <w:r w:rsidRPr="00542755">
        <w:rPr>
          <w:lang w:val="it-IT"/>
        </w:rPr>
        <w:t xml:space="preserve"> 2021-2022)</w:t>
      </w:r>
      <w:proofErr w:type="gramStart"/>
      <w:r w:rsidR="0046179D" w:rsidRPr="00542755">
        <w:rPr>
          <w:lang w:val="it-IT"/>
        </w:rPr>
        <w:t>1 settembre</w:t>
      </w:r>
      <w:proofErr w:type="gramEnd"/>
      <w:r w:rsidR="0046179D" w:rsidRPr="00542755">
        <w:rPr>
          <w:lang w:val="it-IT"/>
        </w:rPr>
        <w:t xml:space="preserve"> 2021</w:t>
      </w:r>
    </w:p>
    <w:p w14:paraId="183A82DF" w14:textId="5C0AFB0D" w:rsidR="00542755" w:rsidRPr="00BF28AD" w:rsidRDefault="00542755" w:rsidP="00542755">
      <w:pPr>
        <w:pStyle w:val="Listenabsatz"/>
        <w:numPr>
          <w:ilvl w:val="0"/>
          <w:numId w:val="14"/>
        </w:numPr>
        <w:tabs>
          <w:tab w:val="left" w:pos="3940"/>
        </w:tabs>
        <w:ind w:left="284" w:right="-142" w:hanging="284"/>
        <w:jc w:val="both"/>
        <w:rPr>
          <w:lang w:val="it-IT"/>
        </w:rPr>
      </w:pPr>
      <w:bookmarkStart w:id="4" w:name="_Hlk45177338"/>
      <w:bookmarkEnd w:id="3"/>
      <w:proofErr w:type="gramStart"/>
      <w:r w:rsidRPr="00BF28AD">
        <w:rPr>
          <w:lang w:val="it-IT"/>
        </w:rPr>
        <w:t>Decreto Legge</w:t>
      </w:r>
      <w:proofErr w:type="gramEnd"/>
      <w:r w:rsidRPr="00BF28AD">
        <w:rPr>
          <w:lang w:val="it-IT"/>
        </w:rPr>
        <w:t xml:space="preserve"> del 26.11.2021 N. 172</w:t>
      </w:r>
      <w:r w:rsidR="00BF28AD" w:rsidRPr="00BF28AD">
        <w:rPr>
          <w:lang w:val="it-IT"/>
        </w:rPr>
        <w:t xml:space="preserve"> </w:t>
      </w:r>
      <w:proofErr w:type="spellStart"/>
      <w:r w:rsidR="00BF28AD" w:rsidRPr="00BF28AD">
        <w:rPr>
          <w:lang w:val="it-IT"/>
        </w:rPr>
        <w:t>covertito</w:t>
      </w:r>
      <w:proofErr w:type="spellEnd"/>
      <w:r w:rsidR="00BF28AD" w:rsidRPr="00BF28AD">
        <w:rPr>
          <w:lang w:val="it-IT"/>
        </w:rPr>
        <w:t xml:space="preserve"> con legge del</w:t>
      </w:r>
      <w:r w:rsidR="00BF28AD">
        <w:rPr>
          <w:lang w:val="it-IT"/>
        </w:rPr>
        <w:t xml:space="preserve"> </w:t>
      </w:r>
      <w:r w:rsidR="00BF28AD" w:rsidRPr="00BF28AD">
        <w:rPr>
          <w:lang w:val="it-IT"/>
        </w:rPr>
        <w:t>21.01.2021, n. 3</w:t>
      </w:r>
      <w:r w:rsidRPr="00BF28AD">
        <w:rPr>
          <w:lang w:val="it-IT"/>
        </w:rPr>
        <w:t xml:space="preserve"> - Misure urgenti per il contenimento dell'epidemia da COVID-19 e per lo svolgimento in sicurezza delle attività economiche e sociali</w:t>
      </w:r>
    </w:p>
    <w:p w14:paraId="17BB5B56" w14:textId="3A4561FC" w:rsidR="00542755" w:rsidRPr="00BF28AD" w:rsidRDefault="00542755" w:rsidP="00542755">
      <w:pPr>
        <w:pStyle w:val="Listenabsatz"/>
        <w:numPr>
          <w:ilvl w:val="0"/>
          <w:numId w:val="14"/>
        </w:numPr>
        <w:tabs>
          <w:tab w:val="left" w:pos="3940"/>
        </w:tabs>
        <w:ind w:left="284" w:right="-142" w:hanging="284"/>
        <w:jc w:val="both"/>
        <w:rPr>
          <w:lang w:val="it-IT"/>
        </w:rPr>
      </w:pPr>
      <w:proofErr w:type="gramStart"/>
      <w:r w:rsidRPr="00BF28AD">
        <w:rPr>
          <w:lang w:val="it-IT"/>
        </w:rPr>
        <w:t>Decreto Legge</w:t>
      </w:r>
      <w:proofErr w:type="gramEnd"/>
      <w:r w:rsidRPr="00BF28AD">
        <w:rPr>
          <w:lang w:val="it-IT"/>
        </w:rPr>
        <w:t xml:space="preserve"> del 07.01.2022, n. 1 </w:t>
      </w:r>
      <w:proofErr w:type="spellStart"/>
      <w:r w:rsidR="00BF28AD" w:rsidRPr="00BF28AD">
        <w:rPr>
          <w:lang w:val="it-IT"/>
        </w:rPr>
        <w:t>covertito</w:t>
      </w:r>
      <w:proofErr w:type="spellEnd"/>
      <w:r w:rsidR="00BF28AD" w:rsidRPr="00BF28AD">
        <w:rPr>
          <w:lang w:val="it-IT"/>
        </w:rPr>
        <w:t xml:space="preserve"> con legge del 07.01.2022, n. 1 </w:t>
      </w:r>
      <w:r w:rsidRPr="00BF28AD">
        <w:rPr>
          <w:lang w:val="it-IT"/>
        </w:rPr>
        <w:t>- Misure urgenti per fronteggiare l'emergenza COVID-19, in particolare nei luoghi di lavoro, nelle scuole e negli istituti della formazione superiore</w:t>
      </w:r>
    </w:p>
    <w:p w14:paraId="57876C72" w14:textId="09436BB9" w:rsidR="001B2BC2" w:rsidRPr="00BF28AD" w:rsidRDefault="001B2BC2" w:rsidP="00C23B52">
      <w:pPr>
        <w:pStyle w:val="Listenabsatz"/>
        <w:numPr>
          <w:ilvl w:val="0"/>
          <w:numId w:val="14"/>
        </w:numPr>
        <w:tabs>
          <w:tab w:val="left" w:pos="3940"/>
        </w:tabs>
        <w:ind w:left="284" w:right="-142" w:hanging="284"/>
        <w:jc w:val="both"/>
        <w:rPr>
          <w:highlight w:val="yellow"/>
          <w:lang w:val="it-IT"/>
        </w:rPr>
      </w:pPr>
      <w:r w:rsidRPr="00BF28AD">
        <w:rPr>
          <w:highlight w:val="yellow"/>
          <w:lang w:val="it-IT"/>
        </w:rPr>
        <w:t>Ordinanza del presidente della Provincia N. 3 del 13/01/2022</w:t>
      </w:r>
    </w:p>
    <w:p w14:paraId="7A883DD1" w14:textId="1287338A" w:rsidR="001B2BC2" w:rsidRPr="00BF28AD" w:rsidRDefault="001B2BC2" w:rsidP="00C23B52">
      <w:pPr>
        <w:pStyle w:val="Listenabsatz"/>
        <w:numPr>
          <w:ilvl w:val="0"/>
          <w:numId w:val="14"/>
        </w:numPr>
        <w:tabs>
          <w:tab w:val="left" w:pos="3940"/>
        </w:tabs>
        <w:ind w:left="284" w:right="-142" w:hanging="284"/>
        <w:jc w:val="both"/>
        <w:rPr>
          <w:highlight w:val="yellow"/>
          <w:lang w:val="it-IT"/>
        </w:rPr>
      </w:pPr>
      <w:r w:rsidRPr="00BF28AD">
        <w:rPr>
          <w:highlight w:val="yellow"/>
          <w:lang w:val="it-IT"/>
        </w:rPr>
        <w:t>Ordinanza del presidente della Provincia N. 10 del 28/03/2022</w:t>
      </w:r>
    </w:p>
    <w:p w14:paraId="67D0E1F0" w14:textId="3E669080" w:rsidR="001B2BC2" w:rsidRPr="001B2BC2" w:rsidRDefault="001B2BC2">
      <w:pPr>
        <w:pStyle w:val="Listenabsatz"/>
        <w:numPr>
          <w:ilvl w:val="0"/>
          <w:numId w:val="14"/>
        </w:numPr>
        <w:tabs>
          <w:tab w:val="left" w:pos="3940"/>
        </w:tabs>
        <w:ind w:left="284" w:right="-142" w:hanging="284"/>
        <w:jc w:val="both"/>
        <w:rPr>
          <w:lang w:val="it-IT"/>
        </w:rPr>
      </w:pPr>
      <w:proofErr w:type="gramStart"/>
      <w:r w:rsidRPr="00BF28AD">
        <w:rPr>
          <w:highlight w:val="yellow"/>
          <w:lang w:val="it-IT"/>
        </w:rPr>
        <w:t>Decreto Legge</w:t>
      </w:r>
      <w:proofErr w:type="gramEnd"/>
      <w:r w:rsidRPr="00BF28AD">
        <w:rPr>
          <w:highlight w:val="yellow"/>
          <w:lang w:val="it-IT"/>
        </w:rPr>
        <w:t xml:space="preserve"> del 24.03.2022, N. 24 - Disposizioni urgenti per il superamento delle misure di contrasto alla diffusione dell’epidemia da COVID-19, in conseguenza della cessazione dello stato di emergenza.</w:t>
      </w:r>
    </w:p>
    <w:bookmarkEnd w:id="4"/>
    <w:p w14:paraId="30BAF15C" w14:textId="13C01AD4" w:rsidR="004936A1" w:rsidRDefault="004936A1" w:rsidP="001B2BC2">
      <w:pPr>
        <w:pStyle w:val="Listenabsatz"/>
        <w:rPr>
          <w:rFonts w:cs="Arial"/>
          <w:noProof/>
          <w:szCs w:val="20"/>
          <w:lang w:val="it-IT"/>
        </w:rPr>
      </w:pPr>
      <w:r>
        <w:rPr>
          <w:rFonts w:cs="Arial"/>
          <w:noProof/>
          <w:szCs w:val="20"/>
          <w:lang w:val="it-IT"/>
        </w:rPr>
        <w:br w:type="page"/>
      </w: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9288"/>
      </w:tblGrid>
      <w:tr w:rsidR="009B522A" w:rsidRPr="00BF28AD" w14:paraId="41A10D1C" w14:textId="77777777" w:rsidTr="0092735A">
        <w:trPr>
          <w:trHeight w:val="836"/>
          <w:jc w:val="center"/>
        </w:trPr>
        <w:tc>
          <w:tcPr>
            <w:tcW w:w="9288" w:type="dxa"/>
            <w:tcBorders>
              <w:top w:val="single" w:sz="4" w:space="0" w:color="auto"/>
              <w:bottom w:val="single" w:sz="4" w:space="0" w:color="auto"/>
            </w:tcBorders>
            <w:shd w:val="clear" w:color="auto" w:fill="auto"/>
            <w:vAlign w:val="center"/>
          </w:tcPr>
          <w:p w14:paraId="7B03EA88" w14:textId="77777777" w:rsidR="007104CC" w:rsidRPr="00032E18" w:rsidRDefault="00BA3B3C" w:rsidP="00B21BAB">
            <w:pPr>
              <w:pStyle w:val="Coronavirus1"/>
              <w:jc w:val="center"/>
              <w:rPr>
                <w:lang w:val="it-IT"/>
              </w:rPr>
            </w:pPr>
            <w:bookmarkStart w:id="5" w:name="_Hlk17881018"/>
            <w:bookmarkStart w:id="6" w:name="_Toc99545485"/>
            <w:r w:rsidRPr="00032E18">
              <w:rPr>
                <w:lang w:val="it-IT"/>
              </w:rPr>
              <w:lastRenderedPageBreak/>
              <w:t>Misure generali di igiene e sicurezza</w:t>
            </w:r>
            <w:bookmarkEnd w:id="6"/>
          </w:p>
          <w:p w14:paraId="60494A48" w14:textId="2DED9500" w:rsidR="000A6879" w:rsidRDefault="000A6879" w:rsidP="000A6879">
            <w:pPr>
              <w:jc w:val="center"/>
              <w:rPr>
                <w:rFonts w:cs="Arial"/>
                <w:b/>
                <w:noProof/>
                <w:szCs w:val="20"/>
                <w:lang w:val="it-IT" w:eastAsia="ko-KR"/>
              </w:rPr>
            </w:pPr>
          </w:p>
          <w:p w14:paraId="3CC6B2EF" w14:textId="77777777" w:rsidR="0092735A" w:rsidRDefault="0092735A" w:rsidP="000A6879">
            <w:pPr>
              <w:jc w:val="center"/>
              <w:rPr>
                <w:rFonts w:cs="Arial"/>
                <w:b/>
                <w:noProof/>
                <w:szCs w:val="20"/>
                <w:lang w:val="it-IT" w:eastAsia="ko-KR"/>
              </w:rPr>
            </w:pPr>
          </w:p>
          <w:p w14:paraId="76B39521" w14:textId="77777777" w:rsidR="00BA3B3C" w:rsidRPr="00032E18" w:rsidRDefault="00590B16" w:rsidP="00BA3B3C">
            <w:pPr>
              <w:ind w:left="22"/>
              <w:jc w:val="both"/>
              <w:rPr>
                <w:rFonts w:cs="Arial"/>
                <w:color w:val="000000"/>
                <w:szCs w:val="20"/>
                <w:lang w:val="it-IT"/>
              </w:rPr>
            </w:pPr>
            <w:r w:rsidRPr="00032E18">
              <w:rPr>
                <w:rFonts w:cs="Arial"/>
                <w:b/>
                <w:bCs/>
                <w:noProof/>
                <w:szCs w:val="20"/>
                <w:lang w:val="it-IT"/>
              </w:rPr>
              <w:t>M</w:t>
            </w:r>
            <w:r w:rsidR="00BA3B3C" w:rsidRPr="00032E18">
              <w:rPr>
                <w:rFonts w:cs="Arial"/>
                <w:b/>
                <w:bCs/>
                <w:noProof/>
                <w:szCs w:val="20"/>
                <w:lang w:val="it-IT"/>
              </w:rPr>
              <w:t>isure di protezione generali:</w:t>
            </w:r>
          </w:p>
          <w:p w14:paraId="5CCA2B5E" w14:textId="60359679" w:rsidR="00A72375" w:rsidRPr="00E0205A" w:rsidRDefault="00A72375" w:rsidP="007F18E4">
            <w:pPr>
              <w:pStyle w:val="Listenabsatz"/>
              <w:numPr>
                <w:ilvl w:val="0"/>
                <w:numId w:val="2"/>
              </w:numPr>
              <w:jc w:val="both"/>
              <w:rPr>
                <w:rFonts w:eastAsia="Times New Roman" w:cs="Arial"/>
                <w:szCs w:val="20"/>
                <w:lang w:val="it-IT"/>
              </w:rPr>
            </w:pPr>
            <w:r w:rsidRPr="00E0205A">
              <w:rPr>
                <w:rFonts w:eastAsia="Times New Roman" w:cs="Arial"/>
                <w:szCs w:val="20"/>
                <w:lang w:val="it-IT"/>
              </w:rPr>
              <w:t>Si raccomanda il rispetto della distanza interpersonale di almeno un metro, salvo che le condizioni strutturali-logistiche degli edifici non lo consentano.</w:t>
            </w:r>
          </w:p>
          <w:p w14:paraId="37CA73D5" w14:textId="09E669DC" w:rsidR="000E0D06" w:rsidRPr="00E0205A" w:rsidRDefault="00456651" w:rsidP="007F18E4">
            <w:pPr>
              <w:pStyle w:val="Listenabsatz"/>
              <w:numPr>
                <w:ilvl w:val="0"/>
                <w:numId w:val="2"/>
              </w:numPr>
              <w:jc w:val="both"/>
              <w:rPr>
                <w:rFonts w:eastAsia="Times New Roman" w:cs="Arial"/>
                <w:szCs w:val="20"/>
                <w:lang w:val="it-IT"/>
              </w:rPr>
            </w:pPr>
            <w:r w:rsidRPr="00E0205A">
              <w:rPr>
                <w:rFonts w:eastAsia="Times New Roman" w:cs="Arial"/>
                <w:szCs w:val="20"/>
                <w:lang w:val="it-IT"/>
              </w:rPr>
              <w:t>Vige</w:t>
            </w:r>
            <w:r w:rsidR="000E0D06" w:rsidRPr="00E0205A">
              <w:rPr>
                <w:rFonts w:eastAsia="Times New Roman" w:cs="Arial"/>
                <w:szCs w:val="20"/>
                <w:lang w:val="it-IT"/>
              </w:rPr>
              <w:t xml:space="preserve"> un obbligo generale di indossare protezioni per le vie respiratorie, tranne per le persone con malattie o patologie o disabilità incompatibili con l'uso della mascherina. </w:t>
            </w:r>
          </w:p>
          <w:p w14:paraId="67C25A8A" w14:textId="77777777" w:rsidR="006A44C6" w:rsidRPr="00032E18" w:rsidRDefault="006A44C6" w:rsidP="007F18E4">
            <w:pPr>
              <w:pStyle w:val="Listenabsatz"/>
              <w:numPr>
                <w:ilvl w:val="0"/>
                <w:numId w:val="2"/>
              </w:numPr>
              <w:jc w:val="both"/>
              <w:rPr>
                <w:rFonts w:cs="Arial"/>
                <w:noProof/>
                <w:szCs w:val="20"/>
                <w:lang w:val="it-IT"/>
              </w:rPr>
            </w:pPr>
            <w:r w:rsidRPr="00032E18">
              <w:rPr>
                <w:rFonts w:cs="Arial"/>
                <w:noProof/>
                <w:szCs w:val="20"/>
                <w:lang w:val="it-IT"/>
              </w:rPr>
              <w:t>Fornire un numero sufficiente di disinfettanti per le mani in tutto l'edificio (anche nelle classi).</w:t>
            </w:r>
          </w:p>
          <w:p w14:paraId="26183D6C" w14:textId="77777777" w:rsidR="00A10C8C" w:rsidRPr="00032E18" w:rsidRDefault="00470C13" w:rsidP="007F18E4">
            <w:pPr>
              <w:pStyle w:val="Listenabsatz"/>
              <w:numPr>
                <w:ilvl w:val="0"/>
                <w:numId w:val="2"/>
              </w:numPr>
              <w:jc w:val="both"/>
              <w:rPr>
                <w:rFonts w:cs="Arial"/>
                <w:color w:val="000000"/>
                <w:szCs w:val="20"/>
                <w:lang w:val="it-IT"/>
              </w:rPr>
            </w:pPr>
            <w:r w:rsidRPr="00032E18">
              <w:rPr>
                <w:rFonts w:cs="Arial"/>
                <w:color w:val="000000"/>
                <w:szCs w:val="20"/>
                <w:lang w:val="it-IT"/>
              </w:rPr>
              <w:t>Pulizia accurata e regolare (più volte al giorno) delle mani con acqua e sapone o soluzioni di acqua e alcol, vedere la procedura "Lavaggio corretto delle mani", ad es</w:t>
            </w:r>
            <w:r w:rsidR="00592D47" w:rsidRPr="00032E18">
              <w:rPr>
                <w:rFonts w:cs="Arial"/>
                <w:color w:val="000000"/>
                <w:szCs w:val="20"/>
                <w:lang w:val="it-IT"/>
              </w:rPr>
              <w:t>empio</w:t>
            </w:r>
            <w:r w:rsidRPr="00032E18">
              <w:rPr>
                <w:rFonts w:cs="Arial"/>
                <w:color w:val="000000"/>
                <w:szCs w:val="20"/>
                <w:lang w:val="it-IT"/>
              </w:rPr>
              <w:t>:</w:t>
            </w:r>
          </w:p>
          <w:p w14:paraId="51EB4E03" w14:textId="02948553" w:rsidR="008A4473" w:rsidRDefault="008A4473" w:rsidP="00DA3BF2">
            <w:pPr>
              <w:pStyle w:val="Listenabsatz"/>
              <w:keepLines/>
              <w:widowControl w:val="0"/>
              <w:numPr>
                <w:ilvl w:val="0"/>
                <w:numId w:val="2"/>
              </w:numPr>
              <w:autoSpaceDE w:val="0"/>
              <w:autoSpaceDN w:val="0"/>
              <w:adjustRightInd w:val="0"/>
              <w:ind w:left="1158" w:hanging="425"/>
              <w:jc w:val="both"/>
              <w:rPr>
                <w:rFonts w:eastAsia="Calibri" w:cs="Arial"/>
                <w:szCs w:val="20"/>
                <w:lang w:val="it-IT"/>
              </w:rPr>
            </w:pPr>
            <w:r>
              <w:rPr>
                <w:rFonts w:eastAsia="Calibri" w:cs="Arial"/>
                <w:szCs w:val="20"/>
                <w:lang w:val="it-IT"/>
              </w:rPr>
              <w:t>dopo la fine di ogni unità didattica</w:t>
            </w:r>
          </w:p>
          <w:p w14:paraId="0AF9112F" w14:textId="066E5624" w:rsidR="00AB6EF3" w:rsidRDefault="006A44C6" w:rsidP="00DA3BF2">
            <w:pPr>
              <w:pStyle w:val="Listenabsatz"/>
              <w:keepLines/>
              <w:widowControl w:val="0"/>
              <w:numPr>
                <w:ilvl w:val="0"/>
                <w:numId w:val="2"/>
              </w:numPr>
              <w:autoSpaceDE w:val="0"/>
              <w:autoSpaceDN w:val="0"/>
              <w:adjustRightInd w:val="0"/>
              <w:ind w:left="1158" w:hanging="425"/>
              <w:jc w:val="both"/>
              <w:rPr>
                <w:rFonts w:eastAsia="Calibri" w:cs="Arial"/>
                <w:szCs w:val="20"/>
                <w:lang w:val="it-IT"/>
              </w:rPr>
            </w:pPr>
            <w:r w:rsidRPr="00032E18">
              <w:rPr>
                <w:rFonts w:eastAsia="Calibri" w:cs="Arial"/>
                <w:szCs w:val="20"/>
                <w:lang w:val="it-IT"/>
              </w:rPr>
              <w:t>prima e dopo aver mangiato</w:t>
            </w:r>
            <w:r w:rsidR="00415108" w:rsidRPr="00032E18">
              <w:rPr>
                <w:rFonts w:eastAsia="Calibri" w:cs="Arial"/>
                <w:szCs w:val="20"/>
                <w:lang w:val="it-IT"/>
              </w:rPr>
              <w:t>,</w:t>
            </w:r>
          </w:p>
          <w:p w14:paraId="1014ED5A" w14:textId="77777777" w:rsidR="00AB6EF3" w:rsidRPr="00032E18" w:rsidRDefault="00733C5E" w:rsidP="00DA3BF2">
            <w:pPr>
              <w:pStyle w:val="Listenabsatz"/>
              <w:keepLines/>
              <w:widowControl w:val="0"/>
              <w:numPr>
                <w:ilvl w:val="0"/>
                <w:numId w:val="2"/>
              </w:numPr>
              <w:autoSpaceDE w:val="0"/>
              <w:autoSpaceDN w:val="0"/>
              <w:adjustRightInd w:val="0"/>
              <w:ind w:left="1158" w:hanging="425"/>
              <w:jc w:val="both"/>
              <w:rPr>
                <w:rFonts w:eastAsia="Calibri" w:cs="Arial"/>
                <w:szCs w:val="20"/>
                <w:lang w:val="it-IT"/>
              </w:rPr>
            </w:pPr>
            <w:r w:rsidRPr="00032E18">
              <w:rPr>
                <w:rFonts w:eastAsia="Calibri" w:cs="Arial"/>
                <w:szCs w:val="20"/>
                <w:lang w:val="it-IT"/>
              </w:rPr>
              <w:t>prima e dopo essere andati al bagno</w:t>
            </w:r>
            <w:r w:rsidR="00415108" w:rsidRPr="00032E18">
              <w:rPr>
                <w:rFonts w:eastAsia="Calibri" w:cs="Arial"/>
                <w:szCs w:val="20"/>
                <w:lang w:val="it-IT"/>
              </w:rPr>
              <w:t>,</w:t>
            </w:r>
          </w:p>
          <w:p w14:paraId="0DE24ECB" w14:textId="77777777" w:rsidR="00AB6EF3" w:rsidRPr="00032E18" w:rsidRDefault="006A44C6" w:rsidP="00DA3BF2">
            <w:pPr>
              <w:pStyle w:val="Listenabsatz"/>
              <w:keepLines/>
              <w:widowControl w:val="0"/>
              <w:numPr>
                <w:ilvl w:val="0"/>
                <w:numId w:val="2"/>
              </w:numPr>
              <w:autoSpaceDE w:val="0"/>
              <w:autoSpaceDN w:val="0"/>
              <w:adjustRightInd w:val="0"/>
              <w:ind w:left="1158" w:hanging="425"/>
              <w:jc w:val="both"/>
              <w:rPr>
                <w:rFonts w:eastAsia="Calibri" w:cs="Arial"/>
                <w:szCs w:val="20"/>
                <w:lang w:val="it-IT"/>
              </w:rPr>
            </w:pPr>
            <w:r w:rsidRPr="00032E18">
              <w:rPr>
                <w:rFonts w:eastAsia="Calibri" w:cs="Arial"/>
                <w:szCs w:val="20"/>
                <w:lang w:val="it-IT"/>
              </w:rPr>
              <w:t>dopo essersi sporcati o dopo una possibile contaminazione</w:t>
            </w:r>
          </w:p>
          <w:p w14:paraId="3DF584F5" w14:textId="77777777" w:rsidR="00733C5E" w:rsidRPr="00032E18" w:rsidRDefault="00733C5E" w:rsidP="00DA3BF2">
            <w:pPr>
              <w:pStyle w:val="Listenabsatz"/>
              <w:keepLines/>
              <w:widowControl w:val="0"/>
              <w:numPr>
                <w:ilvl w:val="0"/>
                <w:numId w:val="2"/>
              </w:numPr>
              <w:autoSpaceDE w:val="0"/>
              <w:autoSpaceDN w:val="0"/>
              <w:adjustRightInd w:val="0"/>
              <w:ind w:left="1158" w:hanging="425"/>
              <w:jc w:val="both"/>
              <w:rPr>
                <w:rFonts w:eastAsia="Calibri" w:cs="Arial"/>
                <w:szCs w:val="20"/>
                <w:lang w:val="it-IT"/>
              </w:rPr>
            </w:pPr>
            <w:r w:rsidRPr="00032E18">
              <w:rPr>
                <w:rFonts w:eastAsia="Calibri" w:cs="Arial"/>
                <w:szCs w:val="20"/>
                <w:lang w:val="it-IT"/>
              </w:rPr>
              <w:t>prima e dopo le attività nei laboratori e nelle officine</w:t>
            </w:r>
          </w:p>
          <w:p w14:paraId="0EFA8239" w14:textId="77777777" w:rsidR="00733C5E" w:rsidRPr="00032E18" w:rsidRDefault="00733C5E" w:rsidP="00DA3BF2">
            <w:pPr>
              <w:pStyle w:val="Listenabsatz"/>
              <w:keepLines/>
              <w:widowControl w:val="0"/>
              <w:numPr>
                <w:ilvl w:val="0"/>
                <w:numId w:val="2"/>
              </w:numPr>
              <w:autoSpaceDE w:val="0"/>
              <w:autoSpaceDN w:val="0"/>
              <w:adjustRightInd w:val="0"/>
              <w:ind w:left="1158" w:hanging="425"/>
              <w:jc w:val="both"/>
              <w:rPr>
                <w:rFonts w:eastAsia="Calibri" w:cs="Arial"/>
                <w:szCs w:val="20"/>
                <w:lang w:val="it-IT"/>
              </w:rPr>
            </w:pPr>
            <w:r w:rsidRPr="00032E18">
              <w:rPr>
                <w:rFonts w:eastAsia="Calibri" w:cs="Arial"/>
                <w:szCs w:val="20"/>
                <w:lang w:val="it-IT"/>
              </w:rPr>
              <w:t xml:space="preserve">dopo aver tossito o starnutito (osservare l’opuscolo che spiega come </w:t>
            </w:r>
            <w:r w:rsidR="00C5418A" w:rsidRPr="00032E18">
              <w:rPr>
                <w:rFonts w:eastAsia="Calibri" w:cs="Arial"/>
                <w:szCs w:val="20"/>
                <w:lang w:val="it-IT"/>
              </w:rPr>
              <w:t>starnutire</w:t>
            </w:r>
            <w:r w:rsidRPr="00032E18">
              <w:rPr>
                <w:rFonts w:eastAsia="Calibri" w:cs="Arial"/>
                <w:szCs w:val="20"/>
                <w:lang w:val="it-IT"/>
              </w:rPr>
              <w:t>)</w:t>
            </w:r>
          </w:p>
          <w:p w14:paraId="3B6288AB" w14:textId="75603328" w:rsidR="00590B16" w:rsidRPr="00032E18" w:rsidRDefault="00733C5E" w:rsidP="00DA3BF2">
            <w:pPr>
              <w:pStyle w:val="Listenabsatz"/>
              <w:keepLines/>
              <w:widowControl w:val="0"/>
              <w:numPr>
                <w:ilvl w:val="0"/>
                <w:numId w:val="2"/>
              </w:numPr>
              <w:autoSpaceDE w:val="0"/>
              <w:autoSpaceDN w:val="0"/>
              <w:adjustRightInd w:val="0"/>
              <w:ind w:left="1158" w:hanging="425"/>
              <w:jc w:val="both"/>
              <w:rPr>
                <w:rFonts w:eastAsia="Calibri" w:cs="Arial"/>
                <w:szCs w:val="20"/>
                <w:lang w:val="it-IT"/>
              </w:rPr>
            </w:pPr>
            <w:r w:rsidRPr="00032E18">
              <w:rPr>
                <w:rFonts w:eastAsia="Calibri" w:cs="Arial"/>
                <w:szCs w:val="20"/>
                <w:lang w:val="it-IT"/>
              </w:rPr>
              <w:t xml:space="preserve">prima e dopo la pulizia o lo smaltimento degli </w:t>
            </w:r>
            <w:r w:rsidR="00971FFE">
              <w:rPr>
                <w:rFonts w:eastAsia="Calibri" w:cs="Arial"/>
                <w:szCs w:val="20"/>
                <w:lang w:val="it-IT"/>
              </w:rPr>
              <w:t xml:space="preserve">escreti </w:t>
            </w:r>
            <w:r w:rsidRPr="00032E18">
              <w:rPr>
                <w:rFonts w:eastAsia="Calibri" w:cs="Arial"/>
                <w:szCs w:val="20"/>
                <w:lang w:val="it-IT"/>
              </w:rPr>
              <w:t>corporei (ad es. vomito, escrementi, sangue, muco, ecc.)</w:t>
            </w:r>
            <w:r w:rsidR="00D05DEF" w:rsidRPr="00032E18">
              <w:rPr>
                <w:rFonts w:eastAsia="Calibri" w:cs="Arial"/>
                <w:szCs w:val="20"/>
                <w:lang w:val="it-IT"/>
              </w:rPr>
              <w:t xml:space="preserve"> </w:t>
            </w:r>
          </w:p>
          <w:p w14:paraId="4E21D84B" w14:textId="77777777" w:rsidR="00AB6EF3" w:rsidRPr="00032E18" w:rsidRDefault="003C26C4" w:rsidP="00DA3BF2">
            <w:pPr>
              <w:pStyle w:val="Listenabsatz"/>
              <w:keepLines/>
              <w:widowControl w:val="0"/>
              <w:numPr>
                <w:ilvl w:val="0"/>
                <w:numId w:val="2"/>
              </w:numPr>
              <w:autoSpaceDE w:val="0"/>
              <w:autoSpaceDN w:val="0"/>
              <w:adjustRightInd w:val="0"/>
              <w:ind w:left="1158" w:hanging="425"/>
              <w:jc w:val="both"/>
              <w:rPr>
                <w:rFonts w:eastAsia="Calibri" w:cs="Arial"/>
                <w:szCs w:val="20"/>
                <w:lang w:val="it-IT"/>
              </w:rPr>
            </w:pPr>
            <w:r w:rsidRPr="00032E18">
              <w:rPr>
                <w:rFonts w:eastAsia="Calibri" w:cs="Arial"/>
                <w:szCs w:val="20"/>
                <w:lang w:val="it-IT"/>
              </w:rPr>
              <w:t>prima e dopo la cura della ferita</w:t>
            </w:r>
          </w:p>
          <w:p w14:paraId="03739CBA" w14:textId="3F10EE8E" w:rsidR="0017003E" w:rsidRPr="00032E18" w:rsidRDefault="0017003E" w:rsidP="007F18E4">
            <w:pPr>
              <w:pStyle w:val="Listenabsatz"/>
              <w:numPr>
                <w:ilvl w:val="0"/>
                <w:numId w:val="2"/>
              </w:numPr>
              <w:jc w:val="both"/>
              <w:rPr>
                <w:rFonts w:cs="Arial"/>
                <w:noProof/>
                <w:szCs w:val="20"/>
                <w:lang w:val="it-IT"/>
              </w:rPr>
            </w:pPr>
            <w:r w:rsidRPr="00032E18">
              <w:rPr>
                <w:rFonts w:cs="Arial"/>
                <w:color w:val="000000"/>
                <w:szCs w:val="20"/>
                <w:lang w:val="it-IT"/>
              </w:rPr>
              <w:t>Evitare di toccare bocca, naso e occhi con le mani</w:t>
            </w:r>
            <w:r w:rsidR="00125D67">
              <w:rPr>
                <w:rFonts w:cs="Arial"/>
                <w:color w:val="000000"/>
                <w:szCs w:val="20"/>
                <w:lang w:val="it-IT"/>
              </w:rPr>
              <w:t>.</w:t>
            </w:r>
          </w:p>
          <w:p w14:paraId="71AC6B3F" w14:textId="7CA8FF3D" w:rsidR="00A10C8C" w:rsidRPr="00032E18" w:rsidRDefault="0017003E" w:rsidP="007F18E4">
            <w:pPr>
              <w:pStyle w:val="Listenabsatz"/>
              <w:numPr>
                <w:ilvl w:val="0"/>
                <w:numId w:val="2"/>
              </w:numPr>
              <w:jc w:val="both"/>
              <w:rPr>
                <w:rFonts w:cs="Arial"/>
                <w:noProof/>
                <w:szCs w:val="20"/>
                <w:lang w:val="it-IT"/>
              </w:rPr>
            </w:pPr>
            <w:r w:rsidRPr="00032E18">
              <w:rPr>
                <w:rFonts w:cs="Arial"/>
                <w:noProof/>
                <w:szCs w:val="20"/>
                <w:lang w:val="it-IT"/>
              </w:rPr>
              <w:t>Evitare abbracci e strette di mano</w:t>
            </w:r>
            <w:r w:rsidR="00125D67">
              <w:rPr>
                <w:rFonts w:cs="Arial"/>
                <w:noProof/>
                <w:szCs w:val="20"/>
                <w:lang w:val="it-IT"/>
              </w:rPr>
              <w:t>.</w:t>
            </w:r>
          </w:p>
          <w:p w14:paraId="7E9B3BEE" w14:textId="77777777" w:rsidR="00A3504F" w:rsidRPr="00E0205A" w:rsidRDefault="0017003E" w:rsidP="007F18E4">
            <w:pPr>
              <w:pStyle w:val="Listenabsatz"/>
              <w:numPr>
                <w:ilvl w:val="0"/>
                <w:numId w:val="2"/>
              </w:numPr>
              <w:jc w:val="both"/>
              <w:rPr>
                <w:rFonts w:cs="Arial"/>
                <w:noProof/>
                <w:szCs w:val="20"/>
                <w:lang w:val="it-IT"/>
              </w:rPr>
            </w:pPr>
            <w:r w:rsidRPr="00032E18">
              <w:rPr>
                <w:rFonts w:cs="Arial"/>
                <w:noProof/>
                <w:szCs w:val="20"/>
                <w:lang w:val="it-IT"/>
              </w:rPr>
              <w:t xml:space="preserve">Starnutire e/o tossire in un fazzoletto, evitando il contatto diretto delle mani </w:t>
            </w:r>
            <w:r w:rsidR="003C26C4" w:rsidRPr="00032E18">
              <w:rPr>
                <w:rFonts w:cs="Arial"/>
                <w:noProof/>
                <w:szCs w:val="20"/>
                <w:lang w:val="it-IT"/>
              </w:rPr>
              <w:t xml:space="preserve">con le secrezioni </w:t>
            </w:r>
            <w:r w:rsidR="003C26C4" w:rsidRPr="00E0205A">
              <w:rPr>
                <w:rFonts w:cs="Arial"/>
                <w:noProof/>
                <w:szCs w:val="20"/>
                <w:lang w:val="it-IT"/>
              </w:rPr>
              <w:t>respiratorie e concludere lavandosi le mani.</w:t>
            </w:r>
          </w:p>
          <w:p w14:paraId="7273144D" w14:textId="1BA1F395" w:rsidR="00DA3BF2" w:rsidRPr="00BF28AD" w:rsidRDefault="00DA3BF2" w:rsidP="007F18E4">
            <w:pPr>
              <w:pStyle w:val="Listenabsatz"/>
              <w:numPr>
                <w:ilvl w:val="0"/>
                <w:numId w:val="2"/>
              </w:numPr>
              <w:jc w:val="both"/>
              <w:rPr>
                <w:rFonts w:cs="Arial"/>
                <w:noProof/>
                <w:szCs w:val="20"/>
                <w:highlight w:val="yellow"/>
                <w:lang w:val="it-IT"/>
              </w:rPr>
            </w:pPr>
            <w:r w:rsidRPr="00BF28AD">
              <w:rPr>
                <w:rFonts w:cs="Arial"/>
                <w:noProof/>
                <w:szCs w:val="20"/>
                <w:highlight w:val="yellow"/>
                <w:lang w:val="it-IT"/>
              </w:rPr>
              <w:t>Riunioni, assemblee ed eventi formativi in presenza sono consentiti nelle scuole o nelle direzioni scolastiche, a condizione di rispettare le misure di sicurezza.</w:t>
            </w:r>
          </w:p>
          <w:p w14:paraId="3C18E529" w14:textId="54CEFBE6" w:rsidR="008A2535" w:rsidRPr="00E0205A" w:rsidRDefault="008A2535" w:rsidP="007F18E4">
            <w:pPr>
              <w:pStyle w:val="Listenabsatz"/>
              <w:numPr>
                <w:ilvl w:val="0"/>
                <w:numId w:val="2"/>
              </w:numPr>
              <w:jc w:val="both"/>
              <w:rPr>
                <w:rFonts w:cs="Arial"/>
                <w:noProof/>
                <w:szCs w:val="20"/>
                <w:lang w:val="it-IT"/>
              </w:rPr>
            </w:pPr>
            <w:r w:rsidRPr="00E0205A">
              <w:rPr>
                <w:rFonts w:cs="Arial"/>
                <w:noProof/>
                <w:szCs w:val="20"/>
                <w:lang w:val="it-IT"/>
              </w:rPr>
              <w:t xml:space="preserve">Durante il tragitto verso il lavoro, gli utenti del trasporto pubblico devono attuare le regole di comportamento specificate. </w:t>
            </w:r>
          </w:p>
          <w:p w14:paraId="2A1BC4EC" w14:textId="3D297B23" w:rsidR="00E0205A" w:rsidRPr="00C40846" w:rsidRDefault="00AC7C64" w:rsidP="003A7533">
            <w:pPr>
              <w:numPr>
                <w:ilvl w:val="0"/>
                <w:numId w:val="2"/>
              </w:numPr>
              <w:jc w:val="both"/>
              <w:rPr>
                <w:rFonts w:cs="Arial"/>
                <w:b/>
                <w:bCs/>
                <w:noProof/>
                <w:szCs w:val="20"/>
                <w:lang w:val="it-IT"/>
              </w:rPr>
            </w:pPr>
            <w:r w:rsidRPr="00C40846">
              <w:rPr>
                <w:rFonts w:cs="Arial"/>
                <w:noProof/>
                <w:szCs w:val="20"/>
                <w:lang w:val="it-IT"/>
              </w:rPr>
              <w:t>I dipendenti devono ventilare accuratamente il veicolo e pulirlo o disinfettarlo prima di utilizzarlo, in particolare se si tratta di un'auto a noleggio, di un'auto aziendale o di un'auto privata utilizzata anche da altre persone.</w:t>
            </w:r>
          </w:p>
          <w:p w14:paraId="6CA2FE1F" w14:textId="77777777" w:rsidR="008A2535" w:rsidRPr="00032E18" w:rsidRDefault="008A2535" w:rsidP="0017003E">
            <w:pPr>
              <w:ind w:left="360"/>
              <w:jc w:val="both"/>
              <w:rPr>
                <w:rFonts w:cs="Arial"/>
                <w:noProof/>
                <w:szCs w:val="20"/>
                <w:lang w:val="it-IT"/>
              </w:rPr>
            </w:pPr>
          </w:p>
          <w:p w14:paraId="43FBE731" w14:textId="77777777" w:rsidR="00103652" w:rsidRPr="00032E18" w:rsidRDefault="00772D80" w:rsidP="00103652">
            <w:pPr>
              <w:ind w:left="22"/>
              <w:jc w:val="both"/>
              <w:rPr>
                <w:szCs w:val="20"/>
                <w:lang w:val="it-IT"/>
              </w:rPr>
            </w:pPr>
            <w:r w:rsidRPr="00032E18">
              <w:rPr>
                <w:rFonts w:cs="Arial"/>
                <w:b/>
                <w:bCs/>
                <w:noProof/>
                <w:szCs w:val="20"/>
                <w:lang w:val="it-IT"/>
              </w:rPr>
              <w:t>M</w:t>
            </w:r>
            <w:r w:rsidR="00103652" w:rsidRPr="00032E18">
              <w:rPr>
                <w:rFonts w:cs="Arial"/>
                <w:b/>
                <w:bCs/>
                <w:noProof/>
                <w:szCs w:val="20"/>
                <w:lang w:val="it-IT"/>
              </w:rPr>
              <w:t>isure di protezione sul posto di lavoro:</w:t>
            </w:r>
          </w:p>
          <w:p w14:paraId="63654164" w14:textId="0D134C3E" w:rsidR="005F20CE" w:rsidRPr="00456651" w:rsidRDefault="005F20CE" w:rsidP="007F18E4">
            <w:pPr>
              <w:pStyle w:val="Listenabsatz"/>
              <w:numPr>
                <w:ilvl w:val="0"/>
                <w:numId w:val="2"/>
              </w:numPr>
              <w:jc w:val="both"/>
              <w:rPr>
                <w:szCs w:val="20"/>
                <w:lang w:val="it-IT"/>
              </w:rPr>
            </w:pPr>
            <w:r w:rsidRPr="00456651">
              <w:rPr>
                <w:szCs w:val="20"/>
                <w:lang w:val="it-IT"/>
              </w:rPr>
              <w:t xml:space="preserve">In caso di sintomi </w:t>
            </w:r>
            <w:r w:rsidR="0062168A" w:rsidRPr="00456651">
              <w:rPr>
                <w:szCs w:val="20"/>
                <w:lang w:val="it-IT"/>
              </w:rPr>
              <w:t>riconducibili</w:t>
            </w:r>
            <w:r w:rsidRPr="00456651">
              <w:rPr>
                <w:szCs w:val="20"/>
                <w:lang w:val="it-IT"/>
              </w:rPr>
              <w:t xml:space="preserve"> ad una possibile infezione da SARS-CoV-2 come febbre &gt; 37,5°C, </w:t>
            </w:r>
            <w:r w:rsidR="00787C39" w:rsidRPr="00456651">
              <w:rPr>
                <w:szCs w:val="20"/>
                <w:lang w:val="it-IT"/>
              </w:rPr>
              <w:t>o</w:t>
            </w:r>
            <w:r w:rsidR="0092735A" w:rsidRPr="00456651">
              <w:rPr>
                <w:szCs w:val="20"/>
                <w:lang w:val="it-IT"/>
              </w:rPr>
              <w:t xml:space="preserve"> altri sintomi influenzali</w:t>
            </w:r>
            <w:r w:rsidRPr="00456651">
              <w:rPr>
                <w:szCs w:val="20"/>
                <w:lang w:val="it-IT"/>
              </w:rPr>
              <w:t>, il collaboratore rimane al domicilio, evita i contatti sociali e contatta il medico di base.</w:t>
            </w:r>
          </w:p>
          <w:p w14:paraId="26987448" w14:textId="7E8CFF6C" w:rsidR="000E4C1E" w:rsidRPr="00BF28AD" w:rsidRDefault="00054E60" w:rsidP="007F18E4">
            <w:pPr>
              <w:pStyle w:val="Listenabsatz"/>
              <w:numPr>
                <w:ilvl w:val="0"/>
                <w:numId w:val="2"/>
              </w:numPr>
              <w:jc w:val="both"/>
              <w:rPr>
                <w:szCs w:val="20"/>
                <w:highlight w:val="yellow"/>
                <w:lang w:val="it-IT"/>
              </w:rPr>
            </w:pPr>
            <w:r w:rsidRPr="00BF28AD">
              <w:rPr>
                <w:szCs w:val="20"/>
                <w:highlight w:val="yellow"/>
                <w:lang w:val="it-IT"/>
              </w:rPr>
              <w:t xml:space="preserve">Dipendenti che sono in </w:t>
            </w:r>
            <w:r w:rsidR="009D6E80">
              <w:rPr>
                <w:szCs w:val="20"/>
                <w:highlight w:val="yellow"/>
                <w:lang w:val="it-IT"/>
              </w:rPr>
              <w:t>isolamento</w:t>
            </w:r>
            <w:r w:rsidRPr="00BF28AD">
              <w:rPr>
                <w:szCs w:val="20"/>
                <w:highlight w:val="yellow"/>
                <w:lang w:val="it-IT"/>
              </w:rPr>
              <w:t xml:space="preserve"> o che risultano positivi al tampone COVID-19 devono rimanere presso il proprio domicilio</w:t>
            </w:r>
            <w:r w:rsidR="00E25B74" w:rsidRPr="00BF28AD">
              <w:rPr>
                <w:szCs w:val="20"/>
                <w:highlight w:val="yellow"/>
                <w:lang w:val="it-IT"/>
              </w:rPr>
              <w:t>.</w:t>
            </w:r>
            <w:r w:rsidR="000E4C1E" w:rsidRPr="00BF28AD">
              <w:rPr>
                <w:szCs w:val="20"/>
                <w:highlight w:val="yellow"/>
                <w:lang w:val="it-IT"/>
              </w:rPr>
              <w:t xml:space="preserve"> </w:t>
            </w:r>
          </w:p>
          <w:p w14:paraId="5BE51839" w14:textId="2CF92ACB" w:rsidR="00A10C8C" w:rsidRPr="00BF28AD" w:rsidRDefault="00EA2E8A" w:rsidP="007F18E4">
            <w:pPr>
              <w:pStyle w:val="Listenabsatz"/>
              <w:numPr>
                <w:ilvl w:val="0"/>
                <w:numId w:val="2"/>
              </w:numPr>
              <w:jc w:val="both"/>
              <w:rPr>
                <w:szCs w:val="20"/>
                <w:highlight w:val="yellow"/>
                <w:lang w:val="it-IT"/>
              </w:rPr>
            </w:pPr>
            <w:r w:rsidRPr="00BF28AD">
              <w:rPr>
                <w:rFonts w:cs="Arial"/>
                <w:noProof/>
                <w:szCs w:val="20"/>
                <w:highlight w:val="yellow"/>
                <w:lang w:val="it-IT"/>
              </w:rPr>
              <w:t>Interrompere</w:t>
            </w:r>
            <w:r w:rsidR="000E4C1E" w:rsidRPr="00BF28AD">
              <w:rPr>
                <w:rFonts w:cs="Arial"/>
                <w:noProof/>
                <w:szCs w:val="20"/>
                <w:highlight w:val="yellow"/>
                <w:lang w:val="it-IT"/>
              </w:rPr>
              <w:t xml:space="preserve"> immediatamente ogni contatto con persone che mostrano sintomi di raffreddore o malattia (ad es. tosse</w:t>
            </w:r>
            <w:r w:rsidR="0072092B" w:rsidRPr="00BF28AD">
              <w:rPr>
                <w:rFonts w:cs="Arial"/>
                <w:noProof/>
                <w:szCs w:val="20"/>
                <w:highlight w:val="yellow"/>
                <w:lang w:val="it-IT"/>
              </w:rPr>
              <w:t>, febbre</w:t>
            </w:r>
            <w:r w:rsidR="000E4C1E" w:rsidRPr="00BF28AD">
              <w:rPr>
                <w:rFonts w:cs="Arial"/>
                <w:noProof/>
                <w:szCs w:val="20"/>
                <w:highlight w:val="yellow"/>
                <w:lang w:val="it-IT"/>
              </w:rPr>
              <w:t>).</w:t>
            </w:r>
          </w:p>
          <w:p w14:paraId="72C0F298" w14:textId="500BE131" w:rsidR="004C0AD8" w:rsidRPr="002A5CD1" w:rsidRDefault="004C0AD8" w:rsidP="007F18E4">
            <w:pPr>
              <w:pStyle w:val="Listenabsatz"/>
              <w:keepLines/>
              <w:widowControl w:val="0"/>
              <w:numPr>
                <w:ilvl w:val="0"/>
                <w:numId w:val="2"/>
              </w:numPr>
              <w:autoSpaceDE w:val="0"/>
              <w:autoSpaceDN w:val="0"/>
              <w:adjustRightInd w:val="0"/>
              <w:jc w:val="both"/>
              <w:rPr>
                <w:rFonts w:eastAsia="Calibri" w:cs="Arial"/>
                <w:strike/>
                <w:szCs w:val="20"/>
                <w:lang w:val="it-IT"/>
              </w:rPr>
            </w:pPr>
            <w:r w:rsidRPr="00491F64">
              <w:rPr>
                <w:rFonts w:cs="Arial"/>
                <w:noProof/>
                <w:szCs w:val="20"/>
                <w:lang w:val="it-IT"/>
              </w:rPr>
              <w:t xml:space="preserve">Fornire informazioni </w:t>
            </w:r>
            <w:r w:rsidR="00330B18" w:rsidRPr="00491F64">
              <w:rPr>
                <w:rFonts w:cs="Arial"/>
                <w:noProof/>
                <w:szCs w:val="20"/>
                <w:lang w:val="it-IT"/>
              </w:rPr>
              <w:t xml:space="preserve">generali </w:t>
            </w:r>
            <w:r w:rsidRPr="00491F64">
              <w:rPr>
                <w:rFonts w:cs="Arial"/>
                <w:noProof/>
                <w:szCs w:val="20"/>
                <w:lang w:val="it-IT"/>
              </w:rPr>
              <w:t xml:space="preserve">sulle misure di protezione sanitaria e igienica relative a Covid-19 in tutta l'area della scuola </w:t>
            </w:r>
            <w:r w:rsidR="00EC36DD" w:rsidRPr="00491F64">
              <w:rPr>
                <w:rFonts w:cs="Arial"/>
                <w:noProof/>
                <w:szCs w:val="20"/>
                <w:lang w:val="it-IT"/>
              </w:rPr>
              <w:t xml:space="preserve">indicate </w:t>
            </w:r>
            <w:r w:rsidR="00EC36DD" w:rsidRPr="003730F5">
              <w:rPr>
                <w:rFonts w:cs="Arial"/>
                <w:noProof/>
                <w:szCs w:val="20"/>
                <w:lang w:val="it-IT"/>
              </w:rPr>
              <w:t xml:space="preserve">nell’allegato </w:t>
            </w:r>
            <w:r w:rsidR="00403D59">
              <w:rPr>
                <w:rFonts w:cs="Arial"/>
                <w:noProof/>
                <w:szCs w:val="20"/>
                <w:lang w:val="it-IT"/>
              </w:rPr>
              <w:t>7</w:t>
            </w:r>
            <w:r w:rsidR="00760BF1" w:rsidRPr="003730F5">
              <w:rPr>
                <w:rFonts w:cs="Arial"/>
                <w:noProof/>
                <w:szCs w:val="20"/>
                <w:lang w:val="it-IT"/>
              </w:rPr>
              <w:t xml:space="preserve"> del presente documento</w:t>
            </w:r>
            <w:r w:rsidR="00EC36DD" w:rsidRPr="003730F5">
              <w:rPr>
                <w:rFonts w:cs="Arial"/>
                <w:noProof/>
                <w:szCs w:val="20"/>
                <w:lang w:val="it-IT"/>
              </w:rPr>
              <w:t xml:space="preserve"> </w:t>
            </w:r>
          </w:p>
          <w:p w14:paraId="50BE73E0" w14:textId="2EFB1E2A" w:rsidR="00967310" w:rsidRPr="00125BEE" w:rsidRDefault="00967310" w:rsidP="007F18E4">
            <w:pPr>
              <w:pStyle w:val="Listenabsatz"/>
              <w:keepLines/>
              <w:widowControl w:val="0"/>
              <w:numPr>
                <w:ilvl w:val="0"/>
                <w:numId w:val="2"/>
              </w:numPr>
              <w:autoSpaceDE w:val="0"/>
              <w:autoSpaceDN w:val="0"/>
              <w:adjustRightInd w:val="0"/>
              <w:jc w:val="both"/>
              <w:rPr>
                <w:rFonts w:eastAsia="Calibri" w:cs="Arial"/>
                <w:szCs w:val="20"/>
                <w:lang w:val="it-IT"/>
              </w:rPr>
            </w:pPr>
            <w:r w:rsidRPr="00032E18">
              <w:rPr>
                <w:rFonts w:cs="Arial"/>
                <w:noProof/>
                <w:szCs w:val="20"/>
                <w:lang w:val="it-IT"/>
              </w:rPr>
              <w:t xml:space="preserve">Ventilare i locali utilizzati frequentemente e in </w:t>
            </w:r>
            <w:r w:rsidR="00BB53BD" w:rsidRPr="00032E18">
              <w:rPr>
                <w:rFonts w:cs="Arial"/>
                <w:noProof/>
                <w:szCs w:val="20"/>
                <w:lang w:val="it-IT"/>
              </w:rPr>
              <w:t>maniera esaustiva</w:t>
            </w:r>
            <w:r w:rsidRPr="00032E18">
              <w:rPr>
                <w:rFonts w:cs="Arial"/>
                <w:noProof/>
                <w:szCs w:val="20"/>
                <w:lang w:val="it-IT"/>
              </w:rPr>
              <w:t xml:space="preserve"> (le finestre devono essere aperte il più spesso possibile).</w:t>
            </w:r>
            <w:r w:rsidRPr="00032E18">
              <w:rPr>
                <w:lang w:val="it-IT"/>
              </w:rPr>
              <w:t xml:space="preserve"> </w:t>
            </w:r>
            <w:r w:rsidRPr="00032E18">
              <w:rPr>
                <w:rFonts w:cs="Arial"/>
                <w:noProof/>
                <w:szCs w:val="20"/>
                <w:lang w:val="it-IT"/>
              </w:rPr>
              <w:t>Ove possibile, impostare la ventilazione automatica su funzionamento continuo.</w:t>
            </w:r>
          </w:p>
          <w:p w14:paraId="0D29C67C" w14:textId="1E3E64AD" w:rsidR="00125BEE" w:rsidRPr="006B5DA8" w:rsidRDefault="00125BEE" w:rsidP="007F18E4">
            <w:pPr>
              <w:pStyle w:val="Listenabsatz"/>
              <w:keepLines/>
              <w:widowControl w:val="0"/>
              <w:numPr>
                <w:ilvl w:val="0"/>
                <w:numId w:val="2"/>
              </w:numPr>
              <w:autoSpaceDE w:val="0"/>
              <w:autoSpaceDN w:val="0"/>
              <w:adjustRightInd w:val="0"/>
              <w:jc w:val="both"/>
              <w:rPr>
                <w:rFonts w:eastAsia="Calibri" w:cs="Arial"/>
                <w:szCs w:val="20"/>
                <w:lang w:val="it-IT"/>
              </w:rPr>
            </w:pPr>
            <w:r w:rsidRPr="006B5DA8">
              <w:rPr>
                <w:rFonts w:cs="Arial"/>
                <w:noProof/>
                <w:szCs w:val="20"/>
                <w:lang w:val="it-IT"/>
              </w:rPr>
              <w:t>Arieggiare le aule al termine di ogni unità didattica.</w:t>
            </w:r>
          </w:p>
          <w:p w14:paraId="35703703" w14:textId="5E9B0BD5" w:rsidR="0003242F" w:rsidRDefault="0072092B" w:rsidP="007F18E4">
            <w:pPr>
              <w:pStyle w:val="Listenabsatz"/>
              <w:keepLines/>
              <w:widowControl w:val="0"/>
              <w:numPr>
                <w:ilvl w:val="0"/>
                <w:numId w:val="2"/>
              </w:numPr>
              <w:autoSpaceDE w:val="0"/>
              <w:autoSpaceDN w:val="0"/>
              <w:adjustRightInd w:val="0"/>
              <w:jc w:val="both"/>
              <w:rPr>
                <w:rFonts w:eastAsia="Calibri" w:cs="Arial"/>
                <w:szCs w:val="20"/>
                <w:lang w:val="it-IT"/>
              </w:rPr>
            </w:pPr>
            <w:r w:rsidRPr="00032E18">
              <w:rPr>
                <w:rFonts w:eastAsia="Calibri" w:cs="Arial"/>
                <w:szCs w:val="20"/>
                <w:lang w:val="it-IT"/>
              </w:rPr>
              <w:t xml:space="preserve">La pulizia e la disinfezione delle superfici, delle attrezzature di lavoro, dei punti di contatto, ecc. può essere effettuata dal personale addetto alle pulizie, dagli insegnanti e </w:t>
            </w:r>
            <w:r w:rsidRPr="00B65A92">
              <w:rPr>
                <w:rFonts w:eastAsia="Calibri" w:cs="Arial"/>
                <w:szCs w:val="20"/>
                <w:lang w:val="it-IT"/>
              </w:rPr>
              <w:t xml:space="preserve">dagli </w:t>
            </w:r>
            <w:r w:rsidR="0037456C" w:rsidRPr="00B65A92">
              <w:rPr>
                <w:rFonts w:eastAsia="Calibri" w:cs="Arial"/>
                <w:szCs w:val="20"/>
                <w:lang w:val="it-IT"/>
              </w:rPr>
              <w:t>studenti</w:t>
            </w:r>
            <w:r w:rsidRPr="00032E18">
              <w:rPr>
                <w:rFonts w:eastAsia="Calibri" w:cs="Arial"/>
                <w:szCs w:val="20"/>
                <w:lang w:val="it-IT"/>
              </w:rPr>
              <w:t xml:space="preserve"> (scuole secondarie, superiori e professionali) nel rispetto delle norme di sicurezza e di igiene. L'uso di PMC (presidi </w:t>
            </w:r>
            <w:r w:rsidR="00E773A4" w:rsidRPr="00032E18">
              <w:rPr>
                <w:rFonts w:eastAsia="Calibri" w:cs="Arial"/>
                <w:szCs w:val="20"/>
                <w:lang w:val="it-IT"/>
              </w:rPr>
              <w:t>m</w:t>
            </w:r>
            <w:r w:rsidR="00EA3282">
              <w:rPr>
                <w:rFonts w:eastAsia="Calibri" w:cs="Arial"/>
                <w:szCs w:val="20"/>
                <w:lang w:val="it-IT"/>
              </w:rPr>
              <w:t>e</w:t>
            </w:r>
            <w:r w:rsidR="00E773A4" w:rsidRPr="00032E18">
              <w:rPr>
                <w:rFonts w:eastAsia="Calibri" w:cs="Arial"/>
                <w:szCs w:val="20"/>
                <w:lang w:val="it-IT"/>
              </w:rPr>
              <w:t>dico</w:t>
            </w:r>
            <w:r w:rsidRPr="00032E18">
              <w:rPr>
                <w:rFonts w:eastAsia="Calibri" w:cs="Arial"/>
                <w:szCs w:val="20"/>
                <w:lang w:val="it-IT"/>
              </w:rPr>
              <w:t xml:space="preserve"> chirurgici) </w:t>
            </w:r>
            <w:r w:rsidRPr="006B5DA8">
              <w:rPr>
                <w:rFonts w:eastAsia="Calibri" w:cs="Arial"/>
                <w:szCs w:val="20"/>
                <w:lang w:val="it-IT"/>
              </w:rPr>
              <w:t xml:space="preserve">e </w:t>
            </w:r>
            <w:r w:rsidR="00915C45" w:rsidRPr="006B5DA8">
              <w:rPr>
                <w:rFonts w:eastAsia="Calibri" w:cs="Arial"/>
                <w:szCs w:val="20"/>
                <w:lang w:val="it-IT"/>
              </w:rPr>
              <w:t xml:space="preserve">Biocidi </w:t>
            </w:r>
            <w:r w:rsidRPr="006B5DA8">
              <w:rPr>
                <w:rFonts w:eastAsia="Calibri" w:cs="Arial"/>
                <w:szCs w:val="20"/>
                <w:lang w:val="it-IT"/>
              </w:rPr>
              <w:t>d</w:t>
            </w:r>
            <w:r w:rsidRPr="00032E18">
              <w:rPr>
                <w:rFonts w:eastAsia="Calibri" w:cs="Arial"/>
                <w:szCs w:val="20"/>
                <w:lang w:val="it-IT"/>
              </w:rPr>
              <w:t xml:space="preserve">ei DPI eventualmente prescritti deve essere tenuto </w:t>
            </w:r>
            <w:r w:rsidRPr="001F3165">
              <w:rPr>
                <w:rFonts w:eastAsia="Calibri" w:cs="Arial"/>
                <w:szCs w:val="20"/>
                <w:lang w:val="it-IT"/>
              </w:rPr>
              <w:t>in considerazione durante la pulizia.</w:t>
            </w:r>
          </w:p>
          <w:p w14:paraId="5232A849" w14:textId="791EC135" w:rsidR="00B65A92" w:rsidRPr="00B65A92" w:rsidRDefault="00B65A92" w:rsidP="007F18E4">
            <w:pPr>
              <w:pStyle w:val="Listenabsatz"/>
              <w:keepLines/>
              <w:widowControl w:val="0"/>
              <w:numPr>
                <w:ilvl w:val="0"/>
                <w:numId w:val="2"/>
              </w:numPr>
              <w:autoSpaceDE w:val="0"/>
              <w:autoSpaceDN w:val="0"/>
              <w:adjustRightInd w:val="0"/>
              <w:jc w:val="both"/>
              <w:rPr>
                <w:rFonts w:eastAsia="Calibri" w:cs="Arial"/>
                <w:szCs w:val="20"/>
                <w:lang w:val="it-IT"/>
              </w:rPr>
            </w:pPr>
            <w:r>
              <w:rPr>
                <w:rFonts w:eastAsia="Calibri" w:cs="Arial"/>
                <w:szCs w:val="20"/>
                <w:lang w:val="it-IT"/>
              </w:rPr>
              <w:t xml:space="preserve">I dipendenti e </w:t>
            </w:r>
            <w:r w:rsidR="003E1543">
              <w:rPr>
                <w:rFonts w:eastAsia="Calibri" w:cs="Arial"/>
                <w:szCs w:val="20"/>
                <w:lang w:val="it-IT"/>
              </w:rPr>
              <w:t xml:space="preserve">gli </w:t>
            </w:r>
            <w:r>
              <w:rPr>
                <w:rFonts w:eastAsia="Calibri" w:cs="Arial"/>
                <w:szCs w:val="20"/>
                <w:lang w:val="it-IT"/>
              </w:rPr>
              <w:t>studenti</w:t>
            </w:r>
            <w:r w:rsidRPr="00B65A92">
              <w:rPr>
                <w:rFonts w:eastAsia="Calibri" w:cs="Arial"/>
                <w:szCs w:val="20"/>
                <w:lang w:val="it-IT"/>
              </w:rPr>
              <w:t xml:space="preserve"> </w:t>
            </w:r>
            <w:r w:rsidR="003E1543">
              <w:rPr>
                <w:rFonts w:eastAsia="Calibri" w:cs="Arial"/>
                <w:szCs w:val="20"/>
                <w:lang w:val="it-IT"/>
              </w:rPr>
              <w:t>devono usare</w:t>
            </w:r>
            <w:r w:rsidRPr="00B65A92">
              <w:rPr>
                <w:rFonts w:eastAsia="Calibri" w:cs="Arial"/>
                <w:szCs w:val="20"/>
                <w:lang w:val="it-IT"/>
              </w:rPr>
              <w:t xml:space="preserve"> preferibilmente i propri strumenti di scrittura, gli strumenti di lavoro e altri utensili. Se questo non è sempre possibile, questi oggetti devono essere disinfettati prima di essere usati da altri. In alternativa, le mani possono essere lavate o disinfettate prima e dopo l'uso</w:t>
            </w:r>
            <w:r>
              <w:rPr>
                <w:rFonts w:eastAsia="Calibri" w:cs="Arial"/>
                <w:szCs w:val="20"/>
                <w:lang w:val="it-IT"/>
              </w:rPr>
              <w:t>.</w:t>
            </w:r>
          </w:p>
          <w:p w14:paraId="3D7271AA" w14:textId="0DDDE995" w:rsidR="0080396C" w:rsidRPr="005F2528" w:rsidRDefault="0080396C" w:rsidP="007F18E4">
            <w:pPr>
              <w:pStyle w:val="Listenabsatz"/>
              <w:numPr>
                <w:ilvl w:val="0"/>
                <w:numId w:val="2"/>
              </w:numPr>
              <w:jc w:val="both"/>
              <w:rPr>
                <w:lang w:val="it-IT"/>
              </w:rPr>
            </w:pPr>
            <w:r w:rsidRPr="005F2528">
              <w:rPr>
                <w:lang w:val="it-IT"/>
              </w:rPr>
              <w:t xml:space="preserve">La </w:t>
            </w:r>
            <w:r w:rsidR="007A5F52" w:rsidRPr="005F2528">
              <w:rPr>
                <w:lang w:val="it-IT"/>
              </w:rPr>
              <w:t>mascherina</w:t>
            </w:r>
            <w:r w:rsidRPr="005F2528">
              <w:rPr>
                <w:lang w:val="it-IT"/>
              </w:rPr>
              <w:t xml:space="preserve"> FFP2 senza valvola deve essere indossata:</w:t>
            </w:r>
          </w:p>
          <w:p w14:paraId="6A7F5C66" w14:textId="77777777" w:rsidR="0080396C" w:rsidRPr="005F2528" w:rsidRDefault="0080396C" w:rsidP="005F2528">
            <w:pPr>
              <w:pStyle w:val="Listenabsatz"/>
              <w:keepLines/>
              <w:widowControl w:val="0"/>
              <w:numPr>
                <w:ilvl w:val="0"/>
                <w:numId w:val="2"/>
              </w:numPr>
              <w:autoSpaceDE w:val="0"/>
              <w:autoSpaceDN w:val="0"/>
              <w:adjustRightInd w:val="0"/>
              <w:ind w:firstLine="18"/>
              <w:jc w:val="both"/>
              <w:rPr>
                <w:rFonts w:eastAsia="Calibri" w:cs="Arial"/>
                <w:szCs w:val="20"/>
                <w:lang w:val="it-IT"/>
              </w:rPr>
            </w:pPr>
            <w:r w:rsidRPr="005F2528">
              <w:rPr>
                <w:rFonts w:eastAsia="Calibri" w:cs="Arial"/>
                <w:szCs w:val="20"/>
                <w:lang w:val="it-IT"/>
              </w:rPr>
              <w:t>su indicazione del medico competente</w:t>
            </w:r>
          </w:p>
          <w:p w14:paraId="6DE83020" w14:textId="4137735B" w:rsidR="0080396C" w:rsidRPr="005F2528" w:rsidRDefault="0080396C" w:rsidP="005F2528">
            <w:pPr>
              <w:pStyle w:val="Listenabsatz"/>
              <w:keepLines/>
              <w:widowControl w:val="0"/>
              <w:numPr>
                <w:ilvl w:val="0"/>
                <w:numId w:val="2"/>
              </w:numPr>
              <w:autoSpaceDE w:val="0"/>
              <w:autoSpaceDN w:val="0"/>
              <w:adjustRightInd w:val="0"/>
              <w:ind w:left="1413" w:hanging="675"/>
              <w:jc w:val="both"/>
              <w:rPr>
                <w:rFonts w:eastAsia="Calibri" w:cs="Arial"/>
                <w:szCs w:val="20"/>
                <w:lang w:val="it-IT"/>
              </w:rPr>
            </w:pPr>
            <w:r w:rsidRPr="005F2528">
              <w:rPr>
                <w:rFonts w:eastAsia="Calibri" w:cs="Arial"/>
                <w:szCs w:val="20"/>
                <w:lang w:val="it-IT"/>
              </w:rPr>
              <w:t xml:space="preserve">nello svolgimento di determinate attività, per le quali nel documento di valutazione del rischio è prescritto di indossare la </w:t>
            </w:r>
            <w:r w:rsidR="007A5F52" w:rsidRPr="005F2528">
              <w:rPr>
                <w:rFonts w:eastAsia="Calibri" w:cs="Arial"/>
                <w:szCs w:val="20"/>
                <w:lang w:val="it-IT"/>
              </w:rPr>
              <w:t>mascherina</w:t>
            </w:r>
            <w:r w:rsidRPr="005F2528">
              <w:rPr>
                <w:rFonts w:eastAsia="Calibri" w:cs="Arial"/>
                <w:szCs w:val="20"/>
                <w:lang w:val="it-IT"/>
              </w:rPr>
              <w:t xml:space="preserve"> FFP2.</w:t>
            </w:r>
          </w:p>
          <w:p w14:paraId="06CB5B0A" w14:textId="77777777" w:rsidR="005F2528" w:rsidRPr="005F2528" w:rsidRDefault="00491C80" w:rsidP="001831BF">
            <w:pPr>
              <w:pStyle w:val="Listenabsatz"/>
              <w:keepLines/>
              <w:widowControl w:val="0"/>
              <w:numPr>
                <w:ilvl w:val="0"/>
                <w:numId w:val="17"/>
              </w:numPr>
              <w:autoSpaceDE w:val="0"/>
              <w:autoSpaceDN w:val="0"/>
              <w:adjustRightInd w:val="0"/>
              <w:ind w:left="1447" w:hanging="698"/>
              <w:jc w:val="both"/>
              <w:rPr>
                <w:rFonts w:eastAsia="Calibri" w:cs="Arial"/>
                <w:szCs w:val="20"/>
                <w:lang w:val="it-IT"/>
              </w:rPr>
            </w:pPr>
            <w:r w:rsidRPr="005F2528">
              <w:rPr>
                <w:rFonts w:eastAsia="Calibri" w:cs="Arial"/>
                <w:szCs w:val="20"/>
                <w:lang w:val="it-IT"/>
              </w:rPr>
              <w:lastRenderedPageBreak/>
              <w:t>quando in classe</w:t>
            </w:r>
            <w:r w:rsidR="00D84F8A" w:rsidRPr="005F2528">
              <w:rPr>
                <w:rFonts w:eastAsia="Calibri" w:cs="Arial"/>
                <w:szCs w:val="20"/>
                <w:lang w:val="it-IT"/>
              </w:rPr>
              <w:t>,</w:t>
            </w:r>
            <w:r w:rsidRPr="005F2528">
              <w:rPr>
                <w:rFonts w:eastAsia="Calibri" w:cs="Arial"/>
                <w:szCs w:val="20"/>
                <w:lang w:val="it-IT"/>
              </w:rPr>
              <w:t xml:space="preserve"> vi sono studenti esentati dal requisito di indossare la mascherina </w:t>
            </w:r>
            <w:r w:rsidR="00D84F8A" w:rsidRPr="005F2528">
              <w:rPr>
                <w:rFonts w:eastAsia="Calibri" w:cs="Arial"/>
                <w:szCs w:val="20"/>
                <w:lang w:val="it-IT"/>
              </w:rPr>
              <w:t>(</w:t>
            </w:r>
            <w:r w:rsidR="00D12671" w:rsidRPr="005F2528">
              <w:rPr>
                <w:rFonts w:eastAsia="Calibri" w:cs="Arial"/>
                <w:szCs w:val="20"/>
                <w:lang w:val="it-IT"/>
              </w:rPr>
              <w:t xml:space="preserve">tramite </w:t>
            </w:r>
            <w:r w:rsidRPr="005F2528">
              <w:rPr>
                <w:rFonts w:eastAsia="Calibri" w:cs="Arial"/>
                <w:szCs w:val="20"/>
                <w:lang w:val="it-IT"/>
              </w:rPr>
              <w:t>certificato da un medico della sanità pubblica</w:t>
            </w:r>
            <w:r w:rsidR="00D84F8A" w:rsidRPr="005F2528">
              <w:rPr>
                <w:rFonts w:eastAsia="Calibri" w:cs="Arial"/>
                <w:szCs w:val="20"/>
                <w:lang w:val="it-IT"/>
              </w:rPr>
              <w:t>)</w:t>
            </w:r>
            <w:r w:rsidRPr="005F2528">
              <w:rPr>
                <w:rFonts w:eastAsia="Calibri" w:cs="Arial"/>
                <w:szCs w:val="20"/>
                <w:lang w:val="it-IT"/>
              </w:rPr>
              <w:t>.</w:t>
            </w:r>
            <w:r w:rsidR="005F2528" w:rsidRPr="005F2528">
              <w:rPr>
                <w:rFonts w:eastAsia="Calibri" w:cs="Arial"/>
                <w:szCs w:val="20"/>
                <w:lang w:val="it-IT"/>
              </w:rPr>
              <w:t xml:space="preserve"> </w:t>
            </w:r>
          </w:p>
          <w:p w14:paraId="3C70E7DE" w14:textId="26DEDD65" w:rsidR="005F2528" w:rsidRPr="00BF28AD" w:rsidRDefault="005F2528" w:rsidP="005F2528">
            <w:pPr>
              <w:pStyle w:val="Listenabsatz"/>
              <w:keepLines/>
              <w:widowControl w:val="0"/>
              <w:numPr>
                <w:ilvl w:val="0"/>
                <w:numId w:val="17"/>
              </w:numPr>
              <w:autoSpaceDE w:val="0"/>
              <w:autoSpaceDN w:val="0"/>
              <w:adjustRightInd w:val="0"/>
              <w:ind w:left="1447" w:hanging="698"/>
              <w:jc w:val="both"/>
              <w:rPr>
                <w:rFonts w:eastAsia="Calibri" w:cs="Arial"/>
                <w:szCs w:val="20"/>
                <w:lang w:val="it-IT"/>
              </w:rPr>
            </w:pPr>
            <w:r w:rsidRPr="00BF28AD">
              <w:rPr>
                <w:rFonts w:eastAsia="Calibri" w:cs="Arial"/>
                <w:szCs w:val="20"/>
                <w:lang w:val="it-IT"/>
              </w:rPr>
              <w:t xml:space="preserve">ai sensi delle indicazioni normative ovvero procedura da parte del Dipartimento di Prevenzione in caso di presenza di almeno un caso positivo in classe </w:t>
            </w:r>
          </w:p>
          <w:p w14:paraId="4EE023E3" w14:textId="11C0227B" w:rsidR="00337D01" w:rsidRPr="00BF28AD" w:rsidRDefault="00337D01" w:rsidP="005F2528">
            <w:pPr>
              <w:pStyle w:val="Listenabsatz"/>
              <w:keepLines/>
              <w:widowControl w:val="0"/>
              <w:numPr>
                <w:ilvl w:val="0"/>
                <w:numId w:val="17"/>
              </w:numPr>
              <w:autoSpaceDE w:val="0"/>
              <w:autoSpaceDN w:val="0"/>
              <w:adjustRightInd w:val="0"/>
              <w:ind w:left="1447" w:hanging="698"/>
              <w:jc w:val="both"/>
              <w:rPr>
                <w:rFonts w:eastAsia="Calibri" w:cs="Arial"/>
                <w:szCs w:val="20"/>
                <w:lang w:val="it-IT"/>
              </w:rPr>
            </w:pPr>
            <w:r w:rsidRPr="00BF28AD">
              <w:rPr>
                <w:rFonts w:eastAsia="Calibri" w:cs="Arial"/>
                <w:szCs w:val="20"/>
                <w:lang w:val="it-IT"/>
              </w:rPr>
              <w:t>per la visita presso il medico competente (sorveglianza sanitaria)</w:t>
            </w:r>
          </w:p>
          <w:p w14:paraId="7F8B1B3B" w14:textId="32B59942" w:rsidR="0080396C" w:rsidRPr="00491C80" w:rsidRDefault="0080396C" w:rsidP="005F2528">
            <w:pPr>
              <w:pStyle w:val="Listenabsatz"/>
              <w:keepLines/>
              <w:widowControl w:val="0"/>
              <w:autoSpaceDE w:val="0"/>
              <w:autoSpaceDN w:val="0"/>
              <w:adjustRightInd w:val="0"/>
              <w:ind w:left="738"/>
              <w:jc w:val="both"/>
              <w:rPr>
                <w:rFonts w:eastAsia="Calibri" w:cs="Arial"/>
                <w:szCs w:val="20"/>
                <w:lang w:val="it-IT"/>
              </w:rPr>
            </w:pPr>
            <w:r w:rsidRPr="00491C80">
              <w:rPr>
                <w:rFonts w:eastAsia="Calibri" w:cs="Arial"/>
                <w:szCs w:val="20"/>
                <w:lang w:val="it-IT"/>
              </w:rPr>
              <w:t>N</w:t>
            </w:r>
            <w:r w:rsidR="00491C80">
              <w:rPr>
                <w:rFonts w:eastAsia="Calibri" w:cs="Arial"/>
                <w:szCs w:val="20"/>
                <w:lang w:val="it-IT"/>
              </w:rPr>
              <w:t>e</w:t>
            </w:r>
            <w:r w:rsidRPr="00491C80">
              <w:rPr>
                <w:rFonts w:eastAsia="Calibri" w:cs="Arial"/>
                <w:szCs w:val="20"/>
                <w:lang w:val="it-IT"/>
              </w:rPr>
              <w:t>i casi sopraindicati i lavoratori devono frequentare il corso specifico previsto per legge (vedasi corso di aggiornamento per i lavoratori sulla protezione delle vie respiratorie</w:t>
            </w:r>
            <w:r w:rsidR="00D84F8A">
              <w:rPr>
                <w:rFonts w:eastAsia="Calibri" w:cs="Arial"/>
                <w:szCs w:val="20"/>
                <w:lang w:val="it-IT"/>
              </w:rPr>
              <w:t>. (vedasi</w:t>
            </w:r>
            <w:r w:rsidRPr="00491C80">
              <w:rPr>
                <w:rFonts w:eastAsia="Calibri" w:cs="Arial"/>
                <w:szCs w:val="20"/>
                <w:lang w:val="it-IT"/>
              </w:rPr>
              <w:t xml:space="preserve"> corso numero 139 in </w:t>
            </w:r>
            <w:proofErr w:type="spellStart"/>
            <w:r w:rsidRPr="00491C80">
              <w:rPr>
                <w:rFonts w:eastAsia="Calibri" w:cs="Arial"/>
                <w:szCs w:val="20"/>
                <w:lang w:val="it-IT"/>
              </w:rPr>
              <w:t>Alfagest</w:t>
            </w:r>
            <w:proofErr w:type="spellEnd"/>
            <w:r w:rsidRPr="00491C80">
              <w:rPr>
                <w:rFonts w:eastAsia="Calibri" w:cs="Arial"/>
                <w:szCs w:val="20"/>
                <w:lang w:val="it-IT"/>
              </w:rPr>
              <w:t xml:space="preserve">) </w:t>
            </w:r>
          </w:p>
          <w:p w14:paraId="7FF59C88" w14:textId="405AFD62" w:rsidR="00D84F8A" w:rsidRDefault="0080396C" w:rsidP="005F2528">
            <w:pPr>
              <w:keepLines/>
              <w:widowControl w:val="0"/>
              <w:autoSpaceDE w:val="0"/>
              <w:autoSpaceDN w:val="0"/>
              <w:adjustRightInd w:val="0"/>
              <w:ind w:left="731" w:firstLine="18"/>
              <w:jc w:val="both"/>
              <w:rPr>
                <w:rFonts w:eastAsia="Calibri" w:cs="Arial"/>
                <w:szCs w:val="20"/>
                <w:lang w:val="it-IT"/>
              </w:rPr>
            </w:pPr>
            <w:r w:rsidRPr="001F3165">
              <w:rPr>
                <w:rFonts w:eastAsia="Calibri" w:cs="Arial"/>
                <w:szCs w:val="20"/>
                <w:lang w:val="it-IT"/>
              </w:rPr>
              <w:t xml:space="preserve">La </w:t>
            </w:r>
            <w:r w:rsidR="007A5F52">
              <w:rPr>
                <w:rFonts w:eastAsia="Calibri" w:cs="Arial"/>
                <w:szCs w:val="20"/>
                <w:lang w:val="it-IT"/>
              </w:rPr>
              <w:t>mascherina</w:t>
            </w:r>
            <w:r w:rsidRPr="001F3165">
              <w:rPr>
                <w:rFonts w:eastAsia="Calibri" w:cs="Arial"/>
                <w:szCs w:val="20"/>
                <w:lang w:val="it-IT"/>
              </w:rPr>
              <w:t xml:space="preserve"> FFP2 senza valvola </w:t>
            </w:r>
            <w:proofErr w:type="gramStart"/>
            <w:r w:rsidRPr="001F3165">
              <w:rPr>
                <w:rFonts w:eastAsia="Calibri" w:cs="Arial"/>
                <w:szCs w:val="20"/>
                <w:lang w:val="it-IT"/>
              </w:rPr>
              <w:t>dev</w:t>
            </w:r>
            <w:r w:rsidR="00D84F8A">
              <w:rPr>
                <w:rFonts w:eastAsia="Calibri" w:cs="Arial"/>
                <w:szCs w:val="20"/>
                <w:lang w:val="it-IT"/>
              </w:rPr>
              <w:t>ono</w:t>
            </w:r>
            <w:r w:rsidRPr="001F3165">
              <w:rPr>
                <w:rFonts w:eastAsia="Calibri" w:cs="Arial"/>
                <w:szCs w:val="20"/>
                <w:lang w:val="it-IT"/>
              </w:rPr>
              <w:t xml:space="preserve"> essere certificat</w:t>
            </w:r>
            <w:r w:rsidR="00D84F8A">
              <w:rPr>
                <w:rFonts w:eastAsia="Calibri" w:cs="Arial"/>
                <w:szCs w:val="20"/>
                <w:lang w:val="it-IT"/>
              </w:rPr>
              <w:t>e</w:t>
            </w:r>
            <w:proofErr w:type="gramEnd"/>
            <w:r w:rsidRPr="001F3165">
              <w:rPr>
                <w:rFonts w:eastAsia="Calibri" w:cs="Arial"/>
                <w:szCs w:val="20"/>
                <w:lang w:val="it-IT"/>
              </w:rPr>
              <w:t xml:space="preserve"> secondo la norma EN149:2001+A1:2009 o convalidata dall'INAIL.</w:t>
            </w:r>
            <w:r w:rsidR="00304A90">
              <w:rPr>
                <w:rFonts w:eastAsia="Calibri" w:cs="Arial"/>
                <w:szCs w:val="20"/>
                <w:lang w:val="it-IT"/>
              </w:rPr>
              <w:t xml:space="preserve"> </w:t>
            </w:r>
          </w:p>
          <w:p w14:paraId="7DB76480" w14:textId="77777777" w:rsidR="008D3E67" w:rsidRDefault="008D3E67" w:rsidP="005F2528">
            <w:pPr>
              <w:keepLines/>
              <w:widowControl w:val="0"/>
              <w:autoSpaceDE w:val="0"/>
              <w:autoSpaceDN w:val="0"/>
              <w:adjustRightInd w:val="0"/>
              <w:ind w:left="731" w:firstLine="18"/>
              <w:jc w:val="both"/>
              <w:rPr>
                <w:rFonts w:eastAsia="Calibri" w:cs="Arial"/>
                <w:szCs w:val="20"/>
                <w:lang w:val="it-IT"/>
              </w:rPr>
            </w:pPr>
          </w:p>
          <w:p w14:paraId="1F704587" w14:textId="75DF71E6" w:rsidR="005F20CE" w:rsidRPr="0037756E" w:rsidRDefault="005F20CE" w:rsidP="0037756E">
            <w:pPr>
              <w:keepLines/>
              <w:widowControl w:val="0"/>
              <w:autoSpaceDE w:val="0"/>
              <w:autoSpaceDN w:val="0"/>
              <w:adjustRightInd w:val="0"/>
              <w:ind w:left="360"/>
              <w:jc w:val="both"/>
              <w:rPr>
                <w:rFonts w:eastAsia="Calibri" w:cs="Arial"/>
                <w:szCs w:val="20"/>
                <w:lang w:val="it-IT"/>
              </w:rPr>
            </w:pPr>
            <w:r w:rsidRPr="0037756E">
              <w:rPr>
                <w:rFonts w:eastAsia="Calibri" w:cs="Arial"/>
                <w:szCs w:val="20"/>
                <w:lang w:val="it-IT"/>
              </w:rPr>
              <w:t xml:space="preserve">I dipendenti ovvero gli </w:t>
            </w:r>
            <w:r w:rsidR="00E96691" w:rsidRPr="0037756E">
              <w:rPr>
                <w:rFonts w:eastAsia="Calibri" w:cs="Arial"/>
                <w:szCs w:val="20"/>
                <w:lang w:val="it-IT"/>
              </w:rPr>
              <w:t>studenti</w:t>
            </w:r>
            <w:r w:rsidRPr="0037756E">
              <w:rPr>
                <w:rFonts w:eastAsia="Calibri" w:cs="Arial"/>
                <w:szCs w:val="20"/>
                <w:lang w:val="it-IT"/>
              </w:rPr>
              <w:t xml:space="preserve"> equiparati ai lavoratori (art. 2 del D.lgs. 81/2008</w:t>
            </w:r>
            <w:r w:rsidR="006F7DA5" w:rsidRPr="0037756E">
              <w:rPr>
                <w:rFonts w:eastAsia="Calibri" w:cs="Arial"/>
                <w:szCs w:val="20"/>
                <w:lang w:val="it-IT"/>
              </w:rPr>
              <w:t>*</w:t>
            </w:r>
            <w:r w:rsidRPr="0037756E">
              <w:rPr>
                <w:rFonts w:eastAsia="Calibri" w:cs="Arial"/>
                <w:szCs w:val="20"/>
                <w:lang w:val="it-IT"/>
              </w:rPr>
              <w:t xml:space="preserve">) devono indossare una mascherina chirurgica certificata EN 14683:2019 oppure prodotta ai sensi dell'art. 16, comma 2, del D.L. 18/2020 </w:t>
            </w:r>
            <w:r w:rsidR="00C306C6" w:rsidRPr="0037756E">
              <w:rPr>
                <w:rFonts w:eastAsia="Calibri" w:cs="Arial"/>
                <w:szCs w:val="20"/>
                <w:lang w:val="it-IT"/>
              </w:rPr>
              <w:t xml:space="preserve">e validata </w:t>
            </w:r>
            <w:r w:rsidRPr="0037756E">
              <w:rPr>
                <w:rFonts w:eastAsia="Calibri" w:cs="Arial"/>
                <w:szCs w:val="20"/>
                <w:lang w:val="it-IT"/>
              </w:rPr>
              <w:t>presso l’Istituto Superiore di Sanità (ISS).</w:t>
            </w:r>
            <w:r w:rsidR="0037756E" w:rsidRPr="0037756E">
              <w:rPr>
                <w:rFonts w:eastAsia="Calibri" w:cs="Arial"/>
                <w:szCs w:val="20"/>
                <w:lang w:val="it-IT"/>
              </w:rPr>
              <w:t xml:space="preserve"> </w:t>
            </w:r>
          </w:p>
          <w:p w14:paraId="442D921B" w14:textId="703BD672" w:rsidR="007872E6" w:rsidRDefault="007872E6" w:rsidP="008D3E67">
            <w:pPr>
              <w:ind w:left="377"/>
              <w:jc w:val="both"/>
              <w:rPr>
                <w:rFonts w:eastAsia="Calibri" w:cs="Arial"/>
                <w:sz w:val="16"/>
                <w:szCs w:val="16"/>
                <w:lang w:val="it-IT"/>
              </w:rPr>
            </w:pPr>
            <w:r w:rsidRPr="00077920">
              <w:rPr>
                <w:rFonts w:eastAsia="Calibri" w:cs="Arial"/>
                <w:sz w:val="16"/>
                <w:szCs w:val="16"/>
                <w:lang w:val="it-IT"/>
              </w:rPr>
              <w:t>(* Tutti gli studenti delle scuole e delle università, nonché tutti i partecipanti ai corsi di formazione professionale in cui vengono utilizzati laboratori, macchine, attrezzature in generale o agenti chimici, fisici e biologici, comprese le attrezzature per videoterminali, ma limitatamente al periodo in cui lo studente utilizza effettivamente le attrezzature in questione o nei laboratori)</w:t>
            </w:r>
            <w:r w:rsidR="00304A90">
              <w:rPr>
                <w:rFonts w:eastAsia="Calibri" w:cs="Arial"/>
                <w:sz w:val="16"/>
                <w:szCs w:val="16"/>
                <w:lang w:val="it-IT"/>
              </w:rPr>
              <w:t xml:space="preserve"> </w:t>
            </w:r>
          </w:p>
          <w:p w14:paraId="47FA3337" w14:textId="77777777" w:rsidR="00AF0ACA" w:rsidRDefault="00AF0ACA" w:rsidP="007872E6">
            <w:pPr>
              <w:ind w:left="736"/>
              <w:jc w:val="both"/>
              <w:rPr>
                <w:rFonts w:eastAsia="Calibri" w:cs="Arial"/>
                <w:b/>
                <w:bCs/>
                <w:szCs w:val="20"/>
                <w:lang w:val="it-IT"/>
              </w:rPr>
            </w:pPr>
          </w:p>
          <w:p w14:paraId="3C4C004C" w14:textId="163A1AA1" w:rsidR="00760BF1" w:rsidRPr="00B65A92" w:rsidRDefault="008A4473" w:rsidP="007872E6">
            <w:pPr>
              <w:ind w:left="736"/>
              <w:jc w:val="both"/>
              <w:rPr>
                <w:rFonts w:eastAsia="Calibri" w:cs="Arial"/>
                <w:szCs w:val="20"/>
                <w:lang w:val="it-IT"/>
              </w:rPr>
            </w:pPr>
            <w:r w:rsidRPr="00B65A92">
              <w:rPr>
                <w:rFonts w:eastAsia="Calibri" w:cs="Arial"/>
                <w:b/>
                <w:bCs/>
                <w:szCs w:val="20"/>
                <w:lang w:val="it-IT"/>
              </w:rPr>
              <w:t xml:space="preserve">Nota: </w:t>
            </w:r>
            <w:r w:rsidR="00B65A92" w:rsidRPr="00B65A92">
              <w:rPr>
                <w:rFonts w:eastAsia="Calibri" w:cs="Arial"/>
                <w:szCs w:val="20"/>
                <w:lang w:val="it-IT"/>
              </w:rPr>
              <w:t>Deve essere indossata</w:t>
            </w:r>
            <w:r w:rsidR="00D12671">
              <w:rPr>
                <w:rFonts w:eastAsia="Calibri" w:cs="Arial"/>
                <w:szCs w:val="20"/>
                <w:lang w:val="it-IT"/>
              </w:rPr>
              <w:t xml:space="preserve"> dagli studenti</w:t>
            </w:r>
            <w:r w:rsidR="00B65A92" w:rsidRPr="00B65A92">
              <w:rPr>
                <w:rFonts w:eastAsia="Calibri" w:cs="Arial"/>
                <w:szCs w:val="20"/>
                <w:lang w:val="it-IT"/>
              </w:rPr>
              <w:t xml:space="preserve"> la mascherina chirurgica se la distanza interpersonale di 1m non viene rispettata; </w:t>
            </w:r>
            <w:r w:rsidRPr="00B65A92">
              <w:rPr>
                <w:rFonts w:eastAsia="Calibri" w:cs="Arial"/>
                <w:szCs w:val="20"/>
                <w:lang w:val="it-IT"/>
              </w:rPr>
              <w:t>altrimenti, può essere utilizzata anche una mascher</w:t>
            </w:r>
            <w:r w:rsidR="00B65A92" w:rsidRPr="00B65A92">
              <w:rPr>
                <w:rFonts w:eastAsia="Calibri" w:cs="Arial"/>
                <w:szCs w:val="20"/>
                <w:lang w:val="it-IT"/>
              </w:rPr>
              <w:t>ina</w:t>
            </w:r>
            <w:r w:rsidRPr="00B65A92">
              <w:rPr>
                <w:rFonts w:eastAsia="Calibri" w:cs="Arial"/>
                <w:szCs w:val="20"/>
                <w:lang w:val="it-IT"/>
              </w:rPr>
              <w:t xml:space="preserve"> in tessuto</w:t>
            </w:r>
            <w:r w:rsidR="00B65A92" w:rsidRPr="00B65A92">
              <w:rPr>
                <w:rFonts w:eastAsia="Calibri" w:cs="Arial"/>
                <w:szCs w:val="20"/>
                <w:lang w:val="it-IT"/>
              </w:rPr>
              <w:t xml:space="preserve"> lavabile e riutilizzabile, che se indossate correttamente, assicurano la copertura di naso e bocca.</w:t>
            </w:r>
          </w:p>
          <w:p w14:paraId="5044F557" w14:textId="77777777" w:rsidR="00053B3A" w:rsidRPr="00053B3A" w:rsidRDefault="00053B3A" w:rsidP="00053B3A">
            <w:pPr>
              <w:keepLines/>
              <w:widowControl w:val="0"/>
              <w:autoSpaceDE w:val="0"/>
              <w:autoSpaceDN w:val="0"/>
              <w:adjustRightInd w:val="0"/>
              <w:ind w:left="360"/>
              <w:jc w:val="both"/>
              <w:rPr>
                <w:rFonts w:eastAsia="Calibri" w:cs="Arial"/>
                <w:sz w:val="12"/>
                <w:szCs w:val="12"/>
                <w:lang w:val="it-IT"/>
              </w:rPr>
            </w:pPr>
          </w:p>
          <w:p w14:paraId="53023BA7" w14:textId="77777777" w:rsidR="001D6022" w:rsidRPr="00032E18" w:rsidRDefault="00B11157" w:rsidP="001D6022">
            <w:pPr>
              <w:jc w:val="both"/>
              <w:rPr>
                <w:rFonts w:cs="Arial"/>
                <w:b/>
                <w:szCs w:val="20"/>
                <w:lang w:val="it-IT"/>
              </w:rPr>
            </w:pPr>
            <w:r w:rsidRPr="00032E18">
              <w:rPr>
                <w:rFonts w:cs="Arial"/>
                <w:b/>
                <w:szCs w:val="20"/>
                <w:lang w:val="it-IT"/>
              </w:rPr>
              <w:t>Prova di evacuazione</w:t>
            </w:r>
          </w:p>
          <w:p w14:paraId="279FDDD3" w14:textId="587CD60B" w:rsidR="002A5CD1" w:rsidRDefault="005264D2" w:rsidP="009D6E80">
            <w:pPr>
              <w:jc w:val="both"/>
              <w:rPr>
                <w:rFonts w:cs="Arial"/>
                <w:noProof/>
                <w:szCs w:val="20"/>
                <w:lang w:val="it-IT"/>
              </w:rPr>
            </w:pPr>
            <w:r w:rsidRPr="00BF28AD">
              <w:rPr>
                <w:rFonts w:cs="Arial"/>
                <w:bCs/>
                <w:szCs w:val="20"/>
                <w:highlight w:val="yellow"/>
                <w:lang w:val="it-IT"/>
              </w:rPr>
              <w:t xml:space="preserve">Le prove di evacuazione devono essere effettuate in modo convenzionale almeno una volta all'anno o secondo </w:t>
            </w:r>
            <w:r w:rsidR="009D6E80">
              <w:rPr>
                <w:rFonts w:cs="Arial"/>
                <w:bCs/>
                <w:szCs w:val="20"/>
                <w:highlight w:val="yellow"/>
                <w:lang w:val="it-IT"/>
              </w:rPr>
              <w:t>la relazione tecnica antincendio</w:t>
            </w:r>
            <w:r w:rsidRPr="00BF28AD">
              <w:rPr>
                <w:rFonts w:cs="Arial"/>
                <w:bCs/>
                <w:szCs w:val="20"/>
                <w:highlight w:val="yellow"/>
                <w:lang w:val="it-IT"/>
              </w:rPr>
              <w:t xml:space="preserve"> e in conformità con le misure di </w:t>
            </w:r>
            <w:proofErr w:type="gramStart"/>
            <w:r w:rsidRPr="00BF28AD">
              <w:rPr>
                <w:rFonts w:cs="Arial"/>
                <w:bCs/>
                <w:szCs w:val="20"/>
                <w:highlight w:val="yellow"/>
                <w:lang w:val="it-IT"/>
              </w:rPr>
              <w:t>prevenzione  e</w:t>
            </w:r>
            <w:proofErr w:type="gramEnd"/>
            <w:r w:rsidRPr="00BF28AD">
              <w:rPr>
                <w:rFonts w:cs="Arial"/>
                <w:bCs/>
                <w:szCs w:val="20"/>
                <w:highlight w:val="yellow"/>
                <w:lang w:val="it-IT"/>
              </w:rPr>
              <w:t xml:space="preserve"> protezione.</w:t>
            </w:r>
          </w:p>
          <w:p w14:paraId="4D2E06D6" w14:textId="496EDD2D" w:rsidR="002A5CD1" w:rsidRDefault="002A5CD1" w:rsidP="00AB6EF3">
            <w:pPr>
              <w:jc w:val="both"/>
              <w:rPr>
                <w:rFonts w:cs="Arial"/>
                <w:noProof/>
                <w:szCs w:val="20"/>
                <w:lang w:val="it-IT"/>
              </w:rPr>
            </w:pPr>
          </w:p>
          <w:p w14:paraId="1A2BF9A8" w14:textId="37D0F914" w:rsidR="00C0488F" w:rsidRPr="00BF28AD" w:rsidRDefault="00C0488F" w:rsidP="009D6E80">
            <w:pPr>
              <w:jc w:val="both"/>
              <w:rPr>
                <w:rFonts w:cs="Arial"/>
                <w:b/>
                <w:szCs w:val="20"/>
                <w:lang w:val="it-IT"/>
              </w:rPr>
            </w:pPr>
            <w:r w:rsidRPr="00BF28AD">
              <w:rPr>
                <w:rFonts w:cs="Arial"/>
                <w:b/>
                <w:szCs w:val="20"/>
                <w:lang w:val="it-IT"/>
              </w:rPr>
              <w:t xml:space="preserve">Soggetti </w:t>
            </w:r>
            <w:r w:rsidR="009D6E80">
              <w:rPr>
                <w:rFonts w:cs="Arial"/>
                <w:b/>
                <w:szCs w:val="20"/>
                <w:lang w:val="it-IT"/>
              </w:rPr>
              <w:t>particolari:</w:t>
            </w:r>
          </w:p>
          <w:p w14:paraId="62F3DD16" w14:textId="77777777" w:rsidR="00C0488F" w:rsidRPr="009D6E80" w:rsidRDefault="00C0488F" w:rsidP="009D6E80">
            <w:pPr>
              <w:jc w:val="both"/>
              <w:rPr>
                <w:rFonts w:cs="Arial"/>
                <w:bCs/>
                <w:szCs w:val="20"/>
                <w:lang w:val="it-IT"/>
              </w:rPr>
            </w:pPr>
            <w:r w:rsidRPr="009D6E80">
              <w:rPr>
                <w:rFonts w:cs="Arial"/>
                <w:bCs/>
                <w:szCs w:val="20"/>
                <w:lang w:val="it-IT"/>
              </w:rPr>
              <w:t>Il datore di lavoro comunica le seguenti informazioni a tutti i dipendenti:</w:t>
            </w:r>
          </w:p>
          <w:p w14:paraId="0E60B379" w14:textId="77777777" w:rsidR="009D6E80" w:rsidRPr="009D6E80" w:rsidRDefault="00C0488F" w:rsidP="009D6E80">
            <w:pPr>
              <w:pStyle w:val="Listenabsatz"/>
              <w:numPr>
                <w:ilvl w:val="0"/>
                <w:numId w:val="2"/>
              </w:numPr>
              <w:shd w:val="clear" w:color="auto" w:fill="FFFFFF"/>
              <w:ind w:left="669"/>
              <w:jc w:val="both"/>
              <w:rPr>
                <w:rFonts w:cs="Arial"/>
                <w:color w:val="201F1E"/>
                <w:szCs w:val="20"/>
                <w:lang w:val="it-IT"/>
              </w:rPr>
            </w:pPr>
            <w:r w:rsidRPr="009D6E80">
              <w:rPr>
                <w:rFonts w:cs="Arial"/>
                <w:noProof/>
                <w:szCs w:val="20"/>
                <w:u w:val="single"/>
              </w:rPr>
              <w:t>Persone particolarmente fragili:</w:t>
            </w:r>
          </w:p>
          <w:p w14:paraId="2A13C9CD" w14:textId="4AB8E0EC" w:rsidR="00C0488F" w:rsidRPr="00443971" w:rsidRDefault="00C0488F" w:rsidP="00443971">
            <w:pPr>
              <w:pStyle w:val="Listenabsatz"/>
              <w:jc w:val="both"/>
              <w:rPr>
                <w:rFonts w:cs="Arial"/>
                <w:noProof/>
                <w:szCs w:val="20"/>
                <w:lang w:val="it-IT"/>
              </w:rPr>
            </w:pPr>
            <w:r w:rsidRPr="00443971">
              <w:rPr>
                <w:rFonts w:cs="Arial"/>
                <w:noProof/>
                <w:szCs w:val="20"/>
                <w:lang w:val="it-IT"/>
              </w:rPr>
              <w:t xml:space="preserve">Per garantire lo svolgimento in sicurezza delle attività lavorative in relazione al rischio di contagio da virus SARS-CoV-2, </w:t>
            </w:r>
            <w:r w:rsidRPr="000248D1">
              <w:rPr>
                <w:rFonts w:cs="Arial"/>
                <w:noProof/>
                <w:szCs w:val="20"/>
                <w:highlight w:val="yellow"/>
                <w:lang w:val="it-IT"/>
              </w:rPr>
              <w:t xml:space="preserve">fino al 30 giugno 2022 sec. art. 10 comma 2 del </w:t>
            </w:r>
            <w:r w:rsidR="00443971" w:rsidRPr="000248D1">
              <w:rPr>
                <w:rFonts w:cs="Arial"/>
                <w:noProof/>
                <w:szCs w:val="20"/>
                <w:highlight w:val="yellow"/>
                <w:lang w:val="it-IT"/>
              </w:rPr>
              <w:t>decreto legge</w:t>
            </w:r>
            <w:r w:rsidRPr="000248D1">
              <w:rPr>
                <w:rFonts w:cs="Arial"/>
                <w:noProof/>
                <w:szCs w:val="20"/>
                <w:highlight w:val="yellow"/>
                <w:lang w:val="it-IT"/>
              </w:rPr>
              <w:t>. n. 24 del 24/3/2022</w:t>
            </w:r>
            <w:r w:rsidRPr="009D6E80">
              <w:rPr>
                <w:rFonts w:cs="Arial"/>
                <w:noProof/>
                <w:szCs w:val="20"/>
                <w:lang w:val="it-IT"/>
              </w:rPr>
              <w:t>, i lav</w:t>
            </w:r>
            <w:r w:rsidRPr="00443971">
              <w:rPr>
                <w:rFonts w:cs="Arial"/>
                <w:noProof/>
                <w:szCs w:val="20"/>
                <w:lang w:val="it-IT"/>
              </w:rPr>
              <w:t>oratori maggiormente esposti a rischio di contagio, in ragione di una condizione di rischio derivante da immunosoppressione, da patologia COVID-19, da esiti di patologie oncologiche, dallo svolgimento di terapie salvavita o comunque da morbilità che possono caratterizzare una maggiore rischiosità, possono richiedere una visita al medico competente ai sensi del D.lgs. 81/08, art. 41</w:t>
            </w:r>
            <w:r w:rsidR="00443971">
              <w:rPr>
                <w:rFonts w:cs="Arial"/>
                <w:noProof/>
                <w:szCs w:val="20"/>
                <w:lang w:val="it-IT"/>
              </w:rPr>
              <w:t xml:space="preserve"> </w:t>
            </w:r>
            <w:r w:rsidRPr="00443971">
              <w:rPr>
                <w:rFonts w:cs="Arial"/>
                <w:noProof/>
                <w:szCs w:val="20"/>
                <w:lang w:val="it-IT"/>
              </w:rPr>
              <w:t>punto 2, lettera c. A questa visita il lavoratore dovrà presentarsi munito della documentazione sanitaria necessaria rilasciata dal medico di medicina generale e/o del medico specialista, sono validi solo i certificati degli ultimi sei mesi e la descrizione dell’attività lavorativa svolta. Sulla base dei dati di cui sopra il medico competente formulerà il giudizio di idoneità lavorativa (idoneità, idoneità parziale, inidoneità temporanea, inidoneità permanente) ai sensi del D.lgs. 81/2008, art. 41, punto 6.</w:t>
            </w:r>
          </w:p>
          <w:p w14:paraId="0C7875E5" w14:textId="08AA3775" w:rsidR="00C0488F" w:rsidRPr="00443971" w:rsidRDefault="00C0488F" w:rsidP="00443971">
            <w:pPr>
              <w:pStyle w:val="Listenabsatz"/>
              <w:jc w:val="both"/>
              <w:rPr>
                <w:rFonts w:cs="Arial"/>
                <w:noProof/>
                <w:szCs w:val="20"/>
                <w:lang w:val="it-IT"/>
              </w:rPr>
            </w:pPr>
            <w:r w:rsidRPr="00443971">
              <w:rPr>
                <w:rFonts w:cs="Arial"/>
                <w:noProof/>
                <w:szCs w:val="20"/>
                <w:lang w:val="it-IT"/>
              </w:rPr>
              <w:t xml:space="preserve">Le "certificazioni di fragilità" per le persone particolarmente fragili rilasciate dal medico competente per l'anno scolastico 2020-2021, sono valide anche per l'anno scolastico in corso </w:t>
            </w:r>
            <w:r w:rsidRPr="000248D1">
              <w:rPr>
                <w:rFonts w:cs="Arial"/>
                <w:noProof/>
                <w:szCs w:val="20"/>
                <w:highlight w:val="yellow"/>
                <w:lang w:val="it-IT"/>
              </w:rPr>
              <w:t>fino</w:t>
            </w:r>
            <w:r w:rsidR="00BA1FFC" w:rsidRPr="000248D1">
              <w:rPr>
                <w:rFonts w:cs="Arial"/>
                <w:noProof/>
                <w:szCs w:val="20"/>
                <w:highlight w:val="yellow"/>
                <w:lang w:val="it-IT"/>
              </w:rPr>
              <w:t xml:space="preserve"> </w:t>
            </w:r>
            <w:r w:rsidRPr="000248D1">
              <w:rPr>
                <w:rFonts w:cs="Arial"/>
                <w:noProof/>
                <w:szCs w:val="20"/>
                <w:highlight w:val="yellow"/>
                <w:lang w:val="it-IT"/>
              </w:rPr>
              <w:t xml:space="preserve">al 30 giugno 2022 sec. art. 10 comma 2 del </w:t>
            </w:r>
            <w:r w:rsidR="00443971" w:rsidRPr="000248D1">
              <w:rPr>
                <w:rFonts w:cs="Arial"/>
                <w:noProof/>
                <w:szCs w:val="20"/>
                <w:highlight w:val="yellow"/>
                <w:lang w:val="it-IT"/>
              </w:rPr>
              <w:t>decreto legge</w:t>
            </w:r>
            <w:r w:rsidRPr="000248D1">
              <w:rPr>
                <w:rFonts w:cs="Arial"/>
                <w:noProof/>
                <w:szCs w:val="20"/>
                <w:highlight w:val="yellow"/>
                <w:lang w:val="it-IT"/>
              </w:rPr>
              <w:t>. n. 24 del 24/3/2022</w:t>
            </w:r>
            <w:r w:rsidR="007E1CCB">
              <w:rPr>
                <w:rFonts w:cs="Arial"/>
                <w:noProof/>
                <w:szCs w:val="20"/>
                <w:lang w:val="it-IT"/>
              </w:rPr>
              <w:t xml:space="preserve">, </w:t>
            </w:r>
            <w:r w:rsidR="007E1CCB" w:rsidRPr="007E1CCB">
              <w:rPr>
                <w:rFonts w:cs="Arial"/>
                <w:noProof/>
                <w:szCs w:val="20"/>
                <w:highlight w:val="yellow"/>
                <w:lang w:val="it-IT"/>
              </w:rPr>
              <w:t>vedasi cominicazione da parte della Medicina del lavoro del 29.03.2022, prot. 0327753-BZ.</w:t>
            </w:r>
          </w:p>
          <w:p w14:paraId="044F88F8" w14:textId="77777777" w:rsidR="00C0488F" w:rsidRPr="00BF28AD" w:rsidRDefault="00C0488F" w:rsidP="00443971">
            <w:pPr>
              <w:pStyle w:val="Listenabsatz"/>
              <w:jc w:val="both"/>
              <w:rPr>
                <w:rFonts w:cs="Arial"/>
                <w:noProof/>
                <w:szCs w:val="20"/>
                <w:lang w:val="it-IT"/>
              </w:rPr>
            </w:pPr>
            <w:r w:rsidRPr="00BF28AD">
              <w:rPr>
                <w:rFonts w:cs="Arial"/>
                <w:noProof/>
                <w:szCs w:val="20"/>
                <w:lang w:val="it-IT"/>
              </w:rPr>
              <w:t>Se lo stato di salute è variato, il dipendente può richiedere un nuovo accertamento al medico competente, che rilascia un nuovo giudizio di idoneità lavorativa.</w:t>
            </w:r>
          </w:p>
          <w:p w14:paraId="7A463D19" w14:textId="77777777" w:rsidR="00C0488F" w:rsidRPr="00BF28AD" w:rsidRDefault="00C0488F" w:rsidP="00443971">
            <w:pPr>
              <w:pStyle w:val="Listenabsatz"/>
              <w:jc w:val="both"/>
              <w:rPr>
                <w:rFonts w:cs="Arial"/>
                <w:noProof/>
                <w:szCs w:val="20"/>
                <w:lang w:val="it-IT"/>
              </w:rPr>
            </w:pPr>
            <w:r w:rsidRPr="00BF28AD">
              <w:rPr>
                <w:rFonts w:cs="Arial"/>
                <w:noProof/>
                <w:szCs w:val="20"/>
                <w:lang w:val="it-IT"/>
              </w:rPr>
              <w:t>Si raccomanda ai dipendenti di segnalare l’attuale stato di persona particolarmente fragile al proprio responsabile affinché il DL possa organizzare e attuare in tempo utile le misure preventive e protettive adeguate.</w:t>
            </w:r>
          </w:p>
          <w:p w14:paraId="73A2F252" w14:textId="0D885D4E" w:rsidR="00C0488F" w:rsidRPr="00BF28AD" w:rsidRDefault="00C0488F" w:rsidP="00443971">
            <w:pPr>
              <w:pStyle w:val="Listenabsatz"/>
              <w:jc w:val="both"/>
              <w:rPr>
                <w:rFonts w:cs="Arial"/>
                <w:noProof/>
                <w:szCs w:val="20"/>
                <w:lang w:val="it-IT"/>
              </w:rPr>
            </w:pPr>
            <w:r w:rsidRPr="00BF28AD">
              <w:rPr>
                <w:rFonts w:cs="Arial"/>
                <w:noProof/>
                <w:szCs w:val="20"/>
                <w:lang w:val="it-IT"/>
              </w:rPr>
              <w:t>Per richiedere una visita medica si può utilizzare</w:t>
            </w:r>
            <w:r w:rsidR="00443971">
              <w:rPr>
                <w:rFonts w:cs="Arial"/>
                <w:noProof/>
                <w:szCs w:val="20"/>
                <w:lang w:val="it-IT"/>
              </w:rPr>
              <w:t xml:space="preserve"> </w:t>
            </w:r>
            <w:hyperlink r:id="rId8" w:history="1">
              <w:r w:rsidR="00443971" w:rsidRPr="00443971">
                <w:rPr>
                  <w:rStyle w:val="Hyperlink"/>
                  <w:rFonts w:cs="Arial"/>
                  <w:noProof/>
                  <w:szCs w:val="20"/>
                  <w:lang w:val="it-IT"/>
                </w:rPr>
                <w:t>il modulo</w:t>
              </w:r>
            </w:hyperlink>
            <w:r w:rsidR="00443971" w:rsidRPr="00BF28AD">
              <w:rPr>
                <w:rFonts w:cs="Arial"/>
                <w:noProof/>
                <w:szCs w:val="20"/>
                <w:lang w:val="it-IT"/>
              </w:rPr>
              <w:t xml:space="preserve"> </w:t>
            </w:r>
            <w:r w:rsidRPr="00BF28AD">
              <w:rPr>
                <w:rFonts w:cs="Arial"/>
                <w:noProof/>
                <w:szCs w:val="20"/>
                <w:lang w:val="it-IT"/>
              </w:rPr>
              <w:t>fornito dalla Medicina del lavoro, vedasi anche comunicazione del Servizio di prevenzione e protezione del 21.09.2020.</w:t>
            </w:r>
          </w:p>
          <w:p w14:paraId="673E9F4A" w14:textId="77777777" w:rsidR="008676C7" w:rsidRDefault="008676C7" w:rsidP="00ED5BE6">
            <w:pPr>
              <w:ind w:left="669"/>
              <w:jc w:val="both"/>
              <w:rPr>
                <w:rFonts w:eastAsia="Times New Roman"/>
                <w:lang w:val="it-IT"/>
              </w:rPr>
            </w:pPr>
          </w:p>
          <w:p w14:paraId="72EDADFB" w14:textId="130AEB9F" w:rsidR="00AB6EF3" w:rsidRDefault="00A55E2A" w:rsidP="007F18E4">
            <w:pPr>
              <w:pStyle w:val="Listenabsatz"/>
              <w:numPr>
                <w:ilvl w:val="0"/>
                <w:numId w:val="2"/>
              </w:numPr>
              <w:jc w:val="both"/>
              <w:rPr>
                <w:rFonts w:cs="Arial"/>
                <w:noProof/>
                <w:szCs w:val="20"/>
                <w:u w:val="single"/>
              </w:rPr>
            </w:pPr>
            <w:r w:rsidRPr="00032E18">
              <w:rPr>
                <w:rFonts w:cs="Arial"/>
                <w:noProof/>
                <w:szCs w:val="20"/>
                <w:u w:val="single"/>
              </w:rPr>
              <w:t>Lavoratrici in gravidanza</w:t>
            </w:r>
            <w:r w:rsidR="00AB6EF3" w:rsidRPr="00032E18">
              <w:rPr>
                <w:rFonts w:cs="Arial"/>
                <w:noProof/>
                <w:szCs w:val="20"/>
                <w:u w:val="single"/>
              </w:rPr>
              <w:t>:</w:t>
            </w:r>
          </w:p>
          <w:p w14:paraId="7E7DE530" w14:textId="52499D46" w:rsidR="00061349" w:rsidRDefault="00061349" w:rsidP="00061349">
            <w:pPr>
              <w:pStyle w:val="Listenabsatz"/>
              <w:jc w:val="both"/>
              <w:rPr>
                <w:rFonts w:cs="Arial"/>
                <w:noProof/>
                <w:szCs w:val="20"/>
                <w:lang w:val="it-IT"/>
              </w:rPr>
            </w:pPr>
            <w:r w:rsidRPr="003730F5">
              <w:rPr>
                <w:rFonts w:cs="Arial"/>
                <w:noProof/>
                <w:szCs w:val="20"/>
                <w:lang w:val="it-IT"/>
              </w:rPr>
              <w:t>A condizione che la distanza interpersonale minima di 1 metro possa essere mantenuta in modo permanente e che le lavoratrici in gravidanza indossino la protezione delle vie respiratorie prevista, non vi è alcun rischio aggiuntivo di contagio da Covid-19</w:t>
            </w:r>
            <w:r w:rsidR="00E06714">
              <w:rPr>
                <w:rFonts w:cs="Arial"/>
                <w:noProof/>
                <w:szCs w:val="20"/>
                <w:lang w:val="it-IT"/>
              </w:rPr>
              <w:t>.</w:t>
            </w:r>
          </w:p>
          <w:p w14:paraId="7EEC232E" w14:textId="6DA2BF98" w:rsidR="00E06714" w:rsidRPr="00144385" w:rsidRDefault="00E06714" w:rsidP="00EC3B83">
            <w:pPr>
              <w:ind w:left="739"/>
              <w:jc w:val="both"/>
              <w:rPr>
                <w:rFonts w:cs="Arial"/>
                <w:noProof/>
                <w:szCs w:val="20"/>
                <w:lang w:val="it-IT"/>
              </w:rPr>
            </w:pPr>
            <w:r w:rsidRPr="00144385">
              <w:rPr>
                <w:rFonts w:cs="Arial"/>
                <w:noProof/>
                <w:szCs w:val="20"/>
                <w:lang w:val="it-IT"/>
              </w:rPr>
              <w:t xml:space="preserve">Se queste misure non possono essere rispettate, </w:t>
            </w:r>
            <w:r w:rsidR="004609D2" w:rsidRPr="00144385">
              <w:rPr>
                <w:rFonts w:cs="Arial"/>
                <w:noProof/>
                <w:szCs w:val="20"/>
                <w:lang w:val="it-IT"/>
              </w:rPr>
              <w:t>al</w:t>
            </w:r>
            <w:r w:rsidR="004A0083" w:rsidRPr="00144385">
              <w:rPr>
                <w:rFonts w:cs="Arial"/>
                <w:noProof/>
                <w:szCs w:val="20"/>
                <w:lang w:val="it-IT"/>
              </w:rPr>
              <w:t>lora il</w:t>
            </w:r>
            <w:r w:rsidR="004609D2" w:rsidRPr="00144385">
              <w:rPr>
                <w:rFonts w:cs="Arial"/>
                <w:noProof/>
                <w:szCs w:val="20"/>
                <w:lang w:val="it-IT"/>
              </w:rPr>
              <w:t xml:space="preserve"> datore di lavoro </w:t>
            </w:r>
            <w:r w:rsidR="004A0083" w:rsidRPr="00144385">
              <w:rPr>
                <w:rFonts w:cs="Arial"/>
                <w:noProof/>
                <w:szCs w:val="20"/>
                <w:lang w:val="it-IT"/>
              </w:rPr>
              <w:t>deve concordare con</w:t>
            </w:r>
            <w:r w:rsidR="00144385">
              <w:rPr>
                <w:rFonts w:cs="Arial"/>
                <w:noProof/>
                <w:szCs w:val="20"/>
                <w:lang w:val="it-IT"/>
              </w:rPr>
              <w:t xml:space="preserve"> </w:t>
            </w:r>
            <w:r w:rsidR="004A0083" w:rsidRPr="00144385">
              <w:rPr>
                <w:rFonts w:cs="Arial"/>
                <w:noProof/>
                <w:szCs w:val="20"/>
                <w:lang w:val="it-IT"/>
              </w:rPr>
              <w:t xml:space="preserve">la </w:t>
            </w:r>
            <w:r w:rsidR="004609D2" w:rsidRPr="00144385">
              <w:rPr>
                <w:rFonts w:cs="Arial"/>
                <w:noProof/>
                <w:szCs w:val="20"/>
                <w:lang w:val="it-IT"/>
              </w:rPr>
              <w:t>collaboratrice in stato di gravidanza</w:t>
            </w:r>
            <w:r w:rsidR="004A0083" w:rsidRPr="00144385">
              <w:rPr>
                <w:rFonts w:cs="Arial"/>
                <w:noProof/>
                <w:szCs w:val="20"/>
                <w:lang w:val="it-IT"/>
              </w:rPr>
              <w:t xml:space="preserve"> quanto segue</w:t>
            </w:r>
            <w:r w:rsidRPr="00144385">
              <w:rPr>
                <w:rFonts w:cs="Arial"/>
                <w:noProof/>
                <w:szCs w:val="20"/>
                <w:lang w:val="it-IT"/>
              </w:rPr>
              <w:t>:</w:t>
            </w:r>
          </w:p>
          <w:p w14:paraId="440E8C07" w14:textId="1AD9F0F0" w:rsidR="00E06714" w:rsidRPr="00144385" w:rsidRDefault="00144385" w:rsidP="002A5CD1">
            <w:pPr>
              <w:pStyle w:val="Listenabsatz"/>
              <w:numPr>
                <w:ilvl w:val="0"/>
                <w:numId w:val="2"/>
              </w:numPr>
              <w:ind w:left="1021" w:hanging="283"/>
              <w:jc w:val="both"/>
              <w:rPr>
                <w:rFonts w:cs="Arial"/>
                <w:noProof/>
                <w:szCs w:val="20"/>
                <w:lang w:val="it-IT"/>
              </w:rPr>
            </w:pPr>
            <w:r>
              <w:rPr>
                <w:rFonts w:cs="Arial"/>
                <w:noProof/>
                <w:szCs w:val="20"/>
                <w:lang w:val="it-IT"/>
              </w:rPr>
              <w:t>a</w:t>
            </w:r>
            <w:r w:rsidR="004A0083" w:rsidRPr="00144385">
              <w:rPr>
                <w:rFonts w:cs="Arial"/>
                <w:noProof/>
                <w:szCs w:val="20"/>
                <w:lang w:val="it-IT"/>
              </w:rPr>
              <w:t>ssegnazione ad un’</w:t>
            </w:r>
            <w:r w:rsidR="00E06714" w:rsidRPr="00144385">
              <w:rPr>
                <w:rFonts w:cs="Arial"/>
                <w:noProof/>
                <w:szCs w:val="20"/>
                <w:lang w:val="it-IT"/>
              </w:rPr>
              <w:t>altra attività,</w:t>
            </w:r>
          </w:p>
          <w:p w14:paraId="7D1ECD2B" w14:textId="30DB2FFC" w:rsidR="00E06714" w:rsidRPr="00144385" w:rsidRDefault="004A0083" w:rsidP="002A5CD1">
            <w:pPr>
              <w:pStyle w:val="Listenabsatz"/>
              <w:numPr>
                <w:ilvl w:val="0"/>
                <w:numId w:val="2"/>
              </w:numPr>
              <w:ind w:left="1021" w:hanging="283"/>
              <w:jc w:val="both"/>
              <w:rPr>
                <w:rFonts w:cs="Arial"/>
                <w:noProof/>
                <w:szCs w:val="20"/>
                <w:lang w:val="it-IT"/>
              </w:rPr>
            </w:pPr>
            <w:r w:rsidRPr="00144385">
              <w:rPr>
                <w:rFonts w:cs="Arial"/>
                <w:noProof/>
                <w:szCs w:val="20"/>
                <w:lang w:val="it-IT"/>
              </w:rPr>
              <w:t xml:space="preserve">designare </w:t>
            </w:r>
            <w:r w:rsidR="004609D2" w:rsidRPr="00144385">
              <w:rPr>
                <w:rFonts w:cs="Arial"/>
                <w:noProof/>
                <w:szCs w:val="20"/>
                <w:lang w:val="it-IT"/>
              </w:rPr>
              <w:t xml:space="preserve">all’attività di </w:t>
            </w:r>
            <w:r w:rsidR="00E06714" w:rsidRPr="00144385">
              <w:rPr>
                <w:rFonts w:cs="Arial"/>
                <w:noProof/>
                <w:szCs w:val="20"/>
                <w:lang w:val="it-IT"/>
              </w:rPr>
              <w:t>apprendimento a distanza o smart working,</w:t>
            </w:r>
          </w:p>
          <w:p w14:paraId="7B22B5D1" w14:textId="486AE41C" w:rsidR="00E06714" w:rsidRPr="00144385" w:rsidRDefault="00E06714" w:rsidP="002A5CD1">
            <w:pPr>
              <w:pStyle w:val="Listenabsatz"/>
              <w:numPr>
                <w:ilvl w:val="0"/>
                <w:numId w:val="2"/>
              </w:numPr>
              <w:tabs>
                <w:tab w:val="left" w:pos="1019"/>
              </w:tabs>
              <w:ind w:left="1021" w:hanging="283"/>
              <w:jc w:val="both"/>
              <w:rPr>
                <w:rFonts w:cs="Arial"/>
                <w:szCs w:val="20"/>
                <w:lang w:val="it-IT"/>
              </w:rPr>
            </w:pPr>
            <w:r w:rsidRPr="00144385">
              <w:rPr>
                <w:rFonts w:cs="Arial"/>
                <w:noProof/>
                <w:szCs w:val="20"/>
                <w:lang w:val="it-IT"/>
              </w:rPr>
              <w:t>colloca</w:t>
            </w:r>
            <w:r w:rsidR="004609D2" w:rsidRPr="00144385">
              <w:rPr>
                <w:rFonts w:cs="Arial"/>
                <w:noProof/>
                <w:szCs w:val="20"/>
                <w:lang w:val="it-IT"/>
              </w:rPr>
              <w:t>re la dipendente</w:t>
            </w:r>
            <w:r w:rsidRPr="00144385">
              <w:rPr>
                <w:rFonts w:cs="Arial"/>
                <w:noProof/>
                <w:szCs w:val="20"/>
                <w:lang w:val="it-IT"/>
              </w:rPr>
              <w:t xml:space="preserve"> in co</w:t>
            </w:r>
            <w:r w:rsidR="00787C39" w:rsidRPr="00144385">
              <w:rPr>
                <w:rFonts w:cs="Arial"/>
                <w:noProof/>
                <w:szCs w:val="20"/>
                <w:lang w:val="it-IT"/>
              </w:rPr>
              <w:t>n</w:t>
            </w:r>
            <w:r w:rsidRPr="00144385">
              <w:rPr>
                <w:rFonts w:cs="Arial"/>
                <w:noProof/>
                <w:szCs w:val="20"/>
                <w:lang w:val="it-IT"/>
              </w:rPr>
              <w:t xml:space="preserve">gedo anticipato di maternità </w:t>
            </w:r>
          </w:p>
          <w:p w14:paraId="45C9C0D1" w14:textId="11F1272E" w:rsidR="001B3D32" w:rsidRPr="00E06714" w:rsidRDefault="001B3D32" w:rsidP="002A5CD1">
            <w:pPr>
              <w:pStyle w:val="Listenabsatz"/>
              <w:numPr>
                <w:ilvl w:val="0"/>
                <w:numId w:val="2"/>
              </w:numPr>
              <w:jc w:val="both"/>
              <w:rPr>
                <w:rFonts w:cs="Arial"/>
                <w:noProof/>
                <w:szCs w:val="20"/>
                <w:lang w:val="it-IT"/>
              </w:rPr>
            </w:pPr>
            <w:r w:rsidRPr="00E06714">
              <w:rPr>
                <w:rFonts w:cs="Arial"/>
                <w:noProof/>
                <w:szCs w:val="20"/>
                <w:lang w:val="it-IT"/>
              </w:rPr>
              <w:t xml:space="preserve">Viene mantenuta la normale procedura per il personale in gravidanza (vedi MOD V - </w:t>
            </w:r>
            <w:r w:rsidR="00ED5BE6" w:rsidRPr="00E06714">
              <w:rPr>
                <w:rFonts w:cs="Arial"/>
                <w:noProof/>
                <w:szCs w:val="20"/>
                <w:lang w:val="it-IT"/>
              </w:rPr>
              <w:t>Checklist gestanti, RISK V</w:t>
            </w:r>
            <w:r w:rsidRPr="00E06714">
              <w:rPr>
                <w:rFonts w:cs="Arial"/>
                <w:noProof/>
                <w:szCs w:val="20"/>
                <w:lang w:val="it-IT"/>
              </w:rPr>
              <w:t>).</w:t>
            </w:r>
          </w:p>
          <w:p w14:paraId="67F6E432" w14:textId="02650E4C" w:rsidR="00893F15" w:rsidRDefault="00893F15" w:rsidP="00ED5BE6">
            <w:pPr>
              <w:pStyle w:val="Listenabsatz"/>
              <w:keepLines/>
              <w:widowControl w:val="0"/>
              <w:autoSpaceDE w:val="0"/>
              <w:autoSpaceDN w:val="0"/>
              <w:adjustRightInd w:val="0"/>
              <w:ind w:left="669"/>
              <w:jc w:val="both"/>
              <w:rPr>
                <w:szCs w:val="20"/>
                <w:lang w:val="it-IT"/>
              </w:rPr>
            </w:pPr>
          </w:p>
          <w:p w14:paraId="6E54F777" w14:textId="77777777" w:rsidR="007B1DE3" w:rsidRPr="007B1DE3" w:rsidRDefault="00C71D62" w:rsidP="00BC52FC">
            <w:pPr>
              <w:jc w:val="both"/>
              <w:rPr>
                <w:rFonts w:cs="Arial"/>
                <w:b/>
                <w:bCs/>
                <w:color w:val="000000"/>
                <w:szCs w:val="20"/>
                <w:lang w:val="it-IT"/>
              </w:rPr>
            </w:pPr>
            <w:r w:rsidRPr="007B1DE3">
              <w:rPr>
                <w:rFonts w:cs="Arial"/>
                <w:b/>
                <w:bCs/>
                <w:color w:val="000000"/>
                <w:szCs w:val="20"/>
                <w:lang w:val="it-IT"/>
              </w:rPr>
              <w:t xml:space="preserve">Ulteriori misure di protezione relative all'edificio </w:t>
            </w:r>
            <w:r w:rsidR="00A5320D" w:rsidRPr="007B1DE3">
              <w:rPr>
                <w:rFonts w:cs="Arial"/>
                <w:b/>
                <w:bCs/>
                <w:color w:val="000000"/>
                <w:szCs w:val="20"/>
                <w:lang w:val="it-IT"/>
              </w:rPr>
              <w:t xml:space="preserve"> </w:t>
            </w:r>
          </w:p>
          <w:p w14:paraId="7C3796CE" w14:textId="024044C7" w:rsidR="00C71D62" w:rsidRPr="007B1DE3" w:rsidRDefault="00C71D62" w:rsidP="007F18E4">
            <w:pPr>
              <w:pStyle w:val="Listenabsatz"/>
              <w:numPr>
                <w:ilvl w:val="0"/>
                <w:numId w:val="2"/>
              </w:numPr>
              <w:jc w:val="both"/>
              <w:rPr>
                <w:rFonts w:cs="Arial"/>
                <w:noProof/>
                <w:szCs w:val="20"/>
                <w:lang w:val="it-IT"/>
              </w:rPr>
            </w:pPr>
            <w:r w:rsidRPr="007B1DE3">
              <w:rPr>
                <w:rFonts w:cs="Arial"/>
                <w:noProof/>
                <w:szCs w:val="20"/>
                <w:lang w:val="it-IT"/>
              </w:rPr>
              <w:t xml:space="preserve">Quando </w:t>
            </w:r>
            <w:r w:rsidR="00477D8F" w:rsidRPr="007B1DE3">
              <w:rPr>
                <w:rFonts w:cs="Arial"/>
                <w:noProof/>
                <w:szCs w:val="20"/>
                <w:lang w:val="it-IT"/>
              </w:rPr>
              <w:t xml:space="preserve">si </w:t>
            </w:r>
            <w:r w:rsidRPr="007B1DE3">
              <w:rPr>
                <w:rFonts w:cs="Arial"/>
                <w:noProof/>
                <w:szCs w:val="20"/>
                <w:lang w:val="it-IT"/>
              </w:rPr>
              <w:t xml:space="preserve">accede all'edificio, si deve indossare </w:t>
            </w:r>
            <w:r w:rsidR="00D80727" w:rsidRPr="007B1DE3">
              <w:rPr>
                <w:rFonts w:cs="Arial"/>
                <w:noProof/>
                <w:szCs w:val="20"/>
                <w:lang w:val="it-IT"/>
              </w:rPr>
              <w:t xml:space="preserve">una protezione </w:t>
            </w:r>
            <w:r w:rsidR="003D4D4F">
              <w:rPr>
                <w:rFonts w:cs="Arial"/>
                <w:noProof/>
                <w:szCs w:val="20"/>
                <w:lang w:val="it-IT"/>
              </w:rPr>
              <w:t>delle vie respiratorie</w:t>
            </w:r>
            <w:r w:rsidR="007B1DE3" w:rsidRPr="007B1DE3">
              <w:rPr>
                <w:rFonts w:cs="Arial"/>
                <w:noProof/>
                <w:szCs w:val="20"/>
                <w:lang w:val="it-IT"/>
              </w:rPr>
              <w:t xml:space="preserve"> </w:t>
            </w:r>
            <w:r w:rsidRPr="007B1DE3">
              <w:rPr>
                <w:rFonts w:cs="Arial"/>
                <w:noProof/>
                <w:szCs w:val="20"/>
                <w:lang w:val="it-IT"/>
              </w:rPr>
              <w:t xml:space="preserve">e disinfettarsi le mani (o lavarsi con acqua e sapone) </w:t>
            </w:r>
            <w:r w:rsidR="007B1DE3" w:rsidRPr="007B1DE3">
              <w:rPr>
                <w:rFonts w:cs="Arial"/>
                <w:noProof/>
                <w:szCs w:val="20"/>
                <w:lang w:val="it-IT"/>
              </w:rPr>
              <w:t>nella zona di ingresso dell'edificio</w:t>
            </w:r>
            <w:r w:rsidRPr="007B1DE3">
              <w:rPr>
                <w:rFonts w:cs="Arial"/>
                <w:noProof/>
                <w:szCs w:val="20"/>
                <w:lang w:val="it-IT"/>
              </w:rPr>
              <w:t>.</w:t>
            </w:r>
          </w:p>
          <w:p w14:paraId="6D3DF8D0" w14:textId="4EC81BF6" w:rsidR="005264D2" w:rsidRPr="00443971" w:rsidRDefault="005264D2" w:rsidP="007F18E4">
            <w:pPr>
              <w:pStyle w:val="Listenabsatz"/>
              <w:numPr>
                <w:ilvl w:val="0"/>
                <w:numId w:val="2"/>
              </w:numPr>
              <w:jc w:val="both"/>
              <w:rPr>
                <w:rFonts w:cs="Arial"/>
                <w:noProof/>
                <w:szCs w:val="20"/>
                <w:lang w:val="it-IT"/>
              </w:rPr>
            </w:pPr>
            <w:r w:rsidRPr="00443971">
              <w:rPr>
                <w:rFonts w:cs="Arial"/>
                <w:noProof/>
                <w:szCs w:val="20"/>
                <w:lang w:val="it-IT"/>
              </w:rPr>
              <w:t>Si raccomanda di prendere misure di protezione adeguate per evitare gli assembramenti.</w:t>
            </w:r>
          </w:p>
          <w:p w14:paraId="76D1AD84" w14:textId="02B17764" w:rsidR="00483803" w:rsidRDefault="007B1DE3" w:rsidP="007F18E4">
            <w:pPr>
              <w:pStyle w:val="Listenabsatz"/>
              <w:numPr>
                <w:ilvl w:val="0"/>
                <w:numId w:val="2"/>
              </w:numPr>
              <w:jc w:val="both"/>
              <w:rPr>
                <w:rFonts w:cs="Arial"/>
                <w:noProof/>
                <w:szCs w:val="20"/>
                <w:lang w:val="it-IT"/>
              </w:rPr>
            </w:pPr>
            <w:r w:rsidRPr="007B1DE3">
              <w:rPr>
                <w:rFonts w:cs="Arial"/>
                <w:noProof/>
                <w:szCs w:val="20"/>
                <w:lang w:val="it-IT"/>
              </w:rPr>
              <w:t>Le uscite di emergenza esistenti possono anche essere esplicitamente pianificate e utilizzate come entrate e uscite (secondo la dichiarazione dell'Ufficio per la prevenzione degli incendi del 06.07.2020).</w:t>
            </w:r>
          </w:p>
          <w:p w14:paraId="35F352B9" w14:textId="77777777" w:rsidR="008A270A" w:rsidRPr="007B1DE3" w:rsidRDefault="008A270A" w:rsidP="007F18E4">
            <w:pPr>
              <w:pStyle w:val="Listenabsatz"/>
              <w:numPr>
                <w:ilvl w:val="0"/>
                <w:numId w:val="2"/>
              </w:numPr>
              <w:jc w:val="both"/>
              <w:rPr>
                <w:rFonts w:cs="Arial"/>
                <w:noProof/>
                <w:szCs w:val="20"/>
                <w:lang w:val="it-IT"/>
              </w:rPr>
            </w:pPr>
            <w:r w:rsidRPr="007B1DE3">
              <w:rPr>
                <w:rFonts w:cs="Arial"/>
                <w:noProof/>
                <w:szCs w:val="20"/>
                <w:lang w:val="it-IT"/>
              </w:rPr>
              <w:t xml:space="preserve">Dipendenti che condividono lo stesso posto di lavoro con altre persone (ad esempio sportelli o postazioni di lavoro degli uscieri) devono disinfettare il posto di lavoro (ad esempio </w:t>
            </w:r>
            <w:r w:rsidR="001E111A" w:rsidRPr="007B1DE3">
              <w:rPr>
                <w:rFonts w:cs="Arial"/>
                <w:noProof/>
                <w:szCs w:val="20"/>
                <w:lang w:val="it-IT"/>
              </w:rPr>
              <w:t>la scrivania</w:t>
            </w:r>
            <w:r w:rsidRPr="007B1DE3">
              <w:rPr>
                <w:rFonts w:cs="Arial"/>
                <w:noProof/>
                <w:szCs w:val="20"/>
                <w:lang w:val="it-IT"/>
              </w:rPr>
              <w:t>, tastiera, mouse, telefono) prima di iniziare a lavorare.</w:t>
            </w:r>
          </w:p>
          <w:p w14:paraId="6C7D2A27" w14:textId="2DADC724" w:rsidR="003B3494" w:rsidRDefault="003B3494" w:rsidP="003B3494">
            <w:pPr>
              <w:pStyle w:val="Listenabsatz"/>
              <w:jc w:val="both"/>
              <w:rPr>
                <w:szCs w:val="20"/>
                <w:lang w:val="it-IT"/>
              </w:rPr>
            </w:pPr>
          </w:p>
          <w:p w14:paraId="18C711E8" w14:textId="77777777" w:rsidR="00051C0E" w:rsidRPr="00032E18" w:rsidRDefault="00B828B3" w:rsidP="00A074D4">
            <w:pPr>
              <w:jc w:val="both"/>
              <w:rPr>
                <w:b/>
                <w:bCs/>
                <w:szCs w:val="20"/>
                <w:lang w:val="it-IT"/>
              </w:rPr>
            </w:pPr>
            <w:r w:rsidRPr="00032E18">
              <w:rPr>
                <w:b/>
                <w:bCs/>
                <w:szCs w:val="20"/>
                <w:lang w:val="it-IT"/>
              </w:rPr>
              <w:t>Riscaldamento, condizionamento e ventilazione (naturale e meccanica)</w:t>
            </w:r>
          </w:p>
          <w:p w14:paraId="2806AEF3" w14:textId="5D8B4FCD" w:rsidR="00B828B3" w:rsidRPr="00032E18" w:rsidRDefault="00B828B3" w:rsidP="007F18E4">
            <w:pPr>
              <w:pStyle w:val="Listenabsatz"/>
              <w:numPr>
                <w:ilvl w:val="0"/>
                <w:numId w:val="2"/>
              </w:numPr>
              <w:jc w:val="both"/>
              <w:rPr>
                <w:rFonts w:cs="Arial"/>
                <w:noProof/>
                <w:szCs w:val="20"/>
                <w:lang w:val="it-IT"/>
              </w:rPr>
            </w:pPr>
            <w:r w:rsidRPr="00032E18">
              <w:rPr>
                <w:rFonts w:cs="Arial"/>
                <w:noProof/>
                <w:szCs w:val="20"/>
                <w:lang w:val="it-IT"/>
              </w:rPr>
              <w:t>Fornire istruzioni adeguate per una buona ventilazione in modo che l'apporto di aria fresca aumenti il più possibile aprendo finestre e porte</w:t>
            </w:r>
            <w:r w:rsidR="00D75BD6">
              <w:rPr>
                <w:rFonts w:cs="Arial"/>
                <w:noProof/>
                <w:szCs w:val="20"/>
                <w:lang w:val="it-IT"/>
              </w:rPr>
              <w:t xml:space="preserve"> </w:t>
            </w:r>
            <w:r w:rsidR="00D75BD6" w:rsidRPr="00941DEA">
              <w:rPr>
                <w:rFonts w:cs="Arial"/>
                <w:noProof/>
                <w:szCs w:val="20"/>
                <w:lang w:val="it-IT"/>
              </w:rPr>
              <w:t>(preferibilmente dopo ogni unità didattica)</w:t>
            </w:r>
            <w:r w:rsidR="008A2705" w:rsidRPr="00941DEA">
              <w:rPr>
                <w:rFonts w:cs="Arial"/>
                <w:noProof/>
                <w:szCs w:val="20"/>
                <w:lang w:val="it-IT"/>
              </w:rPr>
              <w:t>.</w:t>
            </w:r>
          </w:p>
          <w:p w14:paraId="23726690" w14:textId="77777777" w:rsidR="006E025C" w:rsidRPr="00032E18" w:rsidRDefault="006E025C" w:rsidP="007F18E4">
            <w:pPr>
              <w:keepLines/>
              <w:widowControl w:val="0"/>
              <w:numPr>
                <w:ilvl w:val="0"/>
                <w:numId w:val="2"/>
              </w:numPr>
              <w:autoSpaceDE w:val="0"/>
              <w:autoSpaceDN w:val="0"/>
              <w:adjustRightInd w:val="0"/>
              <w:jc w:val="both"/>
              <w:rPr>
                <w:rFonts w:cs="Arial"/>
                <w:szCs w:val="20"/>
                <w:lang w:val="it-IT"/>
              </w:rPr>
            </w:pPr>
            <w:r w:rsidRPr="00032E18">
              <w:rPr>
                <w:rFonts w:cs="Arial"/>
                <w:szCs w:val="20"/>
                <w:lang w:val="it-IT"/>
              </w:rPr>
              <w:t xml:space="preserve">Mantenere attivi l’ingresso e l’estrazione dell’aria </w:t>
            </w:r>
            <w:r w:rsidR="008A2705" w:rsidRPr="00032E18">
              <w:rPr>
                <w:rFonts w:cs="Arial"/>
                <w:szCs w:val="20"/>
                <w:lang w:val="it-IT"/>
              </w:rPr>
              <w:t xml:space="preserve">(sia gli impianti di trattamento d’aria UTA o quelli a unità di ventilazione meccanica controllata VMC) </w:t>
            </w:r>
            <w:r w:rsidRPr="00032E18">
              <w:rPr>
                <w:rFonts w:cs="Arial"/>
                <w:szCs w:val="20"/>
                <w:lang w:val="it-IT"/>
              </w:rPr>
              <w:t>degli impianti di ventilazione 24 ore su 24, 7 giorni su 7 oppure due ore prima dell’apertura o ingresso dei lavoratori e proseguire per altre due ore dopo la chiusu</w:t>
            </w:r>
            <w:r w:rsidR="00905695" w:rsidRPr="00032E18">
              <w:rPr>
                <w:rFonts w:cs="Arial"/>
                <w:szCs w:val="20"/>
                <w:lang w:val="it-IT"/>
              </w:rPr>
              <w:t>ra / non utilizzo dell’edificio.</w:t>
            </w:r>
          </w:p>
          <w:p w14:paraId="76D56452" w14:textId="77777777" w:rsidR="006E025C" w:rsidRPr="00032E18" w:rsidRDefault="006E025C" w:rsidP="007F18E4">
            <w:pPr>
              <w:pStyle w:val="Listenabsatz"/>
              <w:numPr>
                <w:ilvl w:val="0"/>
                <w:numId w:val="2"/>
              </w:numPr>
              <w:jc w:val="both"/>
              <w:rPr>
                <w:rFonts w:cs="Arial"/>
                <w:noProof/>
                <w:szCs w:val="20"/>
                <w:lang w:val="it-IT"/>
              </w:rPr>
            </w:pPr>
            <w:r w:rsidRPr="00032E18">
              <w:rPr>
                <w:rFonts w:cs="Arial"/>
                <w:noProof/>
                <w:szCs w:val="20"/>
                <w:lang w:val="it-IT"/>
              </w:rPr>
              <w:t>Le griglie di ventilazione dell'impianto devono essere mantenute libere da piante, tendaggi o altri oggetti</w:t>
            </w:r>
            <w:r w:rsidR="00905695" w:rsidRPr="00032E18">
              <w:rPr>
                <w:rFonts w:cs="Arial"/>
                <w:noProof/>
                <w:szCs w:val="20"/>
                <w:lang w:val="it-IT"/>
              </w:rPr>
              <w:t>.</w:t>
            </w:r>
          </w:p>
          <w:p w14:paraId="73769EF6" w14:textId="77777777" w:rsidR="006E025C" w:rsidRPr="00032E18" w:rsidRDefault="006E025C" w:rsidP="007F18E4">
            <w:pPr>
              <w:pStyle w:val="Listenabsatz"/>
              <w:numPr>
                <w:ilvl w:val="0"/>
                <w:numId w:val="2"/>
              </w:numPr>
              <w:jc w:val="both"/>
              <w:rPr>
                <w:rFonts w:cs="Arial"/>
                <w:noProof/>
                <w:szCs w:val="20"/>
                <w:lang w:val="it-IT"/>
              </w:rPr>
            </w:pPr>
            <w:r w:rsidRPr="00032E18">
              <w:rPr>
                <w:rFonts w:cs="Arial"/>
                <w:noProof/>
                <w:szCs w:val="20"/>
                <w:lang w:val="it-IT"/>
              </w:rPr>
              <w:t>Ove possibile, diminuire al massimo la funzione di ricircolo dell’aria.</w:t>
            </w:r>
          </w:p>
          <w:p w14:paraId="28BD4944" w14:textId="77777777" w:rsidR="006E025C" w:rsidRPr="00032E18" w:rsidRDefault="006E025C" w:rsidP="007F18E4">
            <w:pPr>
              <w:pStyle w:val="Listenabsatz"/>
              <w:numPr>
                <w:ilvl w:val="0"/>
                <w:numId w:val="2"/>
              </w:numPr>
              <w:jc w:val="both"/>
              <w:rPr>
                <w:rFonts w:cs="Arial"/>
                <w:noProof/>
                <w:szCs w:val="20"/>
                <w:lang w:val="it-IT"/>
              </w:rPr>
            </w:pPr>
            <w:r w:rsidRPr="00032E18">
              <w:rPr>
                <w:rFonts w:cs="Arial"/>
                <w:szCs w:val="20"/>
                <w:lang w:val="it-IT"/>
              </w:rPr>
              <w:t>Sostituire, ove possibile, i pacchi filtranti degli impianti di ventilazione con altri più efficienti</w:t>
            </w:r>
            <w:r w:rsidR="00905695" w:rsidRPr="00032E18">
              <w:rPr>
                <w:rFonts w:cs="Arial"/>
                <w:szCs w:val="20"/>
                <w:lang w:val="it-IT"/>
              </w:rPr>
              <w:t>.</w:t>
            </w:r>
          </w:p>
          <w:p w14:paraId="00B07FF6" w14:textId="77777777" w:rsidR="006E025C" w:rsidRPr="00032E18" w:rsidRDefault="006E025C" w:rsidP="007F18E4">
            <w:pPr>
              <w:keepLines/>
              <w:widowControl w:val="0"/>
              <w:numPr>
                <w:ilvl w:val="0"/>
                <w:numId w:val="2"/>
              </w:numPr>
              <w:autoSpaceDE w:val="0"/>
              <w:autoSpaceDN w:val="0"/>
              <w:adjustRightInd w:val="0"/>
              <w:jc w:val="both"/>
              <w:rPr>
                <w:rFonts w:cs="Arial"/>
                <w:szCs w:val="20"/>
                <w:lang w:val="it-IT"/>
              </w:rPr>
            </w:pPr>
            <w:r w:rsidRPr="00032E18">
              <w:rPr>
                <w:rFonts w:cs="Arial"/>
                <w:szCs w:val="20"/>
                <w:lang w:val="it-IT"/>
              </w:rPr>
              <w:t xml:space="preserve">Programmare una pulizia dei filtri, della batteria di scambio termico e delle bacinelle di raccolta della condensa ogni </w:t>
            </w:r>
            <w:proofErr w:type="gramStart"/>
            <w:r w:rsidRPr="00032E18">
              <w:rPr>
                <w:rFonts w:cs="Arial"/>
                <w:szCs w:val="20"/>
                <w:lang w:val="it-IT"/>
              </w:rPr>
              <w:t>4</w:t>
            </w:r>
            <w:proofErr w:type="gramEnd"/>
            <w:r w:rsidRPr="00032E18">
              <w:rPr>
                <w:rFonts w:cs="Arial"/>
                <w:szCs w:val="20"/>
                <w:lang w:val="it-IT"/>
              </w:rPr>
              <w:t xml:space="preserve"> settimane</w:t>
            </w:r>
            <w:r w:rsidR="00905695" w:rsidRPr="00032E18">
              <w:rPr>
                <w:rFonts w:cs="Arial"/>
                <w:szCs w:val="20"/>
                <w:lang w:val="it-IT"/>
              </w:rPr>
              <w:t>.</w:t>
            </w:r>
          </w:p>
          <w:p w14:paraId="0E29B412" w14:textId="77777777" w:rsidR="006E025C" w:rsidRPr="00032E18" w:rsidRDefault="006E025C" w:rsidP="007F18E4">
            <w:pPr>
              <w:pStyle w:val="Listenabsatz"/>
              <w:numPr>
                <w:ilvl w:val="0"/>
                <w:numId w:val="2"/>
              </w:numPr>
              <w:jc w:val="both"/>
              <w:rPr>
                <w:rFonts w:cs="Arial"/>
                <w:noProof/>
                <w:szCs w:val="20"/>
                <w:lang w:val="it-IT"/>
              </w:rPr>
            </w:pPr>
            <w:r w:rsidRPr="00032E18">
              <w:rPr>
                <w:rFonts w:cs="Arial"/>
                <w:noProof/>
                <w:szCs w:val="20"/>
                <w:lang w:val="it-IT"/>
              </w:rPr>
              <w:t xml:space="preserve">Gli impianti di riscaldamento e di condizionamento vengono messi in funzione solo dopo una specifica pulizia/disinfezione. Ciò è garantito dalla rispettiva amministrazione (Comune, Ufficio manutenzione </w:t>
            </w:r>
            <w:r w:rsidR="0025718B" w:rsidRPr="00032E18">
              <w:rPr>
                <w:rFonts w:cs="Arial"/>
                <w:noProof/>
                <w:szCs w:val="20"/>
                <w:lang w:val="it-IT"/>
              </w:rPr>
              <w:t>della Provincia Autonoma di Bolzano</w:t>
            </w:r>
            <w:r w:rsidRPr="00032E18">
              <w:rPr>
                <w:rFonts w:cs="Arial"/>
                <w:noProof/>
                <w:szCs w:val="20"/>
                <w:lang w:val="it-IT"/>
              </w:rPr>
              <w:t>).</w:t>
            </w:r>
          </w:p>
          <w:p w14:paraId="70EDD6C0" w14:textId="77777777" w:rsidR="00273A64" w:rsidRPr="00032E18" w:rsidRDefault="00273A64" w:rsidP="007F18E4">
            <w:pPr>
              <w:pStyle w:val="Listenabsatz"/>
              <w:numPr>
                <w:ilvl w:val="0"/>
                <w:numId w:val="2"/>
              </w:numPr>
              <w:jc w:val="both"/>
              <w:rPr>
                <w:rFonts w:cs="Arial"/>
                <w:noProof/>
                <w:szCs w:val="20"/>
                <w:lang w:val="it-IT"/>
              </w:rPr>
            </w:pPr>
            <w:r w:rsidRPr="00032E18">
              <w:rPr>
                <w:rFonts w:cs="Arial"/>
                <w:noProof/>
                <w:szCs w:val="20"/>
                <w:lang w:val="it-IT"/>
              </w:rPr>
              <w:t>Gli asciugamani ad aria automatici esistenti non devono essere utilizzati o devono essere utilizzati solo in casi eccezionali se non sono disponibili opzioni alternative.</w:t>
            </w:r>
          </w:p>
          <w:p w14:paraId="6F5482A3" w14:textId="57CBD9ED" w:rsidR="003558A5" w:rsidRDefault="003558A5" w:rsidP="003558A5">
            <w:pPr>
              <w:ind w:left="360"/>
              <w:jc w:val="both"/>
              <w:rPr>
                <w:rFonts w:cs="Arial"/>
                <w:noProof/>
                <w:szCs w:val="20"/>
                <w:lang w:val="it-IT"/>
              </w:rPr>
            </w:pPr>
          </w:p>
          <w:p w14:paraId="1824AB9E" w14:textId="71156040" w:rsidR="003558A5" w:rsidRPr="00032E18" w:rsidRDefault="003558A5" w:rsidP="003558A5">
            <w:pPr>
              <w:jc w:val="both"/>
              <w:rPr>
                <w:rFonts w:cs="Arial"/>
                <w:noProof/>
                <w:szCs w:val="20"/>
                <w:lang w:val="it-IT"/>
              </w:rPr>
            </w:pPr>
            <w:r w:rsidRPr="00032E18">
              <w:rPr>
                <w:rFonts w:cs="Arial"/>
                <w:b/>
                <w:noProof/>
                <w:szCs w:val="20"/>
                <w:lang w:val="it-IT"/>
              </w:rPr>
              <w:t>Istruzione e formazione</w:t>
            </w:r>
            <w:r w:rsidR="00C97A15">
              <w:rPr>
                <w:rFonts w:cs="Arial"/>
                <w:b/>
                <w:noProof/>
                <w:szCs w:val="20"/>
                <w:lang w:val="it-IT"/>
              </w:rPr>
              <w:t xml:space="preserve"> Covid-19</w:t>
            </w:r>
          </w:p>
          <w:p w14:paraId="51D87E60" w14:textId="6B3ECE61" w:rsidR="003558A5" w:rsidRPr="00032E18" w:rsidRDefault="003558A5" w:rsidP="003558A5">
            <w:pPr>
              <w:jc w:val="both"/>
              <w:rPr>
                <w:rFonts w:cs="Arial"/>
                <w:noProof/>
                <w:szCs w:val="20"/>
                <w:lang w:val="it-IT"/>
              </w:rPr>
            </w:pPr>
            <w:r w:rsidRPr="00032E18">
              <w:rPr>
                <w:rFonts w:cs="Arial"/>
                <w:noProof/>
                <w:szCs w:val="20"/>
                <w:lang w:val="it-IT"/>
              </w:rPr>
              <w:t>Per garantire la formazione, tutti i dipendenti devono frequentare un corso sui rischi associati alle emergenze epidemiologiche e all'uso dei DPI. Il corso è messo a disposizione dall'Ufficio per lo Sviluppo del Personale sulla piattaforma di apprendimento Copernicus.</w:t>
            </w:r>
          </w:p>
          <w:p w14:paraId="3D21B7B5" w14:textId="2C85452A" w:rsidR="00483F3A" w:rsidRDefault="00483F3A" w:rsidP="00905695">
            <w:pPr>
              <w:ind w:left="360"/>
              <w:jc w:val="both"/>
              <w:rPr>
                <w:rFonts w:cs="Arial"/>
                <w:noProof/>
                <w:szCs w:val="20"/>
                <w:lang w:val="it-IT"/>
              </w:rPr>
            </w:pPr>
          </w:p>
          <w:p w14:paraId="4EBD606C" w14:textId="292947AC" w:rsidR="00C61306" w:rsidRDefault="00C61306" w:rsidP="00C61306">
            <w:pPr>
              <w:jc w:val="both"/>
              <w:rPr>
                <w:rFonts w:cs="Arial"/>
                <w:szCs w:val="20"/>
                <w:lang w:val="it-IT"/>
              </w:rPr>
            </w:pPr>
            <w:r w:rsidRPr="004414FC">
              <w:rPr>
                <w:rFonts w:cs="Arial"/>
                <w:b/>
                <w:bCs/>
                <w:szCs w:val="20"/>
                <w:lang w:val="it-IT"/>
              </w:rPr>
              <w:t>Viaggi d‘istruzione</w:t>
            </w:r>
            <w:r w:rsidR="00152C08" w:rsidRPr="004414FC">
              <w:rPr>
                <w:rFonts w:cs="Arial"/>
                <w:b/>
                <w:bCs/>
                <w:szCs w:val="20"/>
                <w:lang w:val="it-IT"/>
              </w:rPr>
              <w:t xml:space="preserve"> e uscite didattic</w:t>
            </w:r>
            <w:r w:rsidR="00152C08">
              <w:rPr>
                <w:rFonts w:cs="Arial"/>
                <w:b/>
                <w:bCs/>
                <w:szCs w:val="20"/>
                <w:lang w:val="it-IT"/>
              </w:rPr>
              <w:t>he</w:t>
            </w:r>
            <w:r w:rsidRPr="00061349">
              <w:rPr>
                <w:rFonts w:cs="Arial"/>
                <w:szCs w:val="20"/>
                <w:lang w:val="it-IT"/>
              </w:rPr>
              <w:t>:</w:t>
            </w:r>
          </w:p>
          <w:p w14:paraId="67E5961A" w14:textId="079A91B0" w:rsidR="005264D2" w:rsidRDefault="00321F15" w:rsidP="00321F15">
            <w:pPr>
              <w:jc w:val="both"/>
              <w:rPr>
                <w:rFonts w:cs="Arial"/>
                <w:szCs w:val="20"/>
                <w:highlight w:val="yellow"/>
                <w:lang w:val="it-IT"/>
              </w:rPr>
            </w:pPr>
            <w:r w:rsidRPr="00321F15">
              <w:rPr>
                <w:rFonts w:cs="Arial"/>
                <w:szCs w:val="20"/>
                <w:highlight w:val="yellow"/>
                <w:lang w:val="it-IT"/>
              </w:rPr>
              <w:t xml:space="preserve">I viaggi di istruzione, le iniziative di scambio, così come le visite guidate e didattiche, i campi scuola e altre escursioni, cosi denominate, sono </w:t>
            </w:r>
            <w:r w:rsidRPr="005264D2">
              <w:rPr>
                <w:rFonts w:cs="Arial"/>
                <w:szCs w:val="20"/>
                <w:highlight w:val="yellow"/>
                <w:lang w:val="it-IT"/>
              </w:rPr>
              <w:t xml:space="preserve">permesse </w:t>
            </w:r>
            <w:r w:rsidR="005264D2" w:rsidRPr="00BF28AD">
              <w:rPr>
                <w:rFonts w:cs="Arial"/>
                <w:szCs w:val="20"/>
                <w:highlight w:val="yellow"/>
                <w:lang w:val="it-IT"/>
              </w:rPr>
              <w:t>a condizione che si osservino le misure di protezione delle rispettive istituzioni e si tenga conto delle restrizioni dei mezzi di trasporto utilizzati</w:t>
            </w:r>
            <w:r w:rsidR="005264D2" w:rsidRPr="005264D2">
              <w:rPr>
                <w:rFonts w:cs="Arial"/>
                <w:szCs w:val="20"/>
                <w:lang w:val="it-IT"/>
              </w:rPr>
              <w:t>.</w:t>
            </w:r>
          </w:p>
          <w:p w14:paraId="64AE1254" w14:textId="77777777" w:rsidR="00345B9A" w:rsidRDefault="00345B9A" w:rsidP="00DA13A6">
            <w:pPr>
              <w:jc w:val="both"/>
              <w:rPr>
                <w:rFonts w:cs="Arial"/>
                <w:szCs w:val="20"/>
                <w:lang w:val="it-IT"/>
              </w:rPr>
            </w:pPr>
          </w:p>
          <w:p w14:paraId="0E30ACD9" w14:textId="479CC7E9" w:rsidR="00DA13A6" w:rsidRPr="00496D84" w:rsidRDefault="00DA13A6" w:rsidP="00DA13A6">
            <w:pPr>
              <w:jc w:val="both"/>
              <w:rPr>
                <w:rFonts w:cs="Arial"/>
                <w:b/>
                <w:bCs/>
                <w:noProof/>
                <w:szCs w:val="20"/>
                <w:lang w:val="it-IT"/>
              </w:rPr>
            </w:pPr>
            <w:r w:rsidRPr="00641CF8">
              <w:rPr>
                <w:rFonts w:cs="Arial"/>
                <w:b/>
                <w:bCs/>
                <w:noProof/>
                <w:szCs w:val="20"/>
                <w:lang w:val="it-IT"/>
              </w:rPr>
              <w:t>Tirocini</w:t>
            </w:r>
            <w:r w:rsidRPr="00496D84">
              <w:rPr>
                <w:rFonts w:cs="Arial"/>
                <w:b/>
                <w:bCs/>
                <w:noProof/>
                <w:szCs w:val="20"/>
                <w:lang w:val="it-IT"/>
              </w:rPr>
              <w:t xml:space="preserve"> </w:t>
            </w:r>
          </w:p>
          <w:p w14:paraId="58241C4C" w14:textId="77777777" w:rsidR="00294DAD" w:rsidRPr="003B2222" w:rsidRDefault="00294DAD" w:rsidP="00294DAD">
            <w:pPr>
              <w:jc w:val="both"/>
              <w:rPr>
                <w:lang w:val="it-IT"/>
              </w:rPr>
            </w:pPr>
            <w:r w:rsidRPr="00496D84">
              <w:rPr>
                <w:lang w:val="it-IT"/>
              </w:rPr>
              <w:t xml:space="preserve">Le attività inerenti </w:t>
            </w:r>
            <w:proofErr w:type="gramStart"/>
            <w:r w:rsidRPr="00496D84">
              <w:rPr>
                <w:lang w:val="it-IT"/>
              </w:rPr>
              <w:t>i</w:t>
            </w:r>
            <w:proofErr w:type="gramEnd"/>
            <w:r w:rsidRPr="00496D84">
              <w:rPr>
                <w:lang w:val="it-IT"/>
              </w:rPr>
              <w:t xml:space="preserve"> percorsi per le competenze trasversali e per l'orientamento, nonché le attività di </w:t>
            </w:r>
            <w:r w:rsidRPr="003B2222">
              <w:rPr>
                <w:lang w:val="it-IT"/>
              </w:rPr>
              <w:t>tirocinio possono essere svolti nei casi in cui sia possibile garantire il rispetto delle prescrizioni sanitarie e di sicurezza vigenti.</w:t>
            </w:r>
          </w:p>
          <w:p w14:paraId="09F5D825" w14:textId="77777777" w:rsidR="003730F5" w:rsidRPr="00496D84" w:rsidRDefault="003730F5" w:rsidP="00905695">
            <w:pPr>
              <w:ind w:left="360"/>
              <w:jc w:val="both"/>
              <w:rPr>
                <w:rFonts w:cs="Arial"/>
                <w:noProof/>
                <w:szCs w:val="20"/>
                <w:lang w:val="it-IT"/>
              </w:rPr>
            </w:pPr>
          </w:p>
          <w:p w14:paraId="2207DB34" w14:textId="0B1EB793" w:rsidR="009F2F2C" w:rsidRPr="00DC2CFE" w:rsidRDefault="009F2F2C" w:rsidP="009F2F2C">
            <w:pPr>
              <w:jc w:val="both"/>
              <w:rPr>
                <w:rFonts w:cs="Arial"/>
                <w:bCs/>
                <w:color w:val="000000"/>
                <w:szCs w:val="20"/>
                <w:lang w:val="it-IT"/>
              </w:rPr>
            </w:pPr>
            <w:r w:rsidRPr="00DC2CFE">
              <w:rPr>
                <w:rFonts w:cs="Arial"/>
                <w:b/>
                <w:noProof/>
                <w:szCs w:val="20"/>
                <w:lang w:val="it-IT"/>
              </w:rPr>
              <w:t>Informazioni a soggetti esterni</w:t>
            </w:r>
            <w:r w:rsidRPr="00DC2CFE">
              <w:rPr>
                <w:rFonts w:cs="Arial"/>
                <w:bCs/>
                <w:noProof/>
                <w:szCs w:val="20"/>
                <w:lang w:val="it-IT"/>
              </w:rPr>
              <w:t xml:space="preserve"> (</w:t>
            </w:r>
            <w:r w:rsidR="009919D9" w:rsidRPr="00DC2CFE">
              <w:rPr>
                <w:rFonts w:cs="Arial"/>
                <w:bCs/>
                <w:noProof/>
                <w:szCs w:val="20"/>
                <w:lang w:val="it-IT"/>
              </w:rPr>
              <w:t>come</w:t>
            </w:r>
            <w:r w:rsidR="00C23B52">
              <w:rPr>
                <w:rFonts w:cs="Arial"/>
                <w:bCs/>
                <w:noProof/>
                <w:szCs w:val="20"/>
                <w:lang w:val="it-IT"/>
              </w:rPr>
              <w:t xml:space="preserve"> </w:t>
            </w:r>
            <w:r w:rsidR="00C23B52" w:rsidRPr="00321F15">
              <w:rPr>
                <w:rFonts w:cs="Arial"/>
                <w:bCs/>
                <w:noProof/>
                <w:szCs w:val="20"/>
                <w:lang w:val="it-IT"/>
              </w:rPr>
              <w:t>genitori</w:t>
            </w:r>
            <w:r w:rsidR="005664B0" w:rsidRPr="00321F15">
              <w:rPr>
                <w:rFonts w:cs="Arial"/>
                <w:bCs/>
                <w:noProof/>
                <w:szCs w:val="20"/>
                <w:lang w:val="it-IT"/>
              </w:rPr>
              <w:t xml:space="preserve"> dal 01.02.2022</w:t>
            </w:r>
            <w:r w:rsidR="00C23B52" w:rsidRPr="00321F15">
              <w:rPr>
                <w:rFonts w:cs="Arial"/>
                <w:bCs/>
                <w:noProof/>
                <w:szCs w:val="20"/>
                <w:lang w:val="it-IT"/>
              </w:rPr>
              <w:t>,</w:t>
            </w:r>
            <w:r w:rsidRPr="00DC2CFE">
              <w:rPr>
                <w:rFonts w:cs="Arial"/>
                <w:bCs/>
                <w:noProof/>
                <w:szCs w:val="20"/>
                <w:lang w:val="it-IT"/>
              </w:rPr>
              <w:t xml:space="preserve"> fornitori, rappresentanti, tecnici della manutenzione ecc.)</w:t>
            </w:r>
          </w:p>
          <w:p w14:paraId="261F961C" w14:textId="1F2E0DF2" w:rsidR="00B45F4A" w:rsidRPr="00DC2CFE" w:rsidRDefault="00B45F4A" w:rsidP="00B45F4A">
            <w:pPr>
              <w:jc w:val="both"/>
              <w:rPr>
                <w:rFonts w:cs="Arial"/>
                <w:color w:val="000000"/>
                <w:szCs w:val="20"/>
                <w:lang w:val="it-IT"/>
              </w:rPr>
            </w:pPr>
            <w:r w:rsidRPr="00DC2CFE">
              <w:rPr>
                <w:rFonts w:cs="Arial"/>
                <w:szCs w:val="20"/>
                <w:lang w:val="it-IT"/>
              </w:rPr>
              <w:t>I soggetti esterni possono entrare nell'edificio</w:t>
            </w:r>
            <w:r w:rsidR="009919D9" w:rsidRPr="00DC2CFE">
              <w:rPr>
                <w:rFonts w:cs="Arial"/>
                <w:szCs w:val="20"/>
                <w:lang w:val="it-IT"/>
              </w:rPr>
              <w:t xml:space="preserve"> solo se in possesso della “certificazione verde</w:t>
            </w:r>
            <w:r w:rsidR="00523B30">
              <w:rPr>
                <w:rFonts w:cs="Arial"/>
                <w:szCs w:val="20"/>
                <w:lang w:val="it-IT"/>
              </w:rPr>
              <w:t xml:space="preserve"> semplice</w:t>
            </w:r>
            <w:r w:rsidR="009919D9" w:rsidRPr="00DC2CFE">
              <w:rPr>
                <w:rFonts w:cs="Arial"/>
                <w:szCs w:val="20"/>
                <w:lang w:val="it-IT"/>
              </w:rPr>
              <w:t>”,</w:t>
            </w:r>
            <w:r w:rsidRPr="00DC2CFE">
              <w:rPr>
                <w:rFonts w:cs="Arial"/>
                <w:szCs w:val="20"/>
                <w:lang w:val="it-IT"/>
              </w:rPr>
              <w:t xml:space="preserve"> su appuntamento e solo </w:t>
            </w:r>
            <w:r w:rsidR="00523B30">
              <w:rPr>
                <w:rFonts w:cs="Arial"/>
                <w:szCs w:val="20"/>
                <w:lang w:val="it-IT"/>
              </w:rPr>
              <w:t xml:space="preserve">se </w:t>
            </w:r>
            <w:r w:rsidRPr="00DC2CFE">
              <w:rPr>
                <w:rFonts w:cs="Arial"/>
                <w:szCs w:val="20"/>
                <w:lang w:val="it-IT"/>
              </w:rPr>
              <w:t>necessario</w:t>
            </w:r>
            <w:r w:rsidRPr="00DC2CFE">
              <w:rPr>
                <w:rFonts w:cs="Arial"/>
                <w:color w:val="000000"/>
                <w:szCs w:val="20"/>
                <w:lang w:val="it-IT"/>
              </w:rPr>
              <w:t>.</w:t>
            </w:r>
          </w:p>
          <w:p w14:paraId="24CE6D17" w14:textId="33E02219" w:rsidR="00B45F4A" w:rsidRDefault="00B45F4A" w:rsidP="00B45F4A">
            <w:pPr>
              <w:jc w:val="both"/>
              <w:rPr>
                <w:rFonts w:cs="Arial"/>
                <w:color w:val="000000"/>
                <w:szCs w:val="20"/>
                <w:lang w:val="it-IT"/>
              </w:rPr>
            </w:pPr>
            <w:r w:rsidRPr="003B2222">
              <w:rPr>
                <w:rFonts w:cs="Arial"/>
                <w:color w:val="000000"/>
                <w:szCs w:val="20"/>
                <w:lang w:val="it-IT"/>
              </w:rPr>
              <w:t>I soggetti esterni saranno informati sulle regole di comportamento e sulle misure di igiene e sicurezza con mezzi adeguati. Essi devono rispettare e attuare le misure di protezione prescritte.</w:t>
            </w:r>
            <w:r w:rsidR="007B29F4" w:rsidRPr="003B2222">
              <w:rPr>
                <w:rFonts w:cs="Arial"/>
                <w:color w:val="000000"/>
                <w:szCs w:val="20"/>
                <w:lang w:val="it-IT"/>
              </w:rPr>
              <w:t>)</w:t>
            </w:r>
          </w:p>
          <w:p w14:paraId="2678BD16" w14:textId="447F6CC2" w:rsidR="001B3D32" w:rsidRPr="00032E18" w:rsidRDefault="003B3494" w:rsidP="00513808">
            <w:pPr>
              <w:jc w:val="both"/>
              <w:rPr>
                <w:rFonts w:cs="Arial"/>
                <w:b/>
                <w:bCs/>
                <w:color w:val="000000"/>
                <w:szCs w:val="20"/>
                <w:lang w:val="it-IT"/>
              </w:rPr>
            </w:pPr>
            <w:r w:rsidRPr="00032E18">
              <w:rPr>
                <w:rFonts w:cs="Arial"/>
                <w:b/>
                <w:bCs/>
                <w:color w:val="000000"/>
                <w:szCs w:val="20"/>
                <w:lang w:val="it-IT"/>
              </w:rPr>
              <w:t>Referente scolastico per Covid-19</w:t>
            </w:r>
          </w:p>
          <w:p w14:paraId="51686811" w14:textId="4D0CB5DE" w:rsidR="00DC2CFE" w:rsidRDefault="001B3D32" w:rsidP="00DC2CFE">
            <w:pPr>
              <w:jc w:val="both"/>
              <w:rPr>
                <w:rFonts w:cs="Arial"/>
                <w:color w:val="000000"/>
                <w:szCs w:val="20"/>
                <w:lang w:val="it-IT"/>
              </w:rPr>
            </w:pPr>
            <w:r w:rsidRPr="00032E18">
              <w:rPr>
                <w:rFonts w:cs="Arial"/>
                <w:color w:val="000000"/>
                <w:szCs w:val="20"/>
                <w:lang w:val="it-IT"/>
              </w:rPr>
              <w:t xml:space="preserve">Ogni direzione scolastica deve nominare </w:t>
            </w:r>
            <w:r w:rsidR="003B3494" w:rsidRPr="00032E18">
              <w:rPr>
                <w:rFonts w:cs="Arial"/>
                <w:color w:val="000000"/>
                <w:szCs w:val="20"/>
                <w:lang w:val="it-IT"/>
              </w:rPr>
              <w:t>un referente Covid-19</w:t>
            </w:r>
            <w:r w:rsidRPr="00032E18">
              <w:rPr>
                <w:rFonts w:cs="Arial"/>
                <w:color w:val="000000"/>
                <w:szCs w:val="20"/>
                <w:lang w:val="it-IT"/>
              </w:rPr>
              <w:t xml:space="preserve"> e un vice; </w:t>
            </w:r>
            <w:r w:rsidR="003B3494" w:rsidRPr="00032E18">
              <w:rPr>
                <w:rFonts w:cs="Arial"/>
                <w:color w:val="000000"/>
                <w:szCs w:val="20"/>
                <w:lang w:val="it-IT"/>
              </w:rPr>
              <w:t xml:space="preserve">viene </w:t>
            </w:r>
            <w:r w:rsidRPr="00032E18">
              <w:rPr>
                <w:rFonts w:cs="Arial"/>
                <w:color w:val="000000"/>
                <w:szCs w:val="20"/>
                <w:lang w:val="it-IT"/>
              </w:rPr>
              <w:t xml:space="preserve">raccomandato in ogni </w:t>
            </w:r>
            <w:r w:rsidR="003B3494" w:rsidRPr="00032E18">
              <w:rPr>
                <w:rFonts w:cs="Arial"/>
                <w:color w:val="000000"/>
                <w:szCs w:val="20"/>
                <w:lang w:val="it-IT"/>
              </w:rPr>
              <w:t>plesso</w:t>
            </w:r>
            <w:r w:rsidR="00B71676" w:rsidRPr="00B71676">
              <w:rPr>
                <w:rFonts w:cs="Arial"/>
                <w:color w:val="000000"/>
                <w:szCs w:val="20"/>
                <w:lang w:val="it-IT"/>
              </w:rPr>
              <w:t xml:space="preserve">. </w:t>
            </w:r>
            <w:r w:rsidR="00B71676" w:rsidRPr="00220C4D">
              <w:rPr>
                <w:rFonts w:cs="Arial"/>
                <w:color w:val="000000"/>
                <w:szCs w:val="20"/>
                <w:lang w:val="it-IT"/>
              </w:rPr>
              <w:t>La formazione per questa persona di contatto Covid-19 è disponibile sulla piattaforma di apprendimento dell'Ufficio dello sviluppo del personale.</w:t>
            </w:r>
            <w:r w:rsidR="009F2F2C">
              <w:rPr>
                <w:rFonts w:cs="Arial"/>
                <w:color w:val="000000"/>
                <w:szCs w:val="20"/>
                <w:lang w:val="it-IT"/>
              </w:rPr>
              <w:t xml:space="preserve"> </w:t>
            </w:r>
          </w:p>
          <w:p w14:paraId="12699294" w14:textId="0BC59B87" w:rsidR="001B3D32" w:rsidRPr="00032E18" w:rsidRDefault="00FE71D3" w:rsidP="001B3D32">
            <w:pPr>
              <w:ind w:left="29"/>
              <w:jc w:val="both"/>
              <w:rPr>
                <w:rFonts w:cs="Arial"/>
                <w:b/>
                <w:bCs/>
                <w:color w:val="000000"/>
                <w:szCs w:val="20"/>
                <w:lang w:val="it-IT"/>
              </w:rPr>
            </w:pPr>
            <w:r w:rsidRPr="00032E18">
              <w:rPr>
                <w:rFonts w:cs="Arial"/>
                <w:b/>
                <w:bCs/>
                <w:color w:val="000000"/>
                <w:szCs w:val="20"/>
                <w:lang w:val="it-IT"/>
              </w:rPr>
              <w:t>Compiti del Referente scolastico per Covid-19</w:t>
            </w:r>
          </w:p>
          <w:p w14:paraId="7728F52B" w14:textId="77777777" w:rsidR="00FE71D3" w:rsidRPr="00032E18" w:rsidRDefault="00FE71D3" w:rsidP="007F18E4">
            <w:pPr>
              <w:pStyle w:val="Listenabsatz"/>
              <w:numPr>
                <w:ilvl w:val="0"/>
                <w:numId w:val="2"/>
              </w:numPr>
              <w:jc w:val="both"/>
              <w:rPr>
                <w:rFonts w:cs="Arial"/>
                <w:b/>
                <w:bCs/>
                <w:noProof/>
                <w:szCs w:val="20"/>
                <w:lang w:val="it-IT"/>
              </w:rPr>
            </w:pPr>
            <w:r w:rsidRPr="00032E18">
              <w:rPr>
                <w:rFonts w:cs="Arial"/>
                <w:b/>
                <w:bCs/>
                <w:noProof/>
                <w:szCs w:val="20"/>
                <w:lang w:val="it-IT"/>
              </w:rPr>
              <w:t>Collaborazione con il Dipartimento di prevenzione (DdP)</w:t>
            </w:r>
          </w:p>
          <w:p w14:paraId="79525A0E" w14:textId="59742582" w:rsidR="001B3D32" w:rsidRPr="00032E18" w:rsidRDefault="001B3D32" w:rsidP="00D16201">
            <w:pPr>
              <w:ind w:left="738"/>
              <w:jc w:val="both"/>
              <w:rPr>
                <w:rFonts w:cs="Arial"/>
                <w:color w:val="000000"/>
                <w:szCs w:val="20"/>
                <w:lang w:val="it-IT"/>
              </w:rPr>
            </w:pPr>
            <w:r w:rsidRPr="00032E18">
              <w:rPr>
                <w:rFonts w:cs="Arial"/>
                <w:color w:val="000000"/>
                <w:szCs w:val="20"/>
                <w:lang w:val="it-IT"/>
              </w:rPr>
              <w:t xml:space="preserve">In presenza di casi confermati COVID-19, spetta al </w:t>
            </w:r>
            <w:proofErr w:type="spellStart"/>
            <w:r w:rsidRPr="00032E18">
              <w:rPr>
                <w:rFonts w:cs="Arial"/>
                <w:color w:val="000000"/>
                <w:szCs w:val="20"/>
                <w:lang w:val="it-IT"/>
              </w:rPr>
              <w:t>DdP</w:t>
            </w:r>
            <w:proofErr w:type="spellEnd"/>
            <w:r w:rsidRPr="00032E18">
              <w:rPr>
                <w:rFonts w:cs="Arial"/>
                <w:color w:val="000000"/>
                <w:szCs w:val="20"/>
                <w:lang w:val="it-IT"/>
              </w:rPr>
              <w:t xml:space="preserve"> della ASL competente territorialmente di occuparsi dell’indagine epidemiologica volta ad espletare le attività di </w:t>
            </w:r>
            <w:proofErr w:type="spellStart"/>
            <w:r w:rsidRPr="00032E18">
              <w:rPr>
                <w:rFonts w:cs="Arial"/>
                <w:color w:val="000000"/>
                <w:szCs w:val="20"/>
                <w:lang w:val="it-IT"/>
              </w:rPr>
              <w:t>contact</w:t>
            </w:r>
            <w:proofErr w:type="spellEnd"/>
            <w:r w:rsidRPr="00032E18">
              <w:rPr>
                <w:rFonts w:cs="Arial"/>
                <w:color w:val="000000"/>
                <w:szCs w:val="20"/>
                <w:lang w:val="it-IT"/>
              </w:rPr>
              <w:t xml:space="preserve"> </w:t>
            </w:r>
            <w:proofErr w:type="spellStart"/>
            <w:r w:rsidRPr="00032E18">
              <w:rPr>
                <w:rFonts w:cs="Arial"/>
                <w:color w:val="000000"/>
                <w:szCs w:val="20"/>
                <w:lang w:val="it-IT"/>
              </w:rPr>
              <w:t>tracing</w:t>
            </w:r>
            <w:proofErr w:type="spellEnd"/>
            <w:r w:rsidRPr="00032E18">
              <w:rPr>
                <w:rFonts w:cs="Arial"/>
                <w:color w:val="000000"/>
                <w:szCs w:val="20"/>
                <w:lang w:val="it-IT"/>
              </w:rPr>
              <w:t xml:space="preserve"> (ricerca e gestione dei contatti).</w:t>
            </w:r>
          </w:p>
          <w:p w14:paraId="6755D52D" w14:textId="77777777" w:rsidR="000A6916" w:rsidRPr="00032E18" w:rsidRDefault="000A6916" w:rsidP="001B3D32">
            <w:pPr>
              <w:ind w:left="29"/>
              <w:jc w:val="both"/>
              <w:rPr>
                <w:rFonts w:cs="Arial"/>
                <w:color w:val="000000"/>
                <w:szCs w:val="20"/>
                <w:lang w:val="it-IT"/>
              </w:rPr>
            </w:pPr>
          </w:p>
          <w:p w14:paraId="62E0168F" w14:textId="77777777" w:rsidR="001B3D32" w:rsidRPr="00BF28AD" w:rsidRDefault="001B3D32" w:rsidP="00BF28AD">
            <w:pPr>
              <w:pStyle w:val="Listenabsatz"/>
              <w:numPr>
                <w:ilvl w:val="0"/>
                <w:numId w:val="20"/>
              </w:numPr>
              <w:jc w:val="both"/>
              <w:rPr>
                <w:rFonts w:cs="Arial"/>
                <w:b/>
                <w:bCs/>
                <w:noProof/>
                <w:szCs w:val="20"/>
                <w:lang w:val="it-IT"/>
              </w:rPr>
            </w:pPr>
            <w:r w:rsidRPr="00BF28AD">
              <w:rPr>
                <w:rFonts w:cs="Arial"/>
                <w:b/>
                <w:bCs/>
                <w:noProof/>
                <w:szCs w:val="20"/>
                <w:lang w:val="it-IT"/>
              </w:rPr>
              <w:t>Per agevolare le attività di contact tracing, il referente scolastico per COVID-19 dovrà:</w:t>
            </w:r>
          </w:p>
          <w:p w14:paraId="49CE456A" w14:textId="77777777" w:rsidR="001B3D32" w:rsidRPr="00032E18" w:rsidRDefault="001B3D32" w:rsidP="00D16201">
            <w:pPr>
              <w:pStyle w:val="Listenabsatz"/>
              <w:numPr>
                <w:ilvl w:val="0"/>
                <w:numId w:val="2"/>
              </w:numPr>
              <w:ind w:left="1021" w:hanging="284"/>
              <w:jc w:val="both"/>
              <w:rPr>
                <w:rFonts w:cs="Arial"/>
                <w:color w:val="000000"/>
                <w:szCs w:val="20"/>
                <w:lang w:val="it-IT"/>
              </w:rPr>
            </w:pPr>
            <w:r w:rsidRPr="00032E18">
              <w:rPr>
                <w:rFonts w:cs="Arial"/>
                <w:color w:val="000000"/>
                <w:szCs w:val="20"/>
                <w:lang w:val="it-IT"/>
              </w:rPr>
              <w:t>fornire l’elenco degli studenti della classe in cui si è verificato il caso confermato;</w:t>
            </w:r>
          </w:p>
          <w:p w14:paraId="0949C8B4" w14:textId="77777777" w:rsidR="001B3D32" w:rsidRPr="00032E18" w:rsidRDefault="001B3D32" w:rsidP="00D16201">
            <w:pPr>
              <w:pStyle w:val="Listenabsatz"/>
              <w:numPr>
                <w:ilvl w:val="0"/>
                <w:numId w:val="2"/>
              </w:numPr>
              <w:ind w:left="1021" w:hanging="284"/>
              <w:jc w:val="both"/>
              <w:rPr>
                <w:rFonts w:cs="Arial"/>
                <w:color w:val="000000"/>
                <w:szCs w:val="20"/>
                <w:lang w:val="it-IT"/>
              </w:rPr>
            </w:pPr>
            <w:r w:rsidRPr="00032E18">
              <w:rPr>
                <w:rFonts w:cs="Arial"/>
                <w:color w:val="000000"/>
                <w:szCs w:val="20"/>
                <w:lang w:val="it-IT"/>
              </w:rPr>
              <w:t>fornire l’elenco degli insegnati/educatori che hanno svolto l’attività di insegnamento all’interno della classe in cui si è verificato il caso confermato;</w:t>
            </w:r>
          </w:p>
          <w:p w14:paraId="6EA56905" w14:textId="77777777" w:rsidR="001B3D32" w:rsidRPr="00032E18" w:rsidRDefault="001B3D32" w:rsidP="00D16201">
            <w:pPr>
              <w:pStyle w:val="Listenabsatz"/>
              <w:numPr>
                <w:ilvl w:val="0"/>
                <w:numId w:val="2"/>
              </w:numPr>
              <w:ind w:left="1021" w:hanging="284"/>
              <w:jc w:val="both"/>
              <w:rPr>
                <w:rFonts w:cs="Arial"/>
                <w:color w:val="000000"/>
                <w:szCs w:val="20"/>
                <w:lang w:val="it-IT"/>
              </w:rPr>
            </w:pPr>
            <w:r w:rsidRPr="00032E18">
              <w:rPr>
                <w:rFonts w:cs="Arial"/>
                <w:color w:val="000000"/>
                <w:szCs w:val="20"/>
                <w:lang w:val="it-IT"/>
              </w:rPr>
              <w:t>fornire elementi per la ricostruzione dei contatti stretti avvenuti nelle 48 ore prima della comparsa dei sintomi e quelli avvenuti nei 14 giorni successivi alla comparsa dei sintomi. Per i casi asintomatici, considerare le 48 ore precedenti la raccolta del campione che ha portato alla diagnosi e i 14 giorni successivi alla diagnosi;</w:t>
            </w:r>
          </w:p>
          <w:p w14:paraId="5ABAD788" w14:textId="77B54949" w:rsidR="001B3D32" w:rsidRPr="00032E18" w:rsidRDefault="001B3D32" w:rsidP="00D16201">
            <w:pPr>
              <w:pStyle w:val="Listenabsatz"/>
              <w:numPr>
                <w:ilvl w:val="0"/>
                <w:numId w:val="2"/>
              </w:numPr>
              <w:ind w:left="1021" w:hanging="284"/>
              <w:jc w:val="both"/>
              <w:rPr>
                <w:rFonts w:cs="Arial"/>
                <w:color w:val="000000"/>
                <w:szCs w:val="20"/>
                <w:lang w:val="it-IT"/>
              </w:rPr>
            </w:pPr>
            <w:r w:rsidRPr="00032E18">
              <w:rPr>
                <w:rFonts w:cs="Arial"/>
                <w:color w:val="000000"/>
                <w:szCs w:val="20"/>
                <w:lang w:val="it-IT"/>
              </w:rPr>
              <w:t xml:space="preserve">indicare eventuali </w:t>
            </w:r>
            <w:r w:rsidR="00E96691">
              <w:rPr>
                <w:rFonts w:cs="Arial"/>
                <w:color w:val="000000"/>
                <w:szCs w:val="20"/>
                <w:lang w:val="it-IT"/>
              </w:rPr>
              <w:t>studenti</w:t>
            </w:r>
            <w:r w:rsidRPr="00032E18">
              <w:rPr>
                <w:rFonts w:cs="Arial"/>
                <w:color w:val="000000"/>
                <w:szCs w:val="20"/>
                <w:lang w:val="it-IT"/>
              </w:rPr>
              <w:t>/operatori scolastici con fragilità;</w:t>
            </w:r>
          </w:p>
          <w:p w14:paraId="4CEB59D7" w14:textId="716A5D3E" w:rsidR="001B3D32" w:rsidRPr="00032E18" w:rsidRDefault="001B3D32" w:rsidP="00D16201">
            <w:pPr>
              <w:pStyle w:val="Listenabsatz"/>
              <w:numPr>
                <w:ilvl w:val="0"/>
                <w:numId w:val="2"/>
              </w:numPr>
              <w:ind w:left="1021" w:hanging="284"/>
              <w:jc w:val="both"/>
              <w:rPr>
                <w:rFonts w:cs="Arial"/>
                <w:color w:val="000000"/>
                <w:szCs w:val="20"/>
                <w:lang w:val="it-IT"/>
              </w:rPr>
            </w:pPr>
            <w:r w:rsidRPr="00032E18">
              <w:rPr>
                <w:rFonts w:cs="Arial"/>
                <w:color w:val="000000"/>
                <w:szCs w:val="20"/>
                <w:lang w:val="it-IT"/>
              </w:rPr>
              <w:t xml:space="preserve">fornire eventuali elenchi di operatori scolastici e/o </w:t>
            </w:r>
            <w:r w:rsidR="00E96691">
              <w:rPr>
                <w:rFonts w:cs="Arial"/>
                <w:color w:val="000000"/>
                <w:szCs w:val="20"/>
                <w:lang w:val="it-IT"/>
              </w:rPr>
              <w:t>studenti</w:t>
            </w:r>
            <w:r w:rsidRPr="00032E18">
              <w:rPr>
                <w:rFonts w:cs="Arial"/>
                <w:color w:val="000000"/>
                <w:szCs w:val="20"/>
                <w:lang w:val="it-IT"/>
              </w:rPr>
              <w:t xml:space="preserve"> assenti.</w:t>
            </w:r>
          </w:p>
          <w:p w14:paraId="28BC6E7E" w14:textId="77777777" w:rsidR="00294DAD" w:rsidRDefault="00294DAD" w:rsidP="001F76E4">
            <w:pPr>
              <w:ind w:left="164"/>
              <w:jc w:val="both"/>
              <w:rPr>
                <w:rFonts w:cs="Arial"/>
                <w:b/>
                <w:szCs w:val="20"/>
                <w:lang w:val="it-IT"/>
              </w:rPr>
            </w:pPr>
          </w:p>
          <w:p w14:paraId="60389B34" w14:textId="2D1D1146" w:rsidR="001F76E4" w:rsidRPr="006B5DA8" w:rsidRDefault="001F76E4" w:rsidP="001F76E4">
            <w:pPr>
              <w:ind w:left="164"/>
              <w:jc w:val="both"/>
              <w:rPr>
                <w:rFonts w:cs="Arial"/>
                <w:b/>
                <w:szCs w:val="20"/>
                <w:lang w:val="it-IT"/>
              </w:rPr>
            </w:pPr>
            <w:r w:rsidRPr="006B5DA8">
              <w:rPr>
                <w:rFonts w:cs="Arial"/>
                <w:b/>
                <w:szCs w:val="20"/>
                <w:lang w:val="it-IT"/>
              </w:rPr>
              <w:t>Pulizia delle superfici e dei punti di contatto</w:t>
            </w:r>
          </w:p>
          <w:p w14:paraId="76A702DD" w14:textId="252A9477" w:rsidR="001F76E4" w:rsidRPr="006B5DA8" w:rsidRDefault="001F76E4" w:rsidP="001F76E4">
            <w:pPr>
              <w:ind w:left="164"/>
              <w:jc w:val="both"/>
              <w:rPr>
                <w:rStyle w:val="tlid-translation"/>
                <w:lang w:val="it-IT"/>
              </w:rPr>
            </w:pPr>
            <w:r w:rsidRPr="006B5DA8">
              <w:rPr>
                <w:rStyle w:val="tlid-translation"/>
                <w:lang w:val="it-IT"/>
              </w:rPr>
              <w:t>La pulizia e la disinfezione di superfici, attrezzature di lavoro, punti di contatto (pulsanti degli ascensori, interruttori della luce, maniglie di porte o finestre, rubinetti, sciacquone del WC, ecc.) possono essere effettuate dal personale addetto alle pulizie nel rispetto delle norme di sicurezza e igiene previste.</w:t>
            </w:r>
          </w:p>
          <w:p w14:paraId="6D8E686D" w14:textId="6A74C540" w:rsidR="009B15AA" w:rsidRPr="006B5DA8" w:rsidRDefault="009B15AA" w:rsidP="001F76E4">
            <w:pPr>
              <w:ind w:left="164"/>
              <w:jc w:val="both"/>
              <w:rPr>
                <w:rStyle w:val="tlid-translation"/>
                <w:lang w:val="it-IT"/>
              </w:rPr>
            </w:pPr>
          </w:p>
          <w:p w14:paraId="7602948D" w14:textId="59A3FAB3" w:rsidR="009B15AA" w:rsidRPr="006B5DA8" w:rsidRDefault="009B15AA" w:rsidP="009B15AA">
            <w:pPr>
              <w:ind w:left="164"/>
              <w:jc w:val="both"/>
              <w:rPr>
                <w:rStyle w:val="tlid-translation"/>
                <w:lang w:val="it-IT"/>
              </w:rPr>
            </w:pPr>
            <w:r w:rsidRPr="006B5DA8">
              <w:rPr>
                <w:rStyle w:val="tlid-translation"/>
                <w:lang w:val="it-IT"/>
              </w:rPr>
              <w:t xml:space="preserve">La pulizia </w:t>
            </w:r>
            <w:proofErr w:type="gramStart"/>
            <w:r w:rsidRPr="006B5DA8">
              <w:rPr>
                <w:rStyle w:val="tlid-translation"/>
                <w:lang w:val="it-IT"/>
              </w:rPr>
              <w:t>è compito</w:t>
            </w:r>
            <w:proofErr w:type="gramEnd"/>
            <w:r w:rsidRPr="006B5DA8">
              <w:rPr>
                <w:rStyle w:val="tlid-translation"/>
                <w:lang w:val="it-IT"/>
              </w:rPr>
              <w:t xml:space="preserve"> del personale addetto alle pulizie. Si può decidere caso per caso che il personale docente o gli studenti svolgano anche piccoli lavori di pulizia.</w:t>
            </w:r>
          </w:p>
          <w:p w14:paraId="5C09E0EE" w14:textId="2A895CCD" w:rsidR="009B15AA" w:rsidRPr="006B5DA8" w:rsidRDefault="009B15AA" w:rsidP="009B15AA">
            <w:pPr>
              <w:ind w:left="164"/>
              <w:jc w:val="both"/>
              <w:rPr>
                <w:rStyle w:val="tlid-translation"/>
                <w:lang w:val="it-IT"/>
              </w:rPr>
            </w:pPr>
            <w:r w:rsidRPr="006B5DA8">
              <w:rPr>
                <w:rStyle w:val="tlid-translation"/>
                <w:lang w:val="it-IT"/>
              </w:rPr>
              <w:t>L'uso di PMC (presidi medico-chirurgici) o biocidi</w:t>
            </w:r>
            <w:r w:rsidR="00455AFA" w:rsidRPr="006B5DA8">
              <w:rPr>
                <w:rStyle w:val="tlid-translation"/>
                <w:lang w:val="it-IT"/>
              </w:rPr>
              <w:t xml:space="preserve"> è consentito purché vengano rispettate le indicazioni del</w:t>
            </w:r>
            <w:r w:rsidRPr="006B5DA8">
              <w:rPr>
                <w:rStyle w:val="tlid-translation"/>
                <w:lang w:val="it-IT"/>
              </w:rPr>
              <w:t xml:space="preserve">la scheda di sicurezza </w:t>
            </w:r>
            <w:r w:rsidR="00455AFA" w:rsidRPr="006B5DA8">
              <w:rPr>
                <w:rStyle w:val="tlid-translation"/>
                <w:lang w:val="it-IT"/>
              </w:rPr>
              <w:t xml:space="preserve">del prodotto </w:t>
            </w:r>
            <w:r w:rsidRPr="006B5DA8">
              <w:rPr>
                <w:rStyle w:val="tlid-translation"/>
                <w:lang w:val="it-IT"/>
              </w:rPr>
              <w:t>e le istruzioni riportate sull'etichetta e gli eventuali DPI prescritti</w:t>
            </w:r>
            <w:r w:rsidR="00455AFA" w:rsidRPr="006B5DA8">
              <w:rPr>
                <w:rStyle w:val="tlid-translation"/>
                <w:lang w:val="it-IT"/>
              </w:rPr>
              <w:t xml:space="preserve"> </w:t>
            </w:r>
            <w:r w:rsidRPr="006B5DA8">
              <w:rPr>
                <w:rStyle w:val="tlid-translation"/>
                <w:lang w:val="it-IT"/>
              </w:rPr>
              <w:t>(vedi anche allegato).</w:t>
            </w:r>
          </w:p>
          <w:p w14:paraId="78996A3A" w14:textId="77777777" w:rsidR="009B15AA" w:rsidRPr="006B5DA8" w:rsidRDefault="009B15AA" w:rsidP="001F76E4">
            <w:pPr>
              <w:ind w:left="164"/>
              <w:jc w:val="both"/>
              <w:rPr>
                <w:rFonts w:cs="Arial"/>
                <w:i/>
                <w:iCs/>
                <w:szCs w:val="20"/>
                <w:lang w:val="it-IT"/>
              </w:rPr>
            </w:pPr>
          </w:p>
          <w:p w14:paraId="43EF879D" w14:textId="44B569EC" w:rsidR="001F76E4" w:rsidRPr="006B5DA8" w:rsidRDefault="001F76E4" w:rsidP="001F76E4">
            <w:pPr>
              <w:ind w:left="164"/>
              <w:jc w:val="both"/>
              <w:rPr>
                <w:rFonts w:cs="Arial"/>
                <w:i/>
                <w:iCs/>
                <w:szCs w:val="20"/>
                <w:lang w:val="it-IT"/>
              </w:rPr>
            </w:pPr>
            <w:r w:rsidRPr="006B5DA8">
              <w:rPr>
                <w:rFonts w:cs="Arial"/>
                <w:i/>
                <w:iCs/>
                <w:szCs w:val="20"/>
                <w:lang w:val="it-IT"/>
              </w:rPr>
              <w:t>Nota: La definizione di PMC (presidio medico-chirurgico) viene utilizzata esclusivamente nel territorio italiano e verrà eliminata presumibilmente dopo il 2024. La definizione di biocida viene utilizzat</w:t>
            </w:r>
            <w:r w:rsidR="00125D67">
              <w:rPr>
                <w:rFonts w:cs="Arial"/>
                <w:i/>
                <w:iCs/>
                <w:szCs w:val="20"/>
                <w:lang w:val="it-IT"/>
              </w:rPr>
              <w:t>a</w:t>
            </w:r>
            <w:r w:rsidRPr="006B5DA8">
              <w:rPr>
                <w:rFonts w:cs="Arial"/>
                <w:i/>
                <w:iCs/>
                <w:szCs w:val="20"/>
                <w:lang w:val="it-IT"/>
              </w:rPr>
              <w:t xml:space="preserve"> in ambito europeo e comprende anche i prodotti etichettati come PMC. </w:t>
            </w:r>
          </w:p>
          <w:p w14:paraId="57325F36" w14:textId="77777777" w:rsidR="001F76E4" w:rsidRPr="006B5DA8" w:rsidRDefault="001F76E4" w:rsidP="001F76E4">
            <w:pPr>
              <w:ind w:left="164"/>
              <w:jc w:val="both"/>
              <w:rPr>
                <w:rFonts w:cs="Arial"/>
                <w:szCs w:val="20"/>
                <w:lang w:val="it-IT"/>
              </w:rPr>
            </w:pPr>
            <w:r w:rsidRPr="006B5DA8">
              <w:rPr>
                <w:rFonts w:cs="Arial"/>
                <w:szCs w:val="20"/>
                <w:lang w:val="it-IT"/>
              </w:rPr>
              <w:t>Per la disinfezione devono essere utilizzati ausili medico-chirurgici (PMC - presidi medico-chirurgici) o biocidi, che siano stati approvati dal Ministero della Salute con indicazione riportata in etichetta:</w:t>
            </w:r>
          </w:p>
          <w:p w14:paraId="427B864A" w14:textId="0B325450" w:rsidR="001F76E4" w:rsidRPr="006B5DA8" w:rsidRDefault="005C6B45" w:rsidP="007F18E4">
            <w:pPr>
              <w:pStyle w:val="Listenabsatz"/>
              <w:numPr>
                <w:ilvl w:val="0"/>
                <w:numId w:val="2"/>
              </w:numPr>
              <w:jc w:val="both"/>
              <w:rPr>
                <w:rFonts w:cs="Arial"/>
                <w:szCs w:val="20"/>
                <w:lang w:val="it-IT"/>
              </w:rPr>
            </w:pPr>
            <w:r w:rsidRPr="006B5DA8">
              <w:rPr>
                <w:rFonts w:cs="Arial"/>
                <w:szCs w:val="20"/>
                <w:lang w:val="it-IT"/>
              </w:rPr>
              <w:t>” Presidio</w:t>
            </w:r>
            <w:r w:rsidR="001F76E4" w:rsidRPr="006B5DA8">
              <w:rPr>
                <w:rFonts w:cs="Arial"/>
                <w:szCs w:val="20"/>
                <w:lang w:val="it-IT"/>
              </w:rPr>
              <w:t xml:space="preserve"> Medico-Chirurgico” e “Registrazione Min. Salute n. </w:t>
            </w:r>
            <w:proofErr w:type="gramStart"/>
            <w:r w:rsidR="001F76E4" w:rsidRPr="006B5DA8">
              <w:rPr>
                <w:rFonts w:cs="Arial"/>
                <w:szCs w:val="20"/>
                <w:lang w:val="it-IT"/>
              </w:rPr>
              <w:t>«….</w:t>
            </w:r>
            <w:proofErr w:type="gramEnd"/>
            <w:r w:rsidR="001F76E4" w:rsidRPr="006B5DA8">
              <w:rPr>
                <w:rFonts w:cs="Arial"/>
                <w:szCs w:val="20"/>
                <w:lang w:val="it-IT"/>
              </w:rPr>
              <w:t>»”</w:t>
            </w:r>
          </w:p>
          <w:p w14:paraId="17DB9F66" w14:textId="77777777" w:rsidR="001F76E4" w:rsidRPr="006B5DA8" w:rsidRDefault="001F76E4" w:rsidP="007F18E4">
            <w:pPr>
              <w:pStyle w:val="Listenabsatz"/>
              <w:numPr>
                <w:ilvl w:val="0"/>
                <w:numId w:val="2"/>
              </w:numPr>
              <w:jc w:val="both"/>
              <w:rPr>
                <w:rFonts w:cs="Arial"/>
                <w:szCs w:val="20"/>
                <w:lang w:val="it-IT"/>
              </w:rPr>
            </w:pPr>
            <w:r w:rsidRPr="006B5DA8">
              <w:rPr>
                <w:rFonts w:cs="Arial"/>
                <w:szCs w:val="20"/>
                <w:lang w:val="it-IT"/>
              </w:rPr>
              <w:t>“Prodotto biocida” e “Approvazione/Registrazione Min. Salute n. «…»”</w:t>
            </w:r>
          </w:p>
          <w:p w14:paraId="5F7ECFB7" w14:textId="77777777" w:rsidR="001F76E4" w:rsidRPr="006B5DA8" w:rsidRDefault="001F76E4" w:rsidP="001F76E4">
            <w:pPr>
              <w:ind w:left="164"/>
              <w:jc w:val="both"/>
              <w:rPr>
                <w:rFonts w:cs="Arial"/>
                <w:szCs w:val="20"/>
                <w:lang w:val="it-IT"/>
              </w:rPr>
            </w:pPr>
            <w:r w:rsidRPr="006B5DA8">
              <w:rPr>
                <w:rFonts w:cs="Arial"/>
                <w:szCs w:val="20"/>
                <w:lang w:val="it-IT"/>
              </w:rPr>
              <w:t>Le indicazioni riportate sull'etichetta e nella scheda di sicurezza, relative alla quantità, a tipo e frequenza e al tempo di utilizzo, così come per i DPI, devono essere sempre rispettate. Ulteriori informazioni su pulizia e prodotti per la pulizia sono riportate in appendice.</w:t>
            </w:r>
          </w:p>
          <w:p w14:paraId="1EF37A25" w14:textId="77777777" w:rsidR="001F76E4" w:rsidRPr="0029349F" w:rsidRDefault="001F76E4" w:rsidP="001F76E4">
            <w:pPr>
              <w:ind w:left="164"/>
              <w:jc w:val="both"/>
              <w:rPr>
                <w:rFonts w:cs="Arial"/>
                <w:szCs w:val="20"/>
                <w:lang w:val="it-IT"/>
              </w:rPr>
            </w:pPr>
            <w:r w:rsidRPr="006B5DA8">
              <w:rPr>
                <w:rFonts w:cs="Arial"/>
                <w:szCs w:val="20"/>
                <w:lang w:val="it-IT"/>
              </w:rPr>
              <w:lastRenderedPageBreak/>
              <w:t>Tutti i prodotti chimici devono essere tenuti fuori dalla portata dei bambini, che non devono utilizzare questi prodotti per la pulizia. I detergenti non devono essere utilizzati/spruzzati nelle immediate vicinanze dei bambini. Durante le attività di pulizia, il locale deve essere accuratamente aerato. I prodotti chimici devono essere conservati secondo la scheda di sicurezza (SDS).</w:t>
            </w:r>
          </w:p>
          <w:p w14:paraId="328E852C" w14:textId="77777777" w:rsidR="00136B1C" w:rsidRPr="00857045" w:rsidRDefault="00136B1C" w:rsidP="001835E4">
            <w:pPr>
              <w:autoSpaceDE w:val="0"/>
              <w:autoSpaceDN w:val="0"/>
              <w:adjustRightInd w:val="0"/>
              <w:rPr>
                <w:b/>
                <w:bCs/>
                <w:sz w:val="21"/>
                <w:szCs w:val="21"/>
                <w:lang w:val="it-IT"/>
              </w:rPr>
            </w:pPr>
          </w:p>
          <w:p w14:paraId="39A21868" w14:textId="77777777" w:rsidR="00132904" w:rsidRPr="004A32C3" w:rsidRDefault="00132904" w:rsidP="00132904">
            <w:pPr>
              <w:ind w:left="164"/>
              <w:jc w:val="both"/>
              <w:rPr>
                <w:rFonts w:cs="Arial"/>
                <w:b/>
                <w:bCs/>
                <w:noProof/>
                <w:szCs w:val="20"/>
                <w:highlight w:val="yellow"/>
                <w:u w:val="single"/>
                <w:lang w:val="it-IT"/>
              </w:rPr>
            </w:pPr>
            <w:r w:rsidRPr="004A32C3">
              <w:rPr>
                <w:rFonts w:cs="Arial"/>
                <w:b/>
                <w:bCs/>
                <w:noProof/>
                <w:szCs w:val="20"/>
                <w:highlight w:val="yellow"/>
                <w:u w:val="single"/>
                <w:lang w:val="it-IT"/>
              </w:rPr>
              <w:t>Sanificazione straordinaria della scuola</w:t>
            </w:r>
          </w:p>
          <w:p w14:paraId="1A8F2C45" w14:textId="227CBE47" w:rsidR="009472F6" w:rsidRPr="004A32C3" w:rsidRDefault="005E54C6" w:rsidP="00132904">
            <w:pPr>
              <w:ind w:left="164"/>
              <w:jc w:val="both"/>
              <w:rPr>
                <w:rFonts w:cs="Arial"/>
                <w:noProof/>
                <w:szCs w:val="20"/>
                <w:highlight w:val="yellow"/>
                <w:lang w:val="it-IT"/>
              </w:rPr>
            </w:pPr>
            <w:r>
              <w:rPr>
                <w:rFonts w:cs="Arial"/>
                <w:noProof/>
                <w:szCs w:val="20"/>
                <w:highlight w:val="yellow"/>
                <w:lang w:val="it-IT"/>
              </w:rPr>
              <w:t>Svolgere la</w:t>
            </w:r>
            <w:r w:rsidR="00132904" w:rsidRPr="004A32C3">
              <w:rPr>
                <w:rFonts w:cs="Arial"/>
                <w:noProof/>
                <w:szCs w:val="20"/>
                <w:highlight w:val="yellow"/>
                <w:lang w:val="it-IT"/>
              </w:rPr>
              <w:t xml:space="preserve"> sanificazione straordinaria </w:t>
            </w:r>
            <w:r w:rsidRPr="004A32C3">
              <w:rPr>
                <w:rFonts w:cs="Arial"/>
                <w:noProof/>
                <w:szCs w:val="20"/>
                <w:highlight w:val="yellow"/>
                <w:lang w:val="it-IT"/>
              </w:rPr>
              <w:t xml:space="preserve">secondo </w:t>
            </w:r>
            <w:r>
              <w:rPr>
                <w:rFonts w:cs="Arial"/>
                <w:noProof/>
                <w:szCs w:val="20"/>
                <w:highlight w:val="yellow"/>
                <w:lang w:val="it-IT"/>
              </w:rPr>
              <w:t>le</w:t>
            </w:r>
            <w:r w:rsidR="005D33E0" w:rsidRPr="004A32C3">
              <w:rPr>
                <w:rFonts w:cs="Arial"/>
                <w:noProof/>
                <w:szCs w:val="20"/>
                <w:highlight w:val="yellow"/>
                <w:lang w:val="it-IT"/>
              </w:rPr>
              <w:t xml:space="preserve"> prescrizioni del dipartimento di Sanità</w:t>
            </w:r>
            <w:r w:rsidR="004A32C3" w:rsidRPr="004A32C3">
              <w:rPr>
                <w:rFonts w:cs="Arial"/>
                <w:noProof/>
                <w:szCs w:val="20"/>
                <w:highlight w:val="yellow"/>
                <w:lang w:val="it-IT"/>
              </w:rPr>
              <w:t>:</w:t>
            </w:r>
          </w:p>
          <w:p w14:paraId="01A2086B" w14:textId="77777777" w:rsidR="00132904" w:rsidRPr="004A32C3" w:rsidRDefault="00132904" w:rsidP="007F18E4">
            <w:pPr>
              <w:pStyle w:val="Listenabsatz"/>
              <w:numPr>
                <w:ilvl w:val="0"/>
                <w:numId w:val="2"/>
              </w:numPr>
              <w:jc w:val="both"/>
              <w:rPr>
                <w:rFonts w:cs="Arial"/>
                <w:noProof/>
                <w:szCs w:val="20"/>
                <w:highlight w:val="yellow"/>
                <w:lang w:val="it-IT"/>
              </w:rPr>
            </w:pPr>
            <w:r w:rsidRPr="004A32C3">
              <w:rPr>
                <w:rFonts w:cs="Arial"/>
                <w:noProof/>
                <w:szCs w:val="20"/>
                <w:highlight w:val="yellow"/>
                <w:lang w:val="it-IT"/>
              </w:rPr>
              <w:t>chiudere le aree utilizzate dalla persona positiva fino al completamento della sanificazione</w:t>
            </w:r>
          </w:p>
          <w:p w14:paraId="4029B0EF" w14:textId="77777777" w:rsidR="00132904" w:rsidRPr="004A32C3" w:rsidRDefault="00132904" w:rsidP="007F18E4">
            <w:pPr>
              <w:pStyle w:val="Listenabsatz"/>
              <w:numPr>
                <w:ilvl w:val="0"/>
                <w:numId w:val="2"/>
              </w:numPr>
              <w:jc w:val="both"/>
              <w:rPr>
                <w:rFonts w:cs="Arial"/>
                <w:noProof/>
                <w:szCs w:val="20"/>
                <w:highlight w:val="yellow"/>
                <w:lang w:val="it-IT"/>
              </w:rPr>
            </w:pPr>
            <w:r w:rsidRPr="004A32C3">
              <w:rPr>
                <w:rFonts w:cs="Arial"/>
                <w:noProof/>
                <w:szCs w:val="20"/>
                <w:highlight w:val="yellow"/>
                <w:lang w:val="it-IT"/>
              </w:rPr>
              <w:t>aprire porte e fin</w:t>
            </w:r>
            <w:r w:rsidR="00DE0FCB" w:rsidRPr="004A32C3">
              <w:rPr>
                <w:rFonts w:cs="Arial"/>
                <w:noProof/>
                <w:szCs w:val="20"/>
                <w:highlight w:val="yellow"/>
                <w:lang w:val="it-IT"/>
              </w:rPr>
              <w:t>e</w:t>
            </w:r>
            <w:r w:rsidRPr="004A32C3">
              <w:rPr>
                <w:rFonts w:cs="Arial"/>
                <w:noProof/>
                <w:szCs w:val="20"/>
                <w:highlight w:val="yellow"/>
                <w:lang w:val="it-IT"/>
              </w:rPr>
              <w:t>stre per favorire la circolazione dell’aria nell’ambiente</w:t>
            </w:r>
          </w:p>
          <w:p w14:paraId="1A75A648" w14:textId="79E52AA1" w:rsidR="00132904" w:rsidRPr="004A32C3" w:rsidRDefault="00132904" w:rsidP="007F18E4">
            <w:pPr>
              <w:pStyle w:val="Listenabsatz"/>
              <w:numPr>
                <w:ilvl w:val="0"/>
                <w:numId w:val="2"/>
              </w:numPr>
              <w:jc w:val="both"/>
              <w:rPr>
                <w:rFonts w:cs="Arial"/>
                <w:noProof/>
                <w:szCs w:val="20"/>
                <w:highlight w:val="yellow"/>
                <w:lang w:val="it-IT"/>
              </w:rPr>
            </w:pPr>
            <w:r w:rsidRPr="004A32C3">
              <w:rPr>
                <w:rFonts w:cs="Arial"/>
                <w:noProof/>
                <w:szCs w:val="20"/>
                <w:highlight w:val="yellow"/>
                <w:lang w:val="it-IT"/>
              </w:rPr>
              <w:t>sanificare (pulire e disinfettare) tutte le aree utilizzate dalla persona positiva</w:t>
            </w:r>
          </w:p>
          <w:p w14:paraId="2E78D4D9" w14:textId="4D985AAE" w:rsidR="00132904" w:rsidRPr="004A32C3" w:rsidRDefault="00132904" w:rsidP="007F18E4">
            <w:pPr>
              <w:pStyle w:val="Listenabsatz"/>
              <w:numPr>
                <w:ilvl w:val="0"/>
                <w:numId w:val="2"/>
              </w:numPr>
              <w:jc w:val="both"/>
              <w:rPr>
                <w:rFonts w:cs="Arial"/>
                <w:noProof/>
                <w:szCs w:val="20"/>
                <w:highlight w:val="yellow"/>
                <w:lang w:val="it-IT"/>
              </w:rPr>
            </w:pPr>
            <w:r w:rsidRPr="004A32C3">
              <w:rPr>
                <w:rFonts w:cs="Arial"/>
                <w:noProof/>
                <w:szCs w:val="20"/>
                <w:highlight w:val="yellow"/>
                <w:lang w:val="it-IT"/>
              </w:rPr>
              <w:t>continuare con la pulizia e la disinfezione ordinaria</w:t>
            </w:r>
            <w:r w:rsidR="00B44A0C" w:rsidRPr="004A32C3">
              <w:rPr>
                <w:rFonts w:cs="Arial"/>
                <w:noProof/>
                <w:szCs w:val="20"/>
                <w:highlight w:val="yellow"/>
                <w:lang w:val="it-IT"/>
              </w:rPr>
              <w:t>.</w:t>
            </w:r>
          </w:p>
          <w:p w14:paraId="21D04EB5" w14:textId="77DF6633" w:rsidR="00C37673" w:rsidRPr="002E4757" w:rsidRDefault="00C37673" w:rsidP="00314A5D">
            <w:pPr>
              <w:jc w:val="both"/>
              <w:rPr>
                <w:rFonts w:cs="Arial"/>
                <w:b/>
                <w:bCs/>
                <w:noProof/>
                <w:szCs w:val="20"/>
                <w:lang w:val="it-IT"/>
              </w:rPr>
            </w:pPr>
          </w:p>
          <w:p w14:paraId="4F683657" w14:textId="77777777" w:rsidR="00314A5D" w:rsidRPr="002E4757" w:rsidRDefault="00314A5D" w:rsidP="00314A5D">
            <w:pPr>
              <w:jc w:val="both"/>
              <w:rPr>
                <w:rFonts w:cs="Arial"/>
                <w:b/>
                <w:bCs/>
                <w:noProof/>
                <w:szCs w:val="20"/>
                <w:lang w:val="it-IT"/>
              </w:rPr>
            </w:pPr>
            <w:r w:rsidRPr="002E4757">
              <w:rPr>
                <w:rFonts w:cs="Arial"/>
                <w:b/>
                <w:bCs/>
                <w:noProof/>
                <w:szCs w:val="20"/>
                <w:lang w:val="it-IT"/>
              </w:rPr>
              <w:t>Contatti del Servizio sanitario</w:t>
            </w:r>
            <w:r w:rsidR="002D49A5" w:rsidRPr="002E4757">
              <w:rPr>
                <w:rFonts w:cs="Arial"/>
                <w:b/>
                <w:bCs/>
                <w:noProof/>
                <w:szCs w:val="20"/>
                <w:lang w:val="it-IT"/>
              </w:rPr>
              <w:t>:</w:t>
            </w:r>
          </w:p>
          <w:p w14:paraId="247F45AF" w14:textId="71E14D75" w:rsidR="008B52FD" w:rsidRPr="00032E18" w:rsidRDefault="009472F6" w:rsidP="00725805">
            <w:pPr>
              <w:jc w:val="both"/>
              <w:rPr>
                <w:szCs w:val="20"/>
                <w:lang w:val="it-IT"/>
              </w:rPr>
            </w:pPr>
            <w:r w:rsidRPr="002E4757">
              <w:rPr>
                <w:rFonts w:cs="Arial"/>
                <w:noProof/>
                <w:szCs w:val="20"/>
                <w:lang w:val="it-IT"/>
              </w:rPr>
              <w:t>In caso di dubbi o di domande urgenti, il dirigente della scuola o l'amministrazione della scuola possono contattare</w:t>
            </w:r>
            <w:r w:rsidR="00452C37" w:rsidRPr="002E4757">
              <w:rPr>
                <w:rFonts w:cs="Arial"/>
                <w:noProof/>
                <w:szCs w:val="20"/>
                <w:lang w:val="it-IT"/>
              </w:rPr>
              <w:t xml:space="preserve"> </w:t>
            </w:r>
            <w:r w:rsidR="00B8514F" w:rsidRPr="002E4757">
              <w:rPr>
                <w:rFonts w:cs="Arial"/>
                <w:noProof/>
                <w:szCs w:val="20"/>
                <w:lang w:val="it-IT"/>
              </w:rPr>
              <w:t xml:space="preserve">il </w:t>
            </w:r>
            <w:r w:rsidR="00891C6C" w:rsidRPr="002E4757">
              <w:rPr>
                <w:rFonts w:cs="Arial"/>
                <w:noProof/>
                <w:szCs w:val="20"/>
                <w:lang w:val="it-IT"/>
              </w:rPr>
              <w:t>D</w:t>
            </w:r>
            <w:r w:rsidR="00B8514F" w:rsidRPr="002E4757">
              <w:rPr>
                <w:rFonts w:cs="Arial"/>
                <w:noProof/>
                <w:szCs w:val="20"/>
                <w:lang w:val="it-IT"/>
              </w:rPr>
              <w:t xml:space="preserve">ipartimento di prevenzione </w:t>
            </w:r>
            <w:r w:rsidR="00891C6C" w:rsidRPr="002E4757">
              <w:rPr>
                <w:rFonts w:cs="Arial"/>
                <w:noProof/>
                <w:szCs w:val="20"/>
                <w:lang w:val="it-IT"/>
              </w:rPr>
              <w:t>dell’Azienda Sanitaria dell’Alto Adige.</w:t>
            </w:r>
          </w:p>
        </w:tc>
      </w:tr>
    </w:tbl>
    <w:p w14:paraId="3AF9A0E7" w14:textId="324F53EE" w:rsidR="005E54C6" w:rsidRDefault="005E54C6">
      <w:pPr>
        <w:rPr>
          <w:lang w:val="it-IT"/>
        </w:rPr>
      </w:pPr>
    </w:p>
    <w:p w14:paraId="2853B0EC" w14:textId="77777777" w:rsidR="005E54C6" w:rsidRDefault="005E54C6">
      <w:pPr>
        <w:rPr>
          <w:lang w:val="it-IT"/>
        </w:rPr>
      </w:pPr>
      <w:r>
        <w:rPr>
          <w:lang w:val="it-IT"/>
        </w:rPr>
        <w:br w:type="page"/>
      </w:r>
    </w:p>
    <w:p w14:paraId="2F60DEC7" w14:textId="77777777" w:rsidR="00FB368E" w:rsidRPr="003D4E5F" w:rsidRDefault="00FB368E">
      <w:pPr>
        <w:rPr>
          <w:lang w:val="it-IT"/>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4A4202" w:rsidRPr="00BF28AD" w14:paraId="2C193B3C" w14:textId="77777777" w:rsidTr="00595B43">
        <w:trPr>
          <w:trHeight w:val="327"/>
          <w:jc w:val="center"/>
        </w:trPr>
        <w:tc>
          <w:tcPr>
            <w:tcW w:w="9288" w:type="dxa"/>
            <w:tcBorders>
              <w:top w:val="single" w:sz="4" w:space="0" w:color="auto"/>
              <w:bottom w:val="single" w:sz="4" w:space="0" w:color="auto"/>
            </w:tcBorders>
            <w:shd w:val="clear" w:color="auto" w:fill="C9F1FF"/>
            <w:vAlign w:val="center"/>
          </w:tcPr>
          <w:p w14:paraId="2F640B7B" w14:textId="7F3B8080" w:rsidR="004A4202" w:rsidRPr="00032E18" w:rsidRDefault="00857C2E" w:rsidP="004A4202">
            <w:pPr>
              <w:pStyle w:val="Coronavirus1"/>
              <w:rPr>
                <w:lang w:val="it-IT"/>
              </w:rPr>
            </w:pPr>
            <w:bookmarkStart w:id="7" w:name="_Toc99545486"/>
            <w:r w:rsidRPr="00E34268">
              <w:rPr>
                <w:lang w:val="it-IT"/>
              </w:rPr>
              <w:t>S</w:t>
            </w:r>
            <w:r w:rsidR="004A4202" w:rsidRPr="00E34268">
              <w:rPr>
                <w:lang w:val="it-IT"/>
              </w:rPr>
              <w:t>ervizio di sportello nelle segreterie e lavori d'ufficio</w:t>
            </w:r>
            <w:bookmarkEnd w:id="7"/>
          </w:p>
        </w:tc>
      </w:tr>
    </w:tbl>
    <w:p w14:paraId="5F02468F" w14:textId="77777777" w:rsidR="004A4202" w:rsidRPr="00032E18" w:rsidRDefault="004A4202" w:rsidP="00847B10">
      <w:pPr>
        <w:rPr>
          <w:rFonts w:cs="Arial"/>
          <w:noProof/>
          <w:szCs w:val="20"/>
          <w:lang w:val="it-IT"/>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4E4445" w:rsidRPr="00032E18" w14:paraId="5174A495" w14:textId="77777777" w:rsidTr="00CF716B">
        <w:trPr>
          <w:trHeight w:val="327"/>
          <w:jc w:val="center"/>
        </w:trPr>
        <w:tc>
          <w:tcPr>
            <w:tcW w:w="9288" w:type="dxa"/>
            <w:tcBorders>
              <w:top w:val="single" w:sz="4" w:space="0" w:color="auto"/>
              <w:bottom w:val="single" w:sz="4" w:space="0" w:color="auto"/>
            </w:tcBorders>
            <w:shd w:val="clear" w:color="auto" w:fill="C9F1FF"/>
            <w:vAlign w:val="center"/>
          </w:tcPr>
          <w:p w14:paraId="111AEFF8" w14:textId="77777777" w:rsidR="004E4445" w:rsidRPr="00032E18" w:rsidRDefault="007327DF" w:rsidP="00E94ADC">
            <w:pPr>
              <w:rPr>
                <w:rFonts w:cs="Arial"/>
                <w:noProof/>
                <w:szCs w:val="20"/>
              </w:rPr>
            </w:pPr>
            <w:r w:rsidRPr="00032E18">
              <w:rPr>
                <w:rFonts w:cs="Arial"/>
                <w:noProof/>
                <w:szCs w:val="20"/>
              </w:rPr>
              <w:t xml:space="preserve">Competenza: </w:t>
            </w:r>
            <w:r w:rsidRPr="00032E18">
              <w:rPr>
                <w:rFonts w:cs="Arial"/>
                <w:b/>
                <w:noProof/>
                <w:szCs w:val="20"/>
              </w:rPr>
              <w:t>Datore di lavoro</w:t>
            </w:r>
          </w:p>
        </w:tc>
      </w:tr>
    </w:tbl>
    <w:p w14:paraId="02DAB768" w14:textId="77777777" w:rsidR="00A81480" w:rsidRPr="00032E18" w:rsidRDefault="00A81480" w:rsidP="00A81480">
      <w:pPr>
        <w:jc w:val="both"/>
        <w:rPr>
          <w:rFonts w:cs="Arial"/>
          <w:b/>
          <w:bCs/>
          <w:noProof/>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7327DF" w:rsidRPr="00BF28AD" w14:paraId="50D34B6F" w14:textId="77777777" w:rsidTr="005A0EAA">
        <w:trPr>
          <w:trHeight w:val="361"/>
          <w:jc w:val="center"/>
        </w:trPr>
        <w:tc>
          <w:tcPr>
            <w:tcW w:w="2088" w:type="dxa"/>
            <w:shd w:val="clear" w:color="auto" w:fill="auto"/>
            <w:vAlign w:val="center"/>
          </w:tcPr>
          <w:p w14:paraId="1BBACB01" w14:textId="77777777" w:rsidR="007327DF" w:rsidRPr="00032E18" w:rsidRDefault="007327DF" w:rsidP="007327DF">
            <w:pPr>
              <w:jc w:val="center"/>
              <w:rPr>
                <w:rFonts w:cs="Arial"/>
                <w:b/>
                <w:noProof/>
                <w:szCs w:val="20"/>
              </w:rPr>
            </w:pPr>
            <w:r w:rsidRPr="00032E18">
              <w:rPr>
                <w:rFonts w:cs="Arial"/>
                <w:b/>
                <w:noProof/>
                <w:szCs w:val="20"/>
              </w:rPr>
              <w:t>Pericolo</w:t>
            </w:r>
          </w:p>
        </w:tc>
        <w:tc>
          <w:tcPr>
            <w:tcW w:w="2880" w:type="dxa"/>
            <w:shd w:val="clear" w:color="auto" w:fill="auto"/>
            <w:vAlign w:val="center"/>
          </w:tcPr>
          <w:p w14:paraId="680A9E02" w14:textId="77777777" w:rsidR="007327DF" w:rsidRPr="00032E18" w:rsidRDefault="007327DF" w:rsidP="007327DF">
            <w:pPr>
              <w:jc w:val="center"/>
              <w:rPr>
                <w:rFonts w:cs="Arial"/>
                <w:b/>
                <w:noProof/>
                <w:szCs w:val="20"/>
              </w:rPr>
            </w:pPr>
            <w:r w:rsidRPr="00032E18">
              <w:rPr>
                <w:rFonts w:cs="Arial"/>
                <w:b/>
                <w:noProof/>
                <w:szCs w:val="20"/>
              </w:rPr>
              <w:t>Rischio</w:t>
            </w:r>
          </w:p>
        </w:tc>
        <w:tc>
          <w:tcPr>
            <w:tcW w:w="4320" w:type="dxa"/>
            <w:shd w:val="clear" w:color="auto" w:fill="auto"/>
            <w:vAlign w:val="center"/>
          </w:tcPr>
          <w:p w14:paraId="7A5CAFDB" w14:textId="77777777" w:rsidR="007327DF" w:rsidRPr="00032E18" w:rsidRDefault="007327DF" w:rsidP="00E200B6">
            <w:pPr>
              <w:jc w:val="center"/>
              <w:rPr>
                <w:rFonts w:cs="Arial"/>
                <w:b/>
                <w:noProof/>
                <w:szCs w:val="20"/>
                <w:lang w:val="it-IT"/>
              </w:rPr>
            </w:pPr>
            <w:r w:rsidRPr="00032E18">
              <w:rPr>
                <w:rFonts w:cs="Arial"/>
                <w:b/>
                <w:noProof/>
                <w:szCs w:val="20"/>
                <w:lang w:val="it-IT"/>
              </w:rPr>
              <w:t>Misure di prevenzione e protezione</w:t>
            </w:r>
          </w:p>
        </w:tc>
      </w:tr>
      <w:tr w:rsidR="00664F0A" w:rsidRPr="004D2251" w14:paraId="73F50882" w14:textId="77777777" w:rsidTr="005A0EAA">
        <w:trPr>
          <w:trHeight w:val="361"/>
          <w:jc w:val="center"/>
        </w:trPr>
        <w:tc>
          <w:tcPr>
            <w:tcW w:w="2088" w:type="dxa"/>
            <w:vMerge w:val="restart"/>
            <w:shd w:val="clear" w:color="auto" w:fill="auto"/>
            <w:vAlign w:val="center"/>
          </w:tcPr>
          <w:p w14:paraId="5501CA4C" w14:textId="77777777" w:rsidR="00664F0A" w:rsidRPr="00032E18" w:rsidRDefault="00664F0A" w:rsidP="005A0EAA">
            <w:pPr>
              <w:rPr>
                <w:rFonts w:cs="Arial"/>
                <w:noProof/>
                <w:szCs w:val="20"/>
              </w:rPr>
            </w:pPr>
            <w:r w:rsidRPr="00032E18">
              <w:rPr>
                <w:rFonts w:cs="Arial"/>
                <w:noProof/>
                <w:szCs w:val="20"/>
              </w:rPr>
              <w:t>Pericolo biologico</w:t>
            </w:r>
          </w:p>
        </w:tc>
        <w:tc>
          <w:tcPr>
            <w:tcW w:w="2880" w:type="dxa"/>
            <w:shd w:val="clear" w:color="auto" w:fill="auto"/>
            <w:vAlign w:val="center"/>
          </w:tcPr>
          <w:p w14:paraId="40BAB1CE" w14:textId="77777777" w:rsidR="00664F0A" w:rsidRPr="00032E18" w:rsidRDefault="00664F0A" w:rsidP="005A0EAA">
            <w:pPr>
              <w:jc w:val="center"/>
              <w:rPr>
                <w:rFonts w:cs="Arial"/>
                <w:noProof/>
                <w:szCs w:val="20"/>
                <w:lang w:val="it-IT"/>
              </w:rPr>
            </w:pPr>
          </w:p>
          <w:p w14:paraId="554410C3" w14:textId="77777777" w:rsidR="00664F0A" w:rsidRPr="00032E18" w:rsidRDefault="00664F0A" w:rsidP="005A0EAA">
            <w:pPr>
              <w:jc w:val="center"/>
              <w:rPr>
                <w:rFonts w:cs="Arial"/>
                <w:noProof/>
                <w:szCs w:val="20"/>
                <w:lang w:val="it-IT"/>
              </w:rPr>
            </w:pPr>
            <w:r w:rsidRPr="00032E18">
              <w:rPr>
                <w:rFonts w:cs="Arial"/>
                <w:noProof/>
                <w:szCs w:val="20"/>
                <w:lang w:val="it-IT"/>
              </w:rPr>
              <w:t xml:space="preserve">Contatto con </w:t>
            </w:r>
            <w:r w:rsidR="006D4C0E" w:rsidRPr="00032E18">
              <w:rPr>
                <w:rFonts w:cs="Arial"/>
                <w:noProof/>
                <w:szCs w:val="20"/>
                <w:lang w:val="it-IT"/>
              </w:rPr>
              <w:t>persone potenzialmente infette</w:t>
            </w:r>
            <w:r w:rsidRPr="00032E18">
              <w:rPr>
                <w:rFonts w:cs="Arial"/>
                <w:noProof/>
                <w:szCs w:val="20"/>
                <w:lang w:val="it-IT"/>
              </w:rPr>
              <w:t xml:space="preserve"> (eventualmente anche asintomatiche) – Lavoratori, </w:t>
            </w:r>
            <w:r w:rsidR="008C6195" w:rsidRPr="00032E18">
              <w:rPr>
                <w:rFonts w:cs="Arial"/>
                <w:noProof/>
                <w:szCs w:val="20"/>
                <w:lang w:val="it-IT"/>
              </w:rPr>
              <w:t>c</w:t>
            </w:r>
            <w:r w:rsidRPr="00032E18">
              <w:rPr>
                <w:rFonts w:cs="Arial"/>
                <w:noProof/>
                <w:szCs w:val="20"/>
                <w:lang w:val="it-IT"/>
              </w:rPr>
              <w:t xml:space="preserve">lienti / </w:t>
            </w:r>
            <w:r w:rsidR="008C6195" w:rsidRPr="00032E18">
              <w:rPr>
                <w:rFonts w:cs="Arial"/>
                <w:noProof/>
                <w:szCs w:val="20"/>
                <w:lang w:val="it-IT"/>
              </w:rPr>
              <w:t xml:space="preserve">utenti </w:t>
            </w:r>
            <w:r w:rsidR="00294DC7" w:rsidRPr="00032E18">
              <w:rPr>
                <w:rFonts w:cs="Arial"/>
                <w:noProof/>
                <w:szCs w:val="20"/>
                <w:lang w:val="it-IT"/>
              </w:rPr>
              <w:t>/ c</w:t>
            </w:r>
            <w:r w:rsidRPr="00032E18">
              <w:rPr>
                <w:rFonts w:cs="Arial"/>
                <w:noProof/>
                <w:szCs w:val="20"/>
                <w:lang w:val="it-IT"/>
              </w:rPr>
              <w:t>ittadini che necessitano di servizio al pubblico</w:t>
            </w:r>
          </w:p>
          <w:p w14:paraId="2F43FC61" w14:textId="77777777" w:rsidR="00664F0A" w:rsidRPr="00032E18" w:rsidRDefault="00664F0A" w:rsidP="005A0EAA">
            <w:pPr>
              <w:jc w:val="center"/>
              <w:rPr>
                <w:rFonts w:cs="Arial"/>
                <w:noProof/>
                <w:szCs w:val="20"/>
                <w:lang w:val="it-IT"/>
              </w:rPr>
            </w:pPr>
          </w:p>
        </w:tc>
        <w:tc>
          <w:tcPr>
            <w:tcW w:w="4320" w:type="dxa"/>
            <w:shd w:val="clear" w:color="auto" w:fill="auto"/>
            <w:vAlign w:val="center"/>
          </w:tcPr>
          <w:p w14:paraId="5A348FB3" w14:textId="434C80A3" w:rsidR="00642EA7" w:rsidRPr="003A06F7" w:rsidRDefault="00642EA7" w:rsidP="00642EA7">
            <w:pPr>
              <w:keepLines/>
              <w:widowControl w:val="0"/>
              <w:numPr>
                <w:ilvl w:val="0"/>
                <w:numId w:val="1"/>
              </w:numPr>
              <w:tabs>
                <w:tab w:val="num" w:pos="252"/>
              </w:tabs>
              <w:autoSpaceDE w:val="0"/>
              <w:autoSpaceDN w:val="0"/>
              <w:adjustRightInd w:val="0"/>
              <w:ind w:left="249" w:hanging="249"/>
              <w:jc w:val="both"/>
              <w:rPr>
                <w:lang w:val="it-IT"/>
              </w:rPr>
            </w:pPr>
            <w:r w:rsidRPr="003A06F7">
              <w:rPr>
                <w:highlight w:val="yellow"/>
                <w:lang w:val="it-IT"/>
              </w:rPr>
              <w:t>Dare istruzioni che l’attività di sportello e con contatto diretto con i genitori ovvero tutori è garantita in presenza nel rigoroso rispetto di tutte le misure igieniche e di sicurezza</w:t>
            </w:r>
            <w:r w:rsidR="00A84ACB" w:rsidRPr="003A06F7">
              <w:rPr>
                <w:highlight w:val="yellow"/>
                <w:lang w:val="it-IT"/>
              </w:rPr>
              <w:t>.</w:t>
            </w:r>
            <w:r w:rsidRPr="003A06F7">
              <w:rPr>
                <w:lang w:val="it-IT"/>
              </w:rPr>
              <w:t xml:space="preserve"> </w:t>
            </w:r>
          </w:p>
          <w:p w14:paraId="3AA91244" w14:textId="2E5A5DBB" w:rsidR="00C61AC4" w:rsidRPr="009D6661" w:rsidRDefault="00A84ACB" w:rsidP="00C61AC4">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9D6661">
              <w:rPr>
                <w:rFonts w:cs="Arial"/>
                <w:szCs w:val="20"/>
                <w:lang w:val="it-IT"/>
              </w:rPr>
              <w:t xml:space="preserve">Dare istruzioni </w:t>
            </w:r>
            <w:r w:rsidR="00C61AC4" w:rsidRPr="009D6661">
              <w:rPr>
                <w:rFonts w:cs="Arial"/>
                <w:szCs w:val="20"/>
                <w:lang w:val="it-IT"/>
              </w:rPr>
              <w:t>che il personale deve indossare mascherine</w:t>
            </w:r>
            <w:r w:rsidR="00970165" w:rsidRPr="009D6661">
              <w:rPr>
                <w:rFonts w:cs="Arial"/>
                <w:szCs w:val="20"/>
                <w:lang w:val="it-IT"/>
              </w:rPr>
              <w:t xml:space="preserve"> </w:t>
            </w:r>
            <w:r w:rsidR="009D6661" w:rsidRPr="009D6661">
              <w:rPr>
                <w:rFonts w:cs="Arial"/>
                <w:szCs w:val="20"/>
                <w:lang w:val="it-IT"/>
              </w:rPr>
              <w:t>chirurgiche</w:t>
            </w:r>
            <w:r w:rsidR="00970165" w:rsidRPr="009D6661">
              <w:rPr>
                <w:rFonts w:cs="Arial"/>
                <w:szCs w:val="20"/>
                <w:lang w:val="it-IT"/>
              </w:rPr>
              <w:t xml:space="preserve"> </w:t>
            </w:r>
            <w:r w:rsidR="00C61AC4" w:rsidRPr="009D6661">
              <w:rPr>
                <w:rFonts w:cs="Arial"/>
                <w:szCs w:val="20"/>
                <w:lang w:val="it-IT"/>
              </w:rPr>
              <w:t>quando l'ufficio è occupato da più di una persona.</w:t>
            </w:r>
          </w:p>
          <w:p w14:paraId="0C90DB02" w14:textId="624DEADB" w:rsidR="00B07660" w:rsidRPr="00294DAD" w:rsidRDefault="00A84ACB" w:rsidP="00447BEC">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294DAD">
              <w:rPr>
                <w:rFonts w:cs="Arial"/>
                <w:szCs w:val="20"/>
                <w:lang w:val="it-IT"/>
              </w:rPr>
              <w:t xml:space="preserve">Dare istruzioni </w:t>
            </w:r>
            <w:r w:rsidR="00447BEC" w:rsidRPr="00294DAD">
              <w:rPr>
                <w:rFonts w:cs="Arial"/>
                <w:szCs w:val="20"/>
                <w:lang w:val="it-IT"/>
              </w:rPr>
              <w:t>che è necessario indossare sempre almeno una mascherina chirurgica quando si lascia l'ufficio.</w:t>
            </w:r>
            <w:r w:rsidR="005069AF" w:rsidRPr="00294DAD">
              <w:rPr>
                <w:rFonts w:cs="Arial"/>
                <w:szCs w:val="20"/>
                <w:lang w:val="it-IT"/>
              </w:rPr>
              <w:t xml:space="preserve"> </w:t>
            </w:r>
          </w:p>
          <w:p w14:paraId="40C9E33B" w14:textId="7333D506" w:rsidR="008F1576" w:rsidRPr="00032E18" w:rsidRDefault="008F1576" w:rsidP="008F1576">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294DAD">
              <w:rPr>
                <w:rFonts w:cs="Arial"/>
                <w:szCs w:val="20"/>
                <w:lang w:val="it-IT"/>
              </w:rPr>
              <w:t>Dare istruzion</w:t>
            </w:r>
            <w:r w:rsidR="00A84ACB" w:rsidRPr="00294DAD">
              <w:rPr>
                <w:rFonts w:cs="Arial"/>
                <w:szCs w:val="20"/>
                <w:lang w:val="it-IT"/>
              </w:rPr>
              <w:t>i</w:t>
            </w:r>
            <w:r w:rsidRPr="00294DAD">
              <w:rPr>
                <w:rFonts w:cs="Arial"/>
                <w:szCs w:val="20"/>
                <w:lang w:val="it-IT"/>
              </w:rPr>
              <w:t xml:space="preserve"> per chiarire</w:t>
            </w:r>
            <w:r w:rsidRPr="00032E18">
              <w:rPr>
                <w:rFonts w:cs="Arial"/>
                <w:szCs w:val="20"/>
                <w:lang w:val="it-IT"/>
              </w:rPr>
              <w:t xml:space="preserve"> in anticipo eventuali domande al telefono in modo che il contatto con il cliente / utente avvenga solo se necessario e</w:t>
            </w:r>
            <w:r w:rsidR="00A84ACB">
              <w:rPr>
                <w:rFonts w:cs="Arial"/>
                <w:szCs w:val="20"/>
                <w:lang w:val="it-IT"/>
              </w:rPr>
              <w:t xml:space="preserve"> per il più</w:t>
            </w:r>
            <w:r w:rsidRPr="00032E18">
              <w:rPr>
                <w:rFonts w:cs="Arial"/>
                <w:szCs w:val="20"/>
                <w:lang w:val="it-IT"/>
              </w:rPr>
              <w:t xml:space="preserve"> breve </w:t>
            </w:r>
            <w:r w:rsidR="00A84ACB">
              <w:rPr>
                <w:rFonts w:cs="Arial"/>
                <w:szCs w:val="20"/>
                <w:lang w:val="it-IT"/>
              </w:rPr>
              <w:t xml:space="preserve">tempo </w:t>
            </w:r>
            <w:r w:rsidRPr="00032E18">
              <w:rPr>
                <w:rFonts w:cs="Arial"/>
                <w:szCs w:val="20"/>
                <w:lang w:val="it-IT"/>
              </w:rPr>
              <w:t>possibile.</w:t>
            </w:r>
          </w:p>
          <w:p w14:paraId="46D50037" w14:textId="7E12B842" w:rsidR="00294DC7" w:rsidRPr="00C61AC4" w:rsidRDefault="006618F2" w:rsidP="002D26E2">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C61AC4">
              <w:rPr>
                <w:rFonts w:cs="Arial"/>
                <w:lang w:val="it-IT"/>
              </w:rPr>
              <w:t>Fornire una barriera fisica (ad esempio, un divisorio in plexiglas) per tutti i servizi al banco.</w:t>
            </w:r>
          </w:p>
          <w:p w14:paraId="7476284D" w14:textId="293E61B1" w:rsidR="00E03E17" w:rsidRPr="002B2CBB" w:rsidRDefault="00664F0A" w:rsidP="002B2CBB">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9D6661">
              <w:rPr>
                <w:rFonts w:cs="Arial"/>
                <w:szCs w:val="20"/>
                <w:lang w:val="it-IT"/>
              </w:rPr>
              <w:t>Fornire DPI (</w:t>
            </w:r>
            <w:r w:rsidR="00E03E17" w:rsidRPr="009D6661">
              <w:rPr>
                <w:rFonts w:cs="Arial"/>
                <w:szCs w:val="20"/>
                <w:lang w:val="it-IT"/>
              </w:rPr>
              <w:t xml:space="preserve">mascherine </w:t>
            </w:r>
            <w:r w:rsidR="009D6661" w:rsidRPr="009D6661">
              <w:rPr>
                <w:rFonts w:cs="Arial"/>
                <w:szCs w:val="20"/>
                <w:lang w:val="it-IT"/>
              </w:rPr>
              <w:t>chirurgiche</w:t>
            </w:r>
            <w:r w:rsidR="003F2553" w:rsidRPr="009D6661">
              <w:rPr>
                <w:rFonts w:cs="Arial"/>
                <w:szCs w:val="20"/>
                <w:lang w:val="it-IT"/>
              </w:rPr>
              <w:t>)</w:t>
            </w:r>
            <w:r w:rsidR="002B2CBB" w:rsidRPr="00746E1F">
              <w:rPr>
                <w:rFonts w:cs="Arial"/>
                <w:szCs w:val="20"/>
                <w:lang w:val="it-IT"/>
              </w:rPr>
              <w:t xml:space="preserve"> </w:t>
            </w:r>
          </w:p>
        </w:tc>
      </w:tr>
      <w:tr w:rsidR="00664F0A" w:rsidRPr="00BF28AD" w14:paraId="284F1B95" w14:textId="77777777" w:rsidTr="005A0EAA">
        <w:trPr>
          <w:trHeight w:val="361"/>
          <w:jc w:val="center"/>
        </w:trPr>
        <w:tc>
          <w:tcPr>
            <w:tcW w:w="2088" w:type="dxa"/>
            <w:vMerge/>
            <w:shd w:val="clear" w:color="auto" w:fill="auto"/>
            <w:vAlign w:val="center"/>
          </w:tcPr>
          <w:p w14:paraId="1A544ADB" w14:textId="77777777" w:rsidR="00664F0A" w:rsidRPr="00032E18" w:rsidRDefault="00664F0A" w:rsidP="005A0EAA">
            <w:pPr>
              <w:rPr>
                <w:rFonts w:cs="Arial"/>
                <w:noProof/>
                <w:szCs w:val="20"/>
                <w:lang w:val="it-IT"/>
              </w:rPr>
            </w:pPr>
          </w:p>
        </w:tc>
        <w:tc>
          <w:tcPr>
            <w:tcW w:w="2880" w:type="dxa"/>
            <w:shd w:val="clear" w:color="auto" w:fill="auto"/>
            <w:vAlign w:val="center"/>
          </w:tcPr>
          <w:p w14:paraId="2EC86F21" w14:textId="77777777" w:rsidR="00664F0A" w:rsidRPr="00032E18" w:rsidRDefault="00664F0A" w:rsidP="005A0EAA">
            <w:pPr>
              <w:jc w:val="center"/>
              <w:rPr>
                <w:rFonts w:cs="Arial"/>
                <w:noProof/>
                <w:szCs w:val="20"/>
                <w:lang w:val="it-IT"/>
              </w:rPr>
            </w:pPr>
            <w:r w:rsidRPr="00032E18">
              <w:rPr>
                <w:rFonts w:cs="Arial"/>
                <w:noProof/>
                <w:szCs w:val="20"/>
                <w:lang w:val="it-IT"/>
              </w:rPr>
              <w:t>Contatto con superfici contaminate</w:t>
            </w:r>
          </w:p>
        </w:tc>
        <w:tc>
          <w:tcPr>
            <w:tcW w:w="4320" w:type="dxa"/>
            <w:shd w:val="clear" w:color="auto" w:fill="auto"/>
            <w:vAlign w:val="center"/>
          </w:tcPr>
          <w:p w14:paraId="5A5C07F9" w14:textId="77777777" w:rsidR="00664F0A" w:rsidRPr="00032E18" w:rsidRDefault="00753EED" w:rsidP="00664F0A">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Dare i</w:t>
            </w:r>
            <w:r w:rsidR="00664F0A" w:rsidRPr="00032E18">
              <w:rPr>
                <w:rFonts w:cs="Arial"/>
                <w:szCs w:val="20"/>
                <w:lang w:val="it-IT"/>
              </w:rPr>
              <w:t>struzioni di utilizzare solo la propria postazione di lavoro, se ciò non è possibile, di disinfettare la postazione di lavoro "</w:t>
            </w:r>
            <w:r w:rsidR="008A0F6B" w:rsidRPr="00032E18">
              <w:rPr>
                <w:rFonts w:cs="Arial"/>
                <w:szCs w:val="20"/>
                <w:lang w:val="it-IT"/>
              </w:rPr>
              <w:t xml:space="preserve"> temporanea</w:t>
            </w:r>
            <w:r w:rsidR="00664F0A" w:rsidRPr="00032E18">
              <w:rPr>
                <w:rFonts w:cs="Arial"/>
                <w:szCs w:val="20"/>
                <w:lang w:val="it-IT"/>
              </w:rPr>
              <w:t>" prima e dopo l'uso.</w:t>
            </w:r>
          </w:p>
          <w:p w14:paraId="17AAC422" w14:textId="77777777" w:rsidR="00664F0A" w:rsidRPr="00032E18" w:rsidRDefault="00664F0A" w:rsidP="00664F0A">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Ottenere la documentazione necessaria via e-mail o altri mezzi elettronici e se possibile non scambiarsela personalmente.</w:t>
            </w:r>
          </w:p>
          <w:p w14:paraId="318A78F5" w14:textId="77777777" w:rsidR="00664F0A" w:rsidRPr="00032E18" w:rsidRDefault="00DD21AC" w:rsidP="000D44F7">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Per il servizio allo sportello e il contatto con il cliente</w:t>
            </w:r>
            <w:r w:rsidR="00294DC7" w:rsidRPr="00032E18">
              <w:rPr>
                <w:rFonts w:cs="Arial"/>
                <w:szCs w:val="20"/>
                <w:lang w:val="it-IT"/>
              </w:rPr>
              <w:t xml:space="preserve"> / utente</w:t>
            </w:r>
            <w:r w:rsidRPr="00032E18">
              <w:rPr>
                <w:rFonts w:cs="Arial"/>
                <w:szCs w:val="20"/>
                <w:lang w:val="it-IT"/>
              </w:rPr>
              <w:t>, fornire disinfettante per la disinfezione delle superfici e provvedere alla regolare pulizia.</w:t>
            </w:r>
          </w:p>
        </w:tc>
      </w:tr>
    </w:tbl>
    <w:p w14:paraId="7DE1EF07" w14:textId="580B3468" w:rsidR="00E94ADC" w:rsidRDefault="00E94ADC" w:rsidP="00A81480">
      <w:pPr>
        <w:jc w:val="both"/>
        <w:rPr>
          <w:rFonts w:cs="Arial"/>
          <w:noProof/>
          <w:szCs w:val="20"/>
          <w:lang w:val="it-IT"/>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4E4445" w:rsidRPr="00032E18" w14:paraId="79E653ED" w14:textId="77777777" w:rsidTr="00CF716B">
        <w:trPr>
          <w:trHeight w:val="327"/>
          <w:jc w:val="center"/>
        </w:trPr>
        <w:tc>
          <w:tcPr>
            <w:tcW w:w="9288" w:type="dxa"/>
            <w:tcBorders>
              <w:top w:val="single" w:sz="4" w:space="0" w:color="auto"/>
              <w:bottom w:val="single" w:sz="4" w:space="0" w:color="auto"/>
            </w:tcBorders>
            <w:shd w:val="clear" w:color="auto" w:fill="C9F1FF"/>
            <w:vAlign w:val="center"/>
          </w:tcPr>
          <w:p w14:paraId="5F9BDFD2" w14:textId="77777777" w:rsidR="004E4445" w:rsidRPr="00032E18" w:rsidRDefault="00590A30" w:rsidP="00590A30">
            <w:pPr>
              <w:rPr>
                <w:rFonts w:cs="Arial"/>
                <w:noProof/>
                <w:szCs w:val="20"/>
              </w:rPr>
            </w:pPr>
            <w:r w:rsidRPr="00032E18">
              <w:rPr>
                <w:rFonts w:cs="Arial"/>
                <w:noProof/>
                <w:szCs w:val="20"/>
              </w:rPr>
              <w:t xml:space="preserve">Competenza: </w:t>
            </w:r>
            <w:r w:rsidRPr="00032E18">
              <w:rPr>
                <w:rFonts w:cs="Arial"/>
                <w:b/>
                <w:noProof/>
                <w:szCs w:val="20"/>
              </w:rPr>
              <w:t>Lavoratore</w:t>
            </w:r>
          </w:p>
        </w:tc>
      </w:tr>
    </w:tbl>
    <w:p w14:paraId="142EA6BB" w14:textId="33C049F9" w:rsidR="004E4445" w:rsidRPr="00032E18" w:rsidRDefault="004E4445" w:rsidP="004E4445">
      <w:pPr>
        <w:rPr>
          <w:rFonts w:cs="Arial"/>
          <w:noProof/>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590A30" w:rsidRPr="00BF28AD" w14:paraId="1BBF7276" w14:textId="77777777" w:rsidTr="005A0EAA">
        <w:trPr>
          <w:trHeight w:val="361"/>
          <w:jc w:val="center"/>
        </w:trPr>
        <w:tc>
          <w:tcPr>
            <w:tcW w:w="2088" w:type="dxa"/>
            <w:shd w:val="clear" w:color="auto" w:fill="auto"/>
            <w:vAlign w:val="center"/>
          </w:tcPr>
          <w:p w14:paraId="5CBF22AF" w14:textId="77777777" w:rsidR="00590A30" w:rsidRPr="00032E18" w:rsidRDefault="00590A30" w:rsidP="00590A30">
            <w:pPr>
              <w:jc w:val="center"/>
              <w:rPr>
                <w:rFonts w:cs="Arial"/>
                <w:b/>
                <w:noProof/>
                <w:szCs w:val="20"/>
              </w:rPr>
            </w:pPr>
            <w:r w:rsidRPr="00032E18">
              <w:rPr>
                <w:rFonts w:cs="Arial"/>
                <w:b/>
                <w:noProof/>
                <w:szCs w:val="20"/>
              </w:rPr>
              <w:t>Pericolo</w:t>
            </w:r>
          </w:p>
        </w:tc>
        <w:tc>
          <w:tcPr>
            <w:tcW w:w="2880" w:type="dxa"/>
            <w:shd w:val="clear" w:color="auto" w:fill="auto"/>
            <w:vAlign w:val="center"/>
          </w:tcPr>
          <w:p w14:paraId="2BA269BE" w14:textId="77777777" w:rsidR="00590A30" w:rsidRPr="00032E18" w:rsidRDefault="00590A30" w:rsidP="00590A30">
            <w:pPr>
              <w:jc w:val="center"/>
              <w:rPr>
                <w:rFonts w:cs="Arial"/>
                <w:b/>
                <w:noProof/>
                <w:szCs w:val="20"/>
              </w:rPr>
            </w:pPr>
            <w:r w:rsidRPr="00032E18">
              <w:rPr>
                <w:rFonts w:cs="Arial"/>
                <w:b/>
                <w:noProof/>
                <w:szCs w:val="20"/>
              </w:rPr>
              <w:t>Rischio</w:t>
            </w:r>
          </w:p>
        </w:tc>
        <w:tc>
          <w:tcPr>
            <w:tcW w:w="4320" w:type="dxa"/>
            <w:shd w:val="clear" w:color="auto" w:fill="auto"/>
            <w:vAlign w:val="center"/>
          </w:tcPr>
          <w:p w14:paraId="10BF7385" w14:textId="77777777" w:rsidR="00590A30" w:rsidRPr="00032E18" w:rsidRDefault="00590A30" w:rsidP="002331D4">
            <w:pPr>
              <w:jc w:val="center"/>
              <w:rPr>
                <w:rFonts w:cs="Arial"/>
                <w:b/>
                <w:noProof/>
                <w:szCs w:val="20"/>
                <w:lang w:val="it-IT"/>
              </w:rPr>
            </w:pPr>
            <w:r w:rsidRPr="00032E18">
              <w:rPr>
                <w:rFonts w:cs="Arial"/>
                <w:b/>
                <w:noProof/>
                <w:szCs w:val="20"/>
                <w:lang w:val="it-IT"/>
              </w:rPr>
              <w:t>Misure di prevenzione e protezione</w:t>
            </w:r>
          </w:p>
        </w:tc>
      </w:tr>
      <w:tr w:rsidR="00F670B5" w:rsidRPr="00BF28AD" w14:paraId="4289BBAB" w14:textId="77777777" w:rsidTr="00D2427E">
        <w:trPr>
          <w:trHeight w:val="361"/>
          <w:jc w:val="center"/>
        </w:trPr>
        <w:tc>
          <w:tcPr>
            <w:tcW w:w="2088" w:type="dxa"/>
            <w:shd w:val="clear" w:color="auto" w:fill="auto"/>
            <w:vAlign w:val="center"/>
          </w:tcPr>
          <w:p w14:paraId="1A96D4BD" w14:textId="77777777" w:rsidR="00F670B5" w:rsidRPr="00032E18" w:rsidRDefault="008A7DAB" w:rsidP="005A0EAA">
            <w:pPr>
              <w:rPr>
                <w:rFonts w:cs="Arial"/>
                <w:noProof/>
                <w:szCs w:val="20"/>
              </w:rPr>
            </w:pPr>
            <w:r w:rsidRPr="00032E18">
              <w:rPr>
                <w:rFonts w:cs="Arial"/>
                <w:noProof/>
                <w:szCs w:val="20"/>
              </w:rPr>
              <w:t>Pericolo biologico</w:t>
            </w:r>
          </w:p>
        </w:tc>
        <w:tc>
          <w:tcPr>
            <w:tcW w:w="2880" w:type="dxa"/>
            <w:shd w:val="clear" w:color="auto" w:fill="auto"/>
            <w:vAlign w:val="center"/>
          </w:tcPr>
          <w:p w14:paraId="276C0F28" w14:textId="77777777" w:rsidR="003149AF" w:rsidRPr="00032E18" w:rsidRDefault="003149AF" w:rsidP="003149AF">
            <w:pPr>
              <w:jc w:val="center"/>
              <w:rPr>
                <w:rFonts w:cs="Arial"/>
                <w:noProof/>
                <w:szCs w:val="20"/>
                <w:lang w:val="it-IT"/>
              </w:rPr>
            </w:pPr>
            <w:r w:rsidRPr="00032E18">
              <w:rPr>
                <w:rFonts w:cs="Arial"/>
                <w:noProof/>
                <w:szCs w:val="20"/>
                <w:lang w:val="it-IT"/>
              </w:rPr>
              <w:t xml:space="preserve">Contatto con </w:t>
            </w:r>
            <w:r w:rsidR="006D4C0E" w:rsidRPr="00032E18">
              <w:rPr>
                <w:rFonts w:cs="Arial"/>
                <w:noProof/>
                <w:szCs w:val="20"/>
                <w:lang w:val="it-IT"/>
              </w:rPr>
              <w:t>persone potenzialmente infette</w:t>
            </w:r>
            <w:r w:rsidRPr="00032E18">
              <w:rPr>
                <w:rFonts w:cs="Arial"/>
                <w:noProof/>
                <w:szCs w:val="20"/>
                <w:lang w:val="it-IT"/>
              </w:rPr>
              <w:t xml:space="preserve"> (eventualmente anche asintomatiche) – Lavoratori, </w:t>
            </w:r>
            <w:r w:rsidR="00294DC7" w:rsidRPr="00032E18">
              <w:rPr>
                <w:rFonts w:cs="Arial"/>
                <w:noProof/>
                <w:szCs w:val="20"/>
                <w:lang w:val="it-IT"/>
              </w:rPr>
              <w:t>c</w:t>
            </w:r>
            <w:r w:rsidRPr="00032E18">
              <w:rPr>
                <w:rFonts w:cs="Arial"/>
                <w:noProof/>
                <w:szCs w:val="20"/>
                <w:lang w:val="it-IT"/>
              </w:rPr>
              <w:t>lienti /</w:t>
            </w:r>
            <w:r w:rsidR="00294DC7" w:rsidRPr="00032E18">
              <w:rPr>
                <w:rFonts w:cs="Arial"/>
                <w:noProof/>
                <w:szCs w:val="20"/>
                <w:lang w:val="it-IT"/>
              </w:rPr>
              <w:t xml:space="preserve"> utenti /</w:t>
            </w:r>
            <w:r w:rsidRPr="00032E18">
              <w:rPr>
                <w:rFonts w:cs="Arial"/>
                <w:noProof/>
                <w:szCs w:val="20"/>
                <w:lang w:val="it-IT"/>
              </w:rPr>
              <w:t xml:space="preserve"> Cittadini che necessitano di servizio al pubblico</w:t>
            </w:r>
          </w:p>
          <w:p w14:paraId="778E49B8" w14:textId="77777777" w:rsidR="00F670B5" w:rsidRPr="00032E18" w:rsidRDefault="00F670B5" w:rsidP="009C2BD1">
            <w:pPr>
              <w:jc w:val="center"/>
              <w:rPr>
                <w:rFonts w:cs="Arial"/>
                <w:noProof/>
                <w:szCs w:val="20"/>
                <w:lang w:val="it-IT"/>
              </w:rPr>
            </w:pPr>
          </w:p>
        </w:tc>
        <w:tc>
          <w:tcPr>
            <w:tcW w:w="4320" w:type="dxa"/>
            <w:shd w:val="clear" w:color="auto" w:fill="auto"/>
            <w:vAlign w:val="center"/>
          </w:tcPr>
          <w:p w14:paraId="75821412" w14:textId="348C0CBD" w:rsidR="001348F3" w:rsidRPr="00BF28AD" w:rsidRDefault="001348F3" w:rsidP="00AE6793">
            <w:pPr>
              <w:keepLines/>
              <w:widowControl w:val="0"/>
              <w:numPr>
                <w:ilvl w:val="0"/>
                <w:numId w:val="1"/>
              </w:numPr>
              <w:autoSpaceDE w:val="0"/>
              <w:autoSpaceDN w:val="0"/>
              <w:adjustRightInd w:val="0"/>
              <w:ind w:left="250" w:hanging="250"/>
              <w:jc w:val="both"/>
              <w:rPr>
                <w:rFonts w:cs="Arial"/>
                <w:szCs w:val="20"/>
                <w:highlight w:val="yellow"/>
                <w:lang w:val="it-IT"/>
              </w:rPr>
            </w:pPr>
            <w:r w:rsidRPr="00BF28AD">
              <w:rPr>
                <w:rFonts w:cs="Arial"/>
                <w:szCs w:val="20"/>
                <w:highlight w:val="yellow"/>
                <w:lang w:val="it-IT"/>
              </w:rPr>
              <w:t xml:space="preserve">Le attività di sportello in presenza e il contatto diretto con i genitori o tutori sono garantiti nel rispetto di tutte le misure di igiene e sicurezza. </w:t>
            </w:r>
          </w:p>
          <w:p w14:paraId="7211119E" w14:textId="723EAD3D" w:rsidR="00341C09" w:rsidRPr="009D6661" w:rsidRDefault="00341C09" w:rsidP="00341C09">
            <w:pPr>
              <w:keepLines/>
              <w:widowControl w:val="0"/>
              <w:numPr>
                <w:ilvl w:val="0"/>
                <w:numId w:val="1"/>
              </w:numPr>
              <w:autoSpaceDE w:val="0"/>
              <w:autoSpaceDN w:val="0"/>
              <w:adjustRightInd w:val="0"/>
              <w:ind w:left="250" w:hanging="250"/>
              <w:jc w:val="both"/>
              <w:rPr>
                <w:rFonts w:cs="Arial"/>
                <w:szCs w:val="20"/>
                <w:lang w:val="it-IT"/>
              </w:rPr>
            </w:pPr>
            <w:r w:rsidRPr="009D6661">
              <w:rPr>
                <w:rFonts w:cs="Arial"/>
                <w:szCs w:val="20"/>
                <w:lang w:val="it-IT"/>
              </w:rPr>
              <w:t xml:space="preserve">Il personale deve indossare </w:t>
            </w:r>
            <w:r w:rsidR="005069AF" w:rsidRPr="009D6661">
              <w:rPr>
                <w:rFonts w:cs="Arial"/>
                <w:szCs w:val="20"/>
                <w:lang w:val="it-IT"/>
              </w:rPr>
              <w:t xml:space="preserve">sempre la </w:t>
            </w:r>
            <w:r w:rsidRPr="009D6661">
              <w:rPr>
                <w:rFonts w:cs="Arial"/>
                <w:szCs w:val="20"/>
                <w:lang w:val="it-IT"/>
              </w:rPr>
              <w:t>mascher</w:t>
            </w:r>
            <w:r w:rsidR="005069AF" w:rsidRPr="009D6661">
              <w:rPr>
                <w:rFonts w:cs="Arial"/>
                <w:szCs w:val="20"/>
                <w:lang w:val="it-IT"/>
              </w:rPr>
              <w:t>ina</w:t>
            </w:r>
            <w:r w:rsidRPr="009D6661">
              <w:rPr>
                <w:rFonts w:cs="Arial"/>
                <w:szCs w:val="20"/>
                <w:lang w:val="it-IT"/>
              </w:rPr>
              <w:t xml:space="preserve"> </w:t>
            </w:r>
            <w:r w:rsidR="009D6661" w:rsidRPr="009D6661">
              <w:rPr>
                <w:rFonts w:cs="Arial"/>
                <w:szCs w:val="20"/>
                <w:lang w:val="it-IT"/>
              </w:rPr>
              <w:t>chirurgica</w:t>
            </w:r>
            <w:r w:rsidRPr="009D6661">
              <w:rPr>
                <w:rFonts w:cs="Arial"/>
                <w:szCs w:val="20"/>
                <w:lang w:val="it-IT"/>
              </w:rPr>
              <w:t xml:space="preserve"> in caso </w:t>
            </w:r>
            <w:r w:rsidR="003C5BA5" w:rsidRPr="009D6661">
              <w:rPr>
                <w:rFonts w:cs="Arial"/>
                <w:szCs w:val="20"/>
                <w:lang w:val="it-IT"/>
              </w:rPr>
              <w:t>l’ufficio sia occupato da più persone.</w:t>
            </w:r>
          </w:p>
          <w:p w14:paraId="2C39C004" w14:textId="77777777" w:rsidR="00616F58" w:rsidRPr="00032E18" w:rsidRDefault="00616F58" w:rsidP="00042DBB">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Non ricevere clienti/cittadini senza protezione per le vie respiratorie.</w:t>
            </w:r>
          </w:p>
          <w:p w14:paraId="0505D0E5" w14:textId="77777777" w:rsidR="00856072" w:rsidRPr="00777AC0" w:rsidRDefault="001327D2" w:rsidP="00042DBB">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 xml:space="preserve">Utilizzare le barriere fisiche esistenti che garantiscono la distanza minima, non </w:t>
            </w:r>
            <w:r w:rsidR="0056588E" w:rsidRPr="00777AC0">
              <w:rPr>
                <w:rFonts w:cs="Arial"/>
                <w:szCs w:val="20"/>
                <w:lang w:val="it-IT"/>
              </w:rPr>
              <w:t>spostarle</w:t>
            </w:r>
            <w:r w:rsidRPr="00777AC0">
              <w:rPr>
                <w:rFonts w:cs="Arial"/>
                <w:szCs w:val="20"/>
                <w:lang w:val="it-IT"/>
              </w:rPr>
              <w:t xml:space="preserve"> e richiedere ai clienti di rispettarle.</w:t>
            </w:r>
          </w:p>
          <w:p w14:paraId="7AC26181" w14:textId="77777777" w:rsidR="004472C1" w:rsidRPr="00B4300D" w:rsidRDefault="00D73B3E" w:rsidP="00856072">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777AC0">
              <w:rPr>
                <w:rFonts w:cs="Arial"/>
                <w:szCs w:val="20"/>
                <w:lang w:val="it-IT"/>
              </w:rPr>
              <w:t xml:space="preserve">Chiarire eventuali domande dei clienti per telefono o per e-mail, in modo che il contatto con i clienti in caso di necessità e urgenza </w:t>
            </w:r>
            <w:r w:rsidRPr="00B4300D">
              <w:rPr>
                <w:rFonts w:cs="Arial"/>
                <w:szCs w:val="20"/>
                <w:lang w:val="it-IT"/>
              </w:rPr>
              <w:t>sia il più breve possibile</w:t>
            </w:r>
          </w:p>
          <w:p w14:paraId="61CAF79A" w14:textId="7A4E74BF" w:rsidR="007B76EF" w:rsidRPr="00032E18" w:rsidRDefault="007B76EF" w:rsidP="00856072">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B4300D">
              <w:rPr>
                <w:rFonts w:cs="Arial"/>
                <w:szCs w:val="20"/>
                <w:lang w:val="it-IT"/>
              </w:rPr>
              <w:t>Indossare i DPI forniti (mascher</w:t>
            </w:r>
            <w:r w:rsidR="00FB368E" w:rsidRPr="00B4300D">
              <w:rPr>
                <w:rFonts w:cs="Arial"/>
                <w:szCs w:val="20"/>
                <w:lang w:val="it-IT"/>
              </w:rPr>
              <w:t>in</w:t>
            </w:r>
            <w:r w:rsidR="00B4300D" w:rsidRPr="00B4300D">
              <w:rPr>
                <w:rFonts w:cs="Arial"/>
                <w:szCs w:val="20"/>
                <w:lang w:val="it-IT"/>
              </w:rPr>
              <w:t>a</w:t>
            </w:r>
            <w:r w:rsidRPr="00B4300D">
              <w:rPr>
                <w:rFonts w:cs="Arial"/>
                <w:szCs w:val="20"/>
                <w:lang w:val="it-IT"/>
              </w:rPr>
              <w:t xml:space="preserve"> </w:t>
            </w:r>
            <w:r w:rsidR="00B4300D" w:rsidRPr="00B4300D">
              <w:rPr>
                <w:rFonts w:cs="Arial"/>
                <w:szCs w:val="20"/>
                <w:lang w:val="it-IT"/>
              </w:rPr>
              <w:t>chirurgica</w:t>
            </w:r>
            <w:r w:rsidR="00A84ACB" w:rsidRPr="00B4300D">
              <w:rPr>
                <w:rFonts w:cs="Arial"/>
                <w:szCs w:val="20"/>
                <w:lang w:val="it-IT"/>
              </w:rPr>
              <w:t>)</w:t>
            </w:r>
            <w:r w:rsidRPr="005069AF">
              <w:rPr>
                <w:rFonts w:cs="Arial"/>
                <w:szCs w:val="20"/>
                <w:lang w:val="it-IT"/>
              </w:rPr>
              <w:t xml:space="preserve"> </w:t>
            </w:r>
          </w:p>
        </w:tc>
      </w:tr>
    </w:tbl>
    <w:p w14:paraId="38F1581A" w14:textId="77777777" w:rsidR="00F670B5" w:rsidRPr="00032E18" w:rsidRDefault="00F670B5" w:rsidP="004E4445">
      <w:pPr>
        <w:rPr>
          <w:rFonts w:cs="Arial"/>
          <w:noProof/>
          <w:szCs w:val="20"/>
          <w:lang w:val="it-IT"/>
        </w:rPr>
      </w:pPr>
    </w:p>
    <w:tbl>
      <w:tblPr>
        <w:tblW w:w="9288" w:type="dxa"/>
        <w:jc w:val="center"/>
        <w:tblBorders>
          <w:top w:val="double" w:sz="4" w:space="0" w:color="FF6600"/>
          <w:left w:val="double" w:sz="4" w:space="0" w:color="FF6600"/>
          <w:bottom w:val="double" w:sz="4" w:space="0" w:color="FF6600"/>
          <w:right w:val="double" w:sz="4" w:space="0" w:color="FF6600"/>
          <w:insideH w:val="inset" w:sz="6" w:space="0" w:color="C0C0C0"/>
          <w:insideV w:val="double" w:sz="4" w:space="0" w:color="FF6600"/>
        </w:tblBorders>
        <w:tblLayout w:type="fixed"/>
        <w:tblLook w:val="01E0" w:firstRow="1" w:lastRow="1" w:firstColumn="1" w:lastColumn="1" w:noHBand="0" w:noVBand="0"/>
      </w:tblPr>
      <w:tblGrid>
        <w:gridCol w:w="2088"/>
        <w:gridCol w:w="720"/>
        <w:gridCol w:w="720"/>
        <w:gridCol w:w="720"/>
        <w:gridCol w:w="720"/>
        <w:gridCol w:w="1260"/>
        <w:gridCol w:w="720"/>
        <w:gridCol w:w="2340"/>
      </w:tblGrid>
      <w:tr w:rsidR="00590A30" w:rsidRPr="00032E18" w14:paraId="114F3F62" w14:textId="77777777" w:rsidTr="00042DBB">
        <w:trPr>
          <w:jc w:val="center"/>
        </w:trPr>
        <w:tc>
          <w:tcPr>
            <w:tcW w:w="2088" w:type="dxa"/>
            <w:shd w:val="clear" w:color="auto" w:fill="auto"/>
            <w:vAlign w:val="center"/>
          </w:tcPr>
          <w:bookmarkEnd w:id="5"/>
          <w:p w14:paraId="1DCDB424" w14:textId="77777777" w:rsidR="00590A30" w:rsidRPr="00032E18" w:rsidRDefault="00590A30" w:rsidP="00590A30">
            <w:pPr>
              <w:rPr>
                <w:rFonts w:cs="Arial"/>
                <w:noProof/>
                <w:sz w:val="18"/>
                <w:szCs w:val="18"/>
              </w:rPr>
            </w:pPr>
            <w:r w:rsidRPr="00032E18">
              <w:rPr>
                <w:rFonts w:cs="Arial"/>
                <w:noProof/>
                <w:sz w:val="18"/>
                <w:szCs w:val="18"/>
                <w:lang w:val="it-IT"/>
              </w:rPr>
              <w:t>Valutazione del rischio</w:t>
            </w:r>
            <w:r w:rsidRPr="00032E18">
              <w:rPr>
                <w:rFonts w:cs="Arial"/>
                <w:noProof/>
                <w:sz w:val="18"/>
                <w:szCs w:val="18"/>
              </w:rPr>
              <w:t>:</w:t>
            </w:r>
          </w:p>
        </w:tc>
        <w:tc>
          <w:tcPr>
            <w:tcW w:w="720" w:type="dxa"/>
            <w:shd w:val="clear" w:color="auto" w:fill="auto"/>
            <w:vAlign w:val="center"/>
          </w:tcPr>
          <w:p w14:paraId="7784829F" w14:textId="77777777" w:rsidR="00590A30" w:rsidRPr="00032E18" w:rsidRDefault="00590A30" w:rsidP="00590A30">
            <w:pPr>
              <w:keepLines/>
              <w:widowControl w:val="0"/>
              <w:tabs>
                <w:tab w:val="center" w:pos="4819"/>
                <w:tab w:val="right" w:pos="9638"/>
              </w:tabs>
              <w:rPr>
                <w:rFonts w:eastAsia="Times New Roman" w:cs="Arial"/>
                <w:noProof/>
                <w:szCs w:val="20"/>
                <w:lang w:eastAsia="it-IT"/>
              </w:rPr>
            </w:pPr>
            <w:r w:rsidRPr="00032E18">
              <w:rPr>
                <w:rFonts w:eastAsia="Times New Roman" w:cs="Arial"/>
                <w:noProof/>
                <w:szCs w:val="20"/>
                <w:lang w:eastAsia="it-IT"/>
              </w:rPr>
              <w:t>P =</w:t>
            </w:r>
          </w:p>
        </w:tc>
        <w:tc>
          <w:tcPr>
            <w:tcW w:w="720" w:type="dxa"/>
            <w:shd w:val="clear" w:color="auto" w:fill="auto"/>
            <w:vAlign w:val="center"/>
          </w:tcPr>
          <w:p w14:paraId="3193FAC9" w14:textId="77777777" w:rsidR="00590A30" w:rsidRPr="00032E18" w:rsidRDefault="00590A30" w:rsidP="00590A30">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2</w:t>
            </w:r>
          </w:p>
        </w:tc>
        <w:tc>
          <w:tcPr>
            <w:tcW w:w="720" w:type="dxa"/>
            <w:shd w:val="clear" w:color="auto" w:fill="auto"/>
            <w:vAlign w:val="center"/>
          </w:tcPr>
          <w:p w14:paraId="1508AF96" w14:textId="77777777" w:rsidR="00590A30" w:rsidRPr="00032E18" w:rsidRDefault="00590A30" w:rsidP="00590A30">
            <w:pPr>
              <w:keepLines/>
              <w:widowControl w:val="0"/>
              <w:tabs>
                <w:tab w:val="center" w:pos="4819"/>
                <w:tab w:val="right" w:pos="9638"/>
              </w:tabs>
              <w:rPr>
                <w:rFonts w:eastAsia="Times New Roman" w:cs="Arial"/>
                <w:noProof/>
                <w:szCs w:val="20"/>
                <w:lang w:eastAsia="it-IT"/>
              </w:rPr>
            </w:pPr>
            <w:r w:rsidRPr="00032E18">
              <w:rPr>
                <w:rFonts w:eastAsia="Times New Roman" w:cs="Arial"/>
                <w:noProof/>
                <w:szCs w:val="20"/>
                <w:lang w:eastAsia="it-IT"/>
              </w:rPr>
              <w:t>D =</w:t>
            </w:r>
          </w:p>
        </w:tc>
        <w:tc>
          <w:tcPr>
            <w:tcW w:w="720" w:type="dxa"/>
            <w:shd w:val="clear" w:color="auto" w:fill="auto"/>
            <w:vAlign w:val="center"/>
          </w:tcPr>
          <w:p w14:paraId="0944DAAC" w14:textId="77777777" w:rsidR="00590A30" w:rsidRPr="00032E18" w:rsidRDefault="00590A30" w:rsidP="00590A30">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4</w:t>
            </w:r>
          </w:p>
        </w:tc>
        <w:tc>
          <w:tcPr>
            <w:tcW w:w="1260" w:type="dxa"/>
            <w:shd w:val="clear" w:color="auto" w:fill="auto"/>
            <w:vAlign w:val="center"/>
          </w:tcPr>
          <w:p w14:paraId="3185AF68" w14:textId="77777777" w:rsidR="00590A30" w:rsidRPr="00032E18" w:rsidRDefault="00590A30" w:rsidP="00590A30">
            <w:pPr>
              <w:keepLines/>
              <w:widowControl w:val="0"/>
              <w:tabs>
                <w:tab w:val="center" w:pos="4819"/>
                <w:tab w:val="right" w:pos="9638"/>
              </w:tabs>
              <w:jc w:val="center"/>
              <w:rPr>
                <w:rFonts w:eastAsia="Times New Roman" w:cs="Arial"/>
                <w:noProof/>
                <w:szCs w:val="20"/>
                <w:lang w:val="it-IT" w:eastAsia="it-IT"/>
              </w:rPr>
            </w:pPr>
            <w:r w:rsidRPr="00032E18">
              <w:rPr>
                <w:rFonts w:eastAsia="Times New Roman" w:cs="Arial"/>
                <w:noProof/>
                <w:szCs w:val="20"/>
                <w:lang w:val="it-IT" w:eastAsia="it-IT"/>
              </w:rPr>
              <w:t>Rischio</w:t>
            </w:r>
          </w:p>
          <w:p w14:paraId="70A70816" w14:textId="77777777" w:rsidR="00590A30" w:rsidRPr="00032E18" w:rsidRDefault="00590A30" w:rsidP="00590A30">
            <w:pPr>
              <w:keepLines/>
              <w:widowControl w:val="0"/>
              <w:tabs>
                <w:tab w:val="center" w:pos="4819"/>
                <w:tab w:val="right" w:pos="9638"/>
              </w:tabs>
              <w:jc w:val="center"/>
              <w:rPr>
                <w:rFonts w:eastAsia="Times New Roman" w:cs="Arial"/>
                <w:noProof/>
                <w:szCs w:val="20"/>
                <w:lang w:val="it-IT" w:eastAsia="it-IT"/>
              </w:rPr>
            </w:pPr>
            <w:r w:rsidRPr="00032E18">
              <w:rPr>
                <w:rFonts w:eastAsia="Times New Roman" w:cs="Arial"/>
                <w:noProof/>
                <w:szCs w:val="20"/>
                <w:lang w:val="it-IT" w:eastAsia="it-IT"/>
              </w:rPr>
              <w:t>R = P x D</w:t>
            </w:r>
          </w:p>
        </w:tc>
        <w:tc>
          <w:tcPr>
            <w:tcW w:w="720" w:type="dxa"/>
            <w:shd w:val="clear" w:color="auto" w:fill="auto"/>
            <w:vAlign w:val="center"/>
          </w:tcPr>
          <w:p w14:paraId="52EE35FE" w14:textId="77777777" w:rsidR="00590A30" w:rsidRPr="00032E18" w:rsidRDefault="00590A30" w:rsidP="00590A30">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8</w:t>
            </w:r>
          </w:p>
        </w:tc>
        <w:tc>
          <w:tcPr>
            <w:tcW w:w="2340" w:type="dxa"/>
            <w:shd w:val="clear" w:color="auto" w:fill="FF6600"/>
            <w:vAlign w:val="center"/>
          </w:tcPr>
          <w:p w14:paraId="179A30CF" w14:textId="77777777" w:rsidR="00590A30" w:rsidRPr="00032E18" w:rsidRDefault="00590A30" w:rsidP="00590A30">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Medio</w:t>
            </w:r>
          </w:p>
        </w:tc>
      </w:tr>
    </w:tbl>
    <w:p w14:paraId="283F3F56" w14:textId="55302AC5" w:rsidR="004E301A" w:rsidRDefault="004E301A" w:rsidP="002208F3">
      <w:pPr>
        <w:rPr>
          <w:rFonts w:cs="Arial"/>
          <w:noProof/>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590A30" w:rsidRPr="00BF28AD" w14:paraId="4922D9D1" w14:textId="77777777" w:rsidTr="00042DBB">
        <w:trPr>
          <w:trHeight w:val="361"/>
          <w:jc w:val="center"/>
        </w:trPr>
        <w:tc>
          <w:tcPr>
            <w:tcW w:w="2088" w:type="dxa"/>
            <w:shd w:val="clear" w:color="auto" w:fill="auto"/>
            <w:vAlign w:val="center"/>
          </w:tcPr>
          <w:p w14:paraId="1D6D8A94" w14:textId="77777777" w:rsidR="00590A30" w:rsidRPr="00032E18" w:rsidRDefault="00590A30" w:rsidP="00590A30">
            <w:pPr>
              <w:jc w:val="center"/>
              <w:rPr>
                <w:rFonts w:cs="Arial"/>
                <w:b/>
                <w:noProof/>
                <w:szCs w:val="20"/>
              </w:rPr>
            </w:pPr>
            <w:r w:rsidRPr="00032E18">
              <w:rPr>
                <w:rFonts w:cs="Arial"/>
                <w:b/>
                <w:noProof/>
                <w:szCs w:val="20"/>
              </w:rPr>
              <w:t>Pericolo</w:t>
            </w:r>
          </w:p>
        </w:tc>
        <w:tc>
          <w:tcPr>
            <w:tcW w:w="2880" w:type="dxa"/>
            <w:shd w:val="clear" w:color="auto" w:fill="auto"/>
            <w:vAlign w:val="center"/>
          </w:tcPr>
          <w:p w14:paraId="0E6A1C6C" w14:textId="77777777" w:rsidR="00590A30" w:rsidRPr="00032E18" w:rsidRDefault="00590A30" w:rsidP="00590A30">
            <w:pPr>
              <w:jc w:val="center"/>
              <w:rPr>
                <w:rFonts w:cs="Arial"/>
                <w:b/>
                <w:noProof/>
                <w:szCs w:val="20"/>
              </w:rPr>
            </w:pPr>
            <w:r w:rsidRPr="00032E18">
              <w:rPr>
                <w:rFonts w:cs="Arial"/>
                <w:b/>
                <w:noProof/>
                <w:szCs w:val="20"/>
              </w:rPr>
              <w:t>Rischio</w:t>
            </w:r>
          </w:p>
        </w:tc>
        <w:tc>
          <w:tcPr>
            <w:tcW w:w="4320" w:type="dxa"/>
            <w:shd w:val="clear" w:color="auto" w:fill="auto"/>
            <w:vAlign w:val="center"/>
          </w:tcPr>
          <w:p w14:paraId="17D107BF" w14:textId="77777777" w:rsidR="00590A30" w:rsidRPr="00032E18" w:rsidRDefault="00590A30" w:rsidP="00590A30">
            <w:pPr>
              <w:jc w:val="center"/>
              <w:rPr>
                <w:rFonts w:cs="Arial"/>
                <w:b/>
                <w:noProof/>
                <w:szCs w:val="20"/>
                <w:lang w:val="it-IT"/>
              </w:rPr>
            </w:pPr>
            <w:r w:rsidRPr="00032E18">
              <w:rPr>
                <w:rFonts w:cs="Arial"/>
                <w:b/>
                <w:noProof/>
                <w:szCs w:val="20"/>
                <w:lang w:val="it-IT"/>
              </w:rPr>
              <w:t>Misure di prevenzione e protezione</w:t>
            </w:r>
          </w:p>
        </w:tc>
      </w:tr>
      <w:tr w:rsidR="002208F3" w:rsidRPr="00BF28AD" w14:paraId="2AC1BFEA" w14:textId="77777777" w:rsidTr="00F34D92">
        <w:trPr>
          <w:trHeight w:val="361"/>
          <w:jc w:val="center"/>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14:paraId="590AFFF0" w14:textId="77777777" w:rsidR="002208F3" w:rsidRPr="00032E18" w:rsidRDefault="008A7DAB" w:rsidP="002208F3">
            <w:pPr>
              <w:rPr>
                <w:rFonts w:cs="Arial"/>
                <w:noProof/>
                <w:szCs w:val="20"/>
              </w:rPr>
            </w:pPr>
            <w:r w:rsidRPr="00032E18">
              <w:rPr>
                <w:rFonts w:cs="Arial"/>
                <w:noProof/>
                <w:szCs w:val="20"/>
              </w:rPr>
              <w:t>Pericolo biologico</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1609924D" w14:textId="77777777" w:rsidR="002208F3" w:rsidRPr="00032E18" w:rsidRDefault="008A7DAB" w:rsidP="002208F3">
            <w:pPr>
              <w:jc w:val="center"/>
              <w:rPr>
                <w:rFonts w:cs="Arial"/>
                <w:noProof/>
                <w:szCs w:val="20"/>
              </w:rPr>
            </w:pPr>
            <w:r w:rsidRPr="00032E18">
              <w:rPr>
                <w:rFonts w:cs="Arial"/>
                <w:noProof/>
                <w:szCs w:val="20"/>
              </w:rPr>
              <w:t>Contatto con superfici contaminate</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083E4DF9" w14:textId="77777777" w:rsidR="00EF6B6D" w:rsidRPr="005069AF" w:rsidRDefault="00042DBB" w:rsidP="00042DBB">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5069AF">
              <w:rPr>
                <w:rFonts w:cs="Arial"/>
                <w:szCs w:val="20"/>
                <w:lang w:val="it-IT"/>
              </w:rPr>
              <w:t>Ottenere la documentazione necessaria per e-mail o altri mezzi elettronici, non scambiarla</w:t>
            </w:r>
            <w:r w:rsidR="00E92EF2" w:rsidRPr="005069AF">
              <w:rPr>
                <w:rFonts w:cs="Arial"/>
                <w:szCs w:val="20"/>
                <w:lang w:val="it-IT"/>
              </w:rPr>
              <w:t>.</w:t>
            </w:r>
          </w:p>
          <w:p w14:paraId="5941ED32" w14:textId="77777777" w:rsidR="00042DBB" w:rsidRPr="005069AF" w:rsidRDefault="00042DBB" w:rsidP="00042DBB">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5069AF">
              <w:rPr>
                <w:rFonts w:cs="Arial"/>
                <w:szCs w:val="20"/>
                <w:lang w:val="it-IT"/>
              </w:rPr>
              <w:t>La documentazione che non può essere inviata per via elettronica, nel caso in cui non sia necessario un incontro con il personale, deve essere consegnata al personale ausiliario nella portineria.</w:t>
            </w:r>
          </w:p>
          <w:p w14:paraId="19674B55" w14:textId="77777777" w:rsidR="00EF6B6D" w:rsidRPr="00032E18" w:rsidRDefault="00840740" w:rsidP="00840740">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100D43">
              <w:rPr>
                <w:rFonts w:cs="Arial"/>
                <w:szCs w:val="20"/>
                <w:lang w:val="it-IT"/>
              </w:rPr>
              <w:t>Utilizzare il disinfettante appropriato per la disinfezione delle superfici e provvedere alla regolare pulizia (ad es. tavoli, braccioli, pareti in plexiglas, maniglie di porte e finestre)</w:t>
            </w:r>
          </w:p>
        </w:tc>
      </w:tr>
    </w:tbl>
    <w:p w14:paraId="6BAAAB18" w14:textId="77777777" w:rsidR="00DC1CC6" w:rsidRPr="00032E18" w:rsidRDefault="00DC1CC6" w:rsidP="002208F3">
      <w:pPr>
        <w:rPr>
          <w:rFonts w:cs="Arial"/>
          <w:noProof/>
          <w:szCs w:val="20"/>
          <w:lang w:val="it-IT"/>
        </w:rPr>
      </w:pPr>
    </w:p>
    <w:tbl>
      <w:tblPr>
        <w:tblW w:w="9288" w:type="dxa"/>
        <w:jc w:val="center"/>
        <w:tblBorders>
          <w:top w:val="double" w:sz="4" w:space="0" w:color="FFFF66"/>
          <w:left w:val="double" w:sz="4" w:space="0" w:color="FFFF66"/>
          <w:bottom w:val="double" w:sz="4" w:space="0" w:color="FFFF66"/>
          <w:right w:val="double" w:sz="4" w:space="0" w:color="FFFF66"/>
          <w:insideH w:val="double" w:sz="4" w:space="0" w:color="FFFF66"/>
          <w:insideV w:val="double" w:sz="4" w:space="0" w:color="FFFF66"/>
        </w:tblBorders>
        <w:tblLayout w:type="fixed"/>
        <w:tblLook w:val="01E0" w:firstRow="1" w:lastRow="1" w:firstColumn="1" w:lastColumn="1" w:noHBand="0" w:noVBand="0"/>
      </w:tblPr>
      <w:tblGrid>
        <w:gridCol w:w="2112"/>
        <w:gridCol w:w="696"/>
        <w:gridCol w:w="720"/>
        <w:gridCol w:w="720"/>
        <w:gridCol w:w="720"/>
        <w:gridCol w:w="1260"/>
        <w:gridCol w:w="720"/>
        <w:gridCol w:w="2340"/>
      </w:tblGrid>
      <w:tr w:rsidR="00590A30" w:rsidRPr="00032E18" w14:paraId="5A555E5B" w14:textId="77777777" w:rsidTr="00042DBB">
        <w:trPr>
          <w:jc w:val="center"/>
        </w:trPr>
        <w:tc>
          <w:tcPr>
            <w:tcW w:w="2112" w:type="dxa"/>
            <w:shd w:val="clear" w:color="auto" w:fill="auto"/>
            <w:vAlign w:val="center"/>
          </w:tcPr>
          <w:p w14:paraId="350BD429" w14:textId="77777777" w:rsidR="00590A30" w:rsidRPr="00032E18" w:rsidRDefault="00590A30" w:rsidP="00042DBB">
            <w:pPr>
              <w:rPr>
                <w:rFonts w:cs="Arial"/>
                <w:noProof/>
                <w:szCs w:val="20"/>
              </w:rPr>
            </w:pPr>
            <w:bookmarkStart w:id="8" w:name="_Hlk45177710"/>
            <w:r w:rsidRPr="00032E18">
              <w:rPr>
                <w:rFonts w:cs="Arial"/>
                <w:noProof/>
                <w:sz w:val="18"/>
                <w:szCs w:val="18"/>
                <w:lang w:val="it-IT"/>
              </w:rPr>
              <w:t>Valutazione del rischio:</w:t>
            </w:r>
          </w:p>
        </w:tc>
        <w:tc>
          <w:tcPr>
            <w:tcW w:w="696" w:type="dxa"/>
            <w:shd w:val="clear" w:color="auto" w:fill="auto"/>
            <w:vAlign w:val="center"/>
          </w:tcPr>
          <w:p w14:paraId="21D6FD31" w14:textId="77777777" w:rsidR="00590A30" w:rsidRPr="00032E18" w:rsidRDefault="00590A30" w:rsidP="00042DBB">
            <w:pPr>
              <w:pStyle w:val="Kopfzeile"/>
              <w:keepLines/>
              <w:rPr>
                <w:rFonts w:ascii="Arial" w:hAnsi="Arial" w:cs="Arial"/>
                <w:noProof/>
                <w:color w:val="auto"/>
                <w:lang w:val="de-DE"/>
              </w:rPr>
            </w:pPr>
            <w:r w:rsidRPr="00032E18">
              <w:rPr>
                <w:rFonts w:ascii="Arial" w:hAnsi="Arial" w:cs="Arial"/>
                <w:noProof/>
                <w:color w:val="auto"/>
                <w:lang w:val="de-DE"/>
              </w:rPr>
              <w:t>P =</w:t>
            </w:r>
          </w:p>
        </w:tc>
        <w:tc>
          <w:tcPr>
            <w:tcW w:w="720" w:type="dxa"/>
            <w:shd w:val="clear" w:color="auto" w:fill="auto"/>
            <w:vAlign w:val="center"/>
          </w:tcPr>
          <w:p w14:paraId="4FBC018A" w14:textId="77777777" w:rsidR="00590A30" w:rsidRPr="00032E18" w:rsidRDefault="00590A30" w:rsidP="00042DBB">
            <w:pPr>
              <w:pStyle w:val="Kopfzeile"/>
              <w:keepLines/>
              <w:jc w:val="center"/>
              <w:rPr>
                <w:rFonts w:ascii="Arial" w:hAnsi="Arial" w:cs="Arial"/>
                <w:b/>
                <w:noProof/>
                <w:color w:val="000000"/>
                <w:lang w:val="de-DE"/>
              </w:rPr>
            </w:pPr>
            <w:r w:rsidRPr="00032E18">
              <w:rPr>
                <w:rFonts w:ascii="Arial" w:hAnsi="Arial" w:cs="Arial"/>
                <w:b/>
                <w:noProof/>
                <w:color w:val="000000"/>
                <w:lang w:val="de-DE"/>
              </w:rPr>
              <w:t>1</w:t>
            </w:r>
          </w:p>
        </w:tc>
        <w:tc>
          <w:tcPr>
            <w:tcW w:w="720" w:type="dxa"/>
            <w:shd w:val="clear" w:color="auto" w:fill="auto"/>
            <w:vAlign w:val="center"/>
          </w:tcPr>
          <w:p w14:paraId="7A93E292" w14:textId="77777777" w:rsidR="00590A30" w:rsidRPr="00032E18" w:rsidRDefault="00590A30" w:rsidP="00042DBB">
            <w:pPr>
              <w:pStyle w:val="Kopfzeile"/>
              <w:keepLines/>
              <w:rPr>
                <w:rFonts w:ascii="Arial" w:hAnsi="Arial" w:cs="Arial"/>
                <w:noProof/>
                <w:color w:val="auto"/>
                <w:lang w:val="de-DE"/>
              </w:rPr>
            </w:pPr>
            <w:r w:rsidRPr="00032E18">
              <w:rPr>
                <w:rFonts w:ascii="Arial" w:hAnsi="Arial" w:cs="Arial"/>
                <w:noProof/>
                <w:color w:val="auto"/>
                <w:lang w:val="de-DE"/>
              </w:rPr>
              <w:t>D =</w:t>
            </w:r>
          </w:p>
        </w:tc>
        <w:tc>
          <w:tcPr>
            <w:tcW w:w="720" w:type="dxa"/>
            <w:shd w:val="clear" w:color="auto" w:fill="auto"/>
            <w:vAlign w:val="center"/>
          </w:tcPr>
          <w:p w14:paraId="1667FA45" w14:textId="77777777" w:rsidR="00590A30" w:rsidRPr="00032E18" w:rsidRDefault="00590A30" w:rsidP="00042DBB">
            <w:pPr>
              <w:pStyle w:val="Kopfzeile"/>
              <w:keepLines/>
              <w:jc w:val="center"/>
              <w:rPr>
                <w:rFonts w:ascii="Arial" w:hAnsi="Arial" w:cs="Arial"/>
                <w:b/>
                <w:noProof/>
                <w:color w:val="000000"/>
                <w:lang w:val="de-DE"/>
              </w:rPr>
            </w:pPr>
            <w:r w:rsidRPr="00032E18">
              <w:rPr>
                <w:rFonts w:ascii="Arial" w:hAnsi="Arial" w:cs="Arial"/>
                <w:b/>
                <w:noProof/>
                <w:color w:val="000000"/>
                <w:lang w:val="de-DE"/>
              </w:rPr>
              <w:t>4</w:t>
            </w:r>
          </w:p>
        </w:tc>
        <w:tc>
          <w:tcPr>
            <w:tcW w:w="1260" w:type="dxa"/>
            <w:shd w:val="clear" w:color="auto" w:fill="auto"/>
            <w:vAlign w:val="center"/>
          </w:tcPr>
          <w:p w14:paraId="2DF8ED07" w14:textId="77777777" w:rsidR="00590A30" w:rsidRPr="00032E18" w:rsidRDefault="00590A30" w:rsidP="00042DBB">
            <w:pPr>
              <w:pStyle w:val="Kopfzeile"/>
              <w:keepLines/>
              <w:jc w:val="center"/>
              <w:rPr>
                <w:rFonts w:ascii="Arial" w:hAnsi="Arial" w:cs="Arial"/>
                <w:noProof/>
                <w:color w:val="auto"/>
              </w:rPr>
            </w:pPr>
            <w:r w:rsidRPr="00032E18">
              <w:rPr>
                <w:rFonts w:ascii="Arial" w:hAnsi="Arial" w:cs="Arial"/>
                <w:noProof/>
                <w:color w:val="auto"/>
              </w:rPr>
              <w:t>Rischio</w:t>
            </w:r>
          </w:p>
          <w:p w14:paraId="41A9F5B7" w14:textId="77777777" w:rsidR="00590A30" w:rsidRPr="00032E18" w:rsidRDefault="00590A30" w:rsidP="00042DBB">
            <w:pPr>
              <w:pStyle w:val="Kopfzeile"/>
              <w:keepLines/>
              <w:jc w:val="center"/>
              <w:rPr>
                <w:rFonts w:ascii="Arial" w:hAnsi="Arial" w:cs="Arial"/>
                <w:noProof/>
                <w:color w:val="auto"/>
              </w:rPr>
            </w:pPr>
            <w:r w:rsidRPr="00032E18">
              <w:rPr>
                <w:rFonts w:ascii="Arial" w:hAnsi="Arial" w:cs="Arial"/>
                <w:noProof/>
                <w:color w:val="auto"/>
              </w:rPr>
              <w:t>R = P x D</w:t>
            </w:r>
          </w:p>
        </w:tc>
        <w:tc>
          <w:tcPr>
            <w:tcW w:w="720" w:type="dxa"/>
            <w:shd w:val="clear" w:color="auto" w:fill="auto"/>
            <w:vAlign w:val="center"/>
          </w:tcPr>
          <w:p w14:paraId="304454F5" w14:textId="77777777" w:rsidR="00590A30" w:rsidRPr="00032E18" w:rsidRDefault="00590A30" w:rsidP="00042DBB">
            <w:pPr>
              <w:pStyle w:val="Kopfzeile"/>
              <w:keepLines/>
              <w:jc w:val="center"/>
              <w:rPr>
                <w:rFonts w:ascii="Arial" w:hAnsi="Arial" w:cs="Arial"/>
                <w:b/>
                <w:noProof/>
                <w:color w:val="000000"/>
                <w:lang w:val="de-DE"/>
              </w:rPr>
            </w:pPr>
            <w:r w:rsidRPr="00032E18">
              <w:rPr>
                <w:rFonts w:ascii="Arial" w:hAnsi="Arial" w:cs="Arial"/>
                <w:b/>
                <w:noProof/>
                <w:color w:val="000000"/>
                <w:lang w:val="de-DE"/>
              </w:rPr>
              <w:t>4</w:t>
            </w:r>
          </w:p>
        </w:tc>
        <w:tc>
          <w:tcPr>
            <w:tcW w:w="2340" w:type="dxa"/>
            <w:shd w:val="clear" w:color="auto" w:fill="FFFF66"/>
            <w:vAlign w:val="center"/>
          </w:tcPr>
          <w:p w14:paraId="487C0EEC" w14:textId="77777777" w:rsidR="00590A30" w:rsidRPr="00032E18" w:rsidRDefault="00590A30" w:rsidP="00042DBB">
            <w:pPr>
              <w:pStyle w:val="Kopfzeile"/>
              <w:keepLines/>
              <w:jc w:val="center"/>
              <w:rPr>
                <w:rFonts w:ascii="Arial" w:hAnsi="Arial" w:cs="Arial"/>
                <w:b/>
                <w:noProof/>
                <w:color w:val="000000"/>
                <w:lang w:val="de-DE"/>
              </w:rPr>
            </w:pPr>
            <w:r w:rsidRPr="00032E18">
              <w:rPr>
                <w:rFonts w:ascii="Arial" w:hAnsi="Arial" w:cs="Arial"/>
                <w:b/>
                <w:noProof/>
                <w:color w:val="000000"/>
                <w:lang w:val="de-DE"/>
              </w:rPr>
              <w:t>Basso</w:t>
            </w:r>
          </w:p>
        </w:tc>
      </w:tr>
    </w:tbl>
    <w:p w14:paraId="1811B51C" w14:textId="54BBCA07" w:rsidR="006618F2" w:rsidRDefault="006618F2" w:rsidP="00976128">
      <w:pPr>
        <w:rPr>
          <w:rFonts w:cs="Arial"/>
          <w:szCs w:val="20"/>
        </w:rPr>
      </w:pPr>
    </w:p>
    <w:p w14:paraId="43426468" w14:textId="06537978" w:rsidR="006618F2" w:rsidRDefault="006618F2">
      <w:pPr>
        <w:rPr>
          <w:rFonts w:cs="Arial"/>
          <w:szCs w:val="20"/>
        </w:rPr>
      </w:pPr>
    </w:p>
    <w:tbl>
      <w:tblPr>
        <w:tblStyle w:val="Tabellenraster"/>
        <w:tblW w:w="9175"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none" w:sz="0" w:space="0" w:color="auto"/>
          <w:insideV w:val="none" w:sz="0" w:space="0" w:color="auto"/>
        </w:tblBorders>
        <w:tblLook w:val="04A0" w:firstRow="1" w:lastRow="0" w:firstColumn="1" w:lastColumn="0" w:noHBand="0" w:noVBand="1"/>
      </w:tblPr>
      <w:tblGrid>
        <w:gridCol w:w="9175"/>
      </w:tblGrid>
      <w:tr w:rsidR="003C5BA5" w:rsidRPr="00BF28AD" w14:paraId="0FD1FF39" w14:textId="77777777" w:rsidTr="00A072EA">
        <w:trPr>
          <w:jc w:val="center"/>
        </w:trPr>
        <w:tc>
          <w:tcPr>
            <w:tcW w:w="5000" w:type="pct"/>
          </w:tcPr>
          <w:p w14:paraId="130CA276" w14:textId="77777777" w:rsidR="003C5BA5" w:rsidRPr="00032E18" w:rsidRDefault="003C5BA5" w:rsidP="00A072EA">
            <w:pPr>
              <w:keepNext/>
              <w:keepLines/>
              <w:rPr>
                <w:rFonts w:cs="Arial"/>
                <w:b/>
                <w:sz w:val="22"/>
                <w:szCs w:val="22"/>
                <w:lang w:val="it-IT"/>
              </w:rPr>
            </w:pPr>
            <w:r w:rsidRPr="00032E18">
              <w:rPr>
                <w:rFonts w:cs="Arial"/>
                <w:b/>
                <w:sz w:val="22"/>
                <w:szCs w:val="22"/>
                <w:lang w:val="it-IT"/>
              </w:rPr>
              <w:t>DISPOSITIVI DI PROTEZIONE INDIVIDUALE</w:t>
            </w:r>
          </w:p>
          <w:p w14:paraId="66C1446F" w14:textId="77777777" w:rsidR="003C5BA5" w:rsidRDefault="003C5BA5" w:rsidP="00A072EA">
            <w:pPr>
              <w:keepLines/>
              <w:widowControl w:val="0"/>
              <w:rPr>
                <w:rFonts w:cs="Arial"/>
                <w:b/>
                <w:sz w:val="18"/>
                <w:szCs w:val="22"/>
                <w:lang w:val="it-IT"/>
              </w:rPr>
            </w:pPr>
            <w:r w:rsidRPr="00032E18">
              <w:rPr>
                <w:rFonts w:cs="Arial"/>
                <w:b/>
                <w:sz w:val="18"/>
                <w:szCs w:val="22"/>
                <w:lang w:val="it-IT"/>
              </w:rPr>
              <w:t>Se non diversamente indicato nelle istruzioni per l'uso o nella scheda di sicurezza o nel "manuale DPI", sono necessari i seguenti DPI:</w:t>
            </w:r>
          </w:p>
          <w:p w14:paraId="70769228" w14:textId="14903C57" w:rsidR="003C5BA5" w:rsidRPr="00032E18" w:rsidRDefault="003C5BA5" w:rsidP="00DC1CC6">
            <w:pPr>
              <w:keepLines/>
              <w:widowControl w:val="0"/>
              <w:rPr>
                <w:rFonts w:cs="Arial"/>
                <w:b/>
                <w:sz w:val="18"/>
                <w:szCs w:val="18"/>
                <w:lang w:val="it-IT"/>
              </w:rPr>
            </w:pPr>
            <w:r w:rsidRPr="00AB75C9">
              <w:rPr>
                <w:rFonts w:eastAsia="Calibri" w:cs="Arial"/>
                <w:lang w:val="it-IT"/>
              </w:rPr>
              <w:t>Mascherina chirurgica certificata EN 14683:2019 oppure prodotta ai sensi dell'art. 16, comma 2, del D.L. 18/2020 e validata presso l’Istituto Superiore di Sanità (ISS).</w:t>
            </w:r>
          </w:p>
        </w:tc>
      </w:tr>
    </w:tbl>
    <w:tbl>
      <w:tblPr>
        <w:tblW w:w="9173"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15"/>
        <w:gridCol w:w="715"/>
        <w:gridCol w:w="714"/>
        <w:gridCol w:w="714"/>
        <w:gridCol w:w="715"/>
        <w:gridCol w:w="715"/>
        <w:gridCol w:w="715"/>
        <w:gridCol w:w="715"/>
        <w:gridCol w:w="715"/>
        <w:gridCol w:w="715"/>
        <w:gridCol w:w="715"/>
        <w:gridCol w:w="715"/>
        <w:gridCol w:w="695"/>
      </w:tblGrid>
      <w:tr w:rsidR="003C5BA5" w:rsidRPr="00032E18" w14:paraId="0A5BA994" w14:textId="77777777" w:rsidTr="00A072EA">
        <w:trPr>
          <w:trHeight w:val="510"/>
          <w:jc w:val="center"/>
        </w:trPr>
        <w:tc>
          <w:tcPr>
            <w:tcW w:w="334" w:type="pct"/>
            <w:tcBorders>
              <w:top w:val="nil"/>
              <w:bottom w:val="single" w:sz="8" w:space="0" w:color="2F5496" w:themeColor="accent1" w:themeShade="BF"/>
            </w:tcBorders>
            <w:shd w:val="clear" w:color="auto" w:fill="auto"/>
          </w:tcPr>
          <w:p w14:paraId="0638D666" w14:textId="77777777" w:rsidR="003C5BA5" w:rsidRPr="00032E18" w:rsidRDefault="003C5BA5" w:rsidP="00A072EA">
            <w:pPr>
              <w:keepLines/>
              <w:widowControl w:val="0"/>
              <w:rPr>
                <w:rFonts w:cs="Arial"/>
              </w:rPr>
            </w:pPr>
            <w:r w:rsidRPr="00032E18">
              <w:rPr>
                <w:rFonts w:cs="Arial"/>
                <w:noProof/>
                <w:lang w:val="it-IT" w:eastAsia="it-IT"/>
              </w:rPr>
              <w:drawing>
                <wp:inline distT="0" distB="0" distL="0" distR="0" wp14:anchorId="6485DAD7" wp14:editId="7E296103">
                  <wp:extent cx="252730" cy="252730"/>
                  <wp:effectExtent l="0" t="0" r="0" b="0"/>
                  <wp:docPr id="40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4D85AC5E" w14:textId="77777777" w:rsidR="003C5BA5" w:rsidRPr="00032E18" w:rsidRDefault="003C5BA5" w:rsidP="00A072EA">
            <w:pPr>
              <w:keepLines/>
              <w:widowControl w:val="0"/>
              <w:rPr>
                <w:rFonts w:cs="Arial"/>
              </w:rPr>
            </w:pPr>
            <w:r w:rsidRPr="00032E18">
              <w:rPr>
                <w:rFonts w:cs="Arial"/>
                <w:noProof/>
                <w:lang w:val="it-IT" w:eastAsia="it-IT"/>
              </w:rPr>
              <w:drawing>
                <wp:inline distT="0" distB="0" distL="0" distR="0" wp14:anchorId="147BBA69" wp14:editId="69AB0D9B">
                  <wp:extent cx="252730" cy="252730"/>
                  <wp:effectExtent l="0" t="0" r="0" b="0"/>
                  <wp:docPr id="38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1C327D86" w14:textId="77777777" w:rsidR="003C5BA5" w:rsidRPr="00032E18" w:rsidRDefault="003C5BA5" w:rsidP="00A072EA">
            <w:pPr>
              <w:keepLines/>
              <w:widowControl w:val="0"/>
              <w:rPr>
                <w:rFonts w:cs="Arial"/>
              </w:rPr>
            </w:pPr>
            <w:r w:rsidRPr="00032E18">
              <w:rPr>
                <w:rFonts w:cs="Arial"/>
                <w:noProof/>
                <w:lang w:val="it-IT" w:eastAsia="it-IT"/>
              </w:rPr>
              <w:drawing>
                <wp:inline distT="0" distB="0" distL="0" distR="0" wp14:anchorId="6235EDBD" wp14:editId="49EE6438">
                  <wp:extent cx="252730" cy="252730"/>
                  <wp:effectExtent l="0" t="0" r="0" b="0"/>
                  <wp:docPr id="38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58063C52" w14:textId="77777777" w:rsidR="003C5BA5" w:rsidRPr="00032E18" w:rsidRDefault="003C5BA5" w:rsidP="00A072EA">
            <w:pPr>
              <w:keepLines/>
              <w:widowControl w:val="0"/>
              <w:rPr>
                <w:rFonts w:cs="Arial"/>
              </w:rPr>
            </w:pPr>
            <w:r w:rsidRPr="00032E18">
              <w:rPr>
                <w:rFonts w:cs="Arial"/>
                <w:noProof/>
                <w:lang w:val="it-IT" w:eastAsia="it-IT"/>
              </w:rPr>
              <w:drawing>
                <wp:inline distT="0" distB="0" distL="0" distR="0" wp14:anchorId="59879C26" wp14:editId="427E358C">
                  <wp:extent cx="252730" cy="252730"/>
                  <wp:effectExtent l="0" t="0" r="0" b="0"/>
                  <wp:docPr id="38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0244E9F0" w14:textId="77777777" w:rsidR="003C5BA5" w:rsidRPr="00032E18" w:rsidRDefault="003C5BA5" w:rsidP="00A072EA">
            <w:pPr>
              <w:keepLines/>
              <w:widowControl w:val="0"/>
              <w:rPr>
                <w:rFonts w:cs="Arial"/>
              </w:rPr>
            </w:pPr>
            <w:r w:rsidRPr="00032E18">
              <w:rPr>
                <w:rFonts w:cs="Arial"/>
                <w:noProof/>
                <w:lang w:val="it-IT" w:eastAsia="it-IT"/>
              </w:rPr>
              <w:drawing>
                <wp:inline distT="0" distB="0" distL="0" distR="0" wp14:anchorId="7ED90A3B" wp14:editId="676A797C">
                  <wp:extent cx="252730" cy="252730"/>
                  <wp:effectExtent l="0" t="0" r="0" b="0"/>
                  <wp:docPr id="38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28CF4EFE" w14:textId="77777777" w:rsidR="003C5BA5" w:rsidRPr="00032E18" w:rsidRDefault="003C5BA5" w:rsidP="00A072EA">
            <w:pPr>
              <w:keepLines/>
              <w:widowControl w:val="0"/>
              <w:rPr>
                <w:rFonts w:cs="Arial"/>
              </w:rPr>
            </w:pPr>
            <w:r w:rsidRPr="00032E18">
              <w:rPr>
                <w:rFonts w:cs="Arial"/>
                <w:noProof/>
                <w:lang w:val="it-IT" w:eastAsia="it-IT"/>
              </w:rPr>
              <w:drawing>
                <wp:inline distT="0" distB="0" distL="0" distR="0" wp14:anchorId="7AC37438" wp14:editId="374E70F2">
                  <wp:extent cx="252730" cy="252730"/>
                  <wp:effectExtent l="0" t="0" r="0" b="0"/>
                  <wp:docPr id="38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34161F99" w14:textId="77777777" w:rsidR="003C5BA5" w:rsidRPr="00032E18" w:rsidRDefault="003C5BA5" w:rsidP="00A072EA">
            <w:pPr>
              <w:keepLines/>
              <w:widowControl w:val="0"/>
              <w:rPr>
                <w:rFonts w:cs="Arial"/>
              </w:rPr>
            </w:pPr>
            <w:r w:rsidRPr="00032E18">
              <w:rPr>
                <w:rFonts w:cs="Arial"/>
                <w:noProof/>
                <w:lang w:val="it-IT" w:eastAsia="it-IT"/>
              </w:rPr>
              <w:drawing>
                <wp:inline distT="0" distB="0" distL="0" distR="0" wp14:anchorId="574FBD45" wp14:editId="291CD33D">
                  <wp:extent cx="252730" cy="252730"/>
                  <wp:effectExtent l="0" t="0" r="0" b="0"/>
                  <wp:docPr id="38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4FC6F956" w14:textId="77777777" w:rsidR="003C5BA5" w:rsidRPr="00032E18" w:rsidRDefault="003C5BA5" w:rsidP="00A072EA">
            <w:pPr>
              <w:keepLines/>
              <w:widowControl w:val="0"/>
              <w:rPr>
                <w:rFonts w:cs="Arial"/>
              </w:rPr>
            </w:pPr>
            <w:r w:rsidRPr="00032E18">
              <w:rPr>
                <w:rFonts w:cs="Arial"/>
                <w:noProof/>
                <w:lang w:val="it-IT" w:eastAsia="it-IT"/>
              </w:rPr>
              <w:drawing>
                <wp:inline distT="0" distB="0" distL="0" distR="0" wp14:anchorId="51E09676" wp14:editId="2FF91BC3">
                  <wp:extent cx="252730" cy="252730"/>
                  <wp:effectExtent l="0" t="0" r="0" b="0"/>
                  <wp:docPr id="38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1F584065" w14:textId="77777777" w:rsidR="003C5BA5" w:rsidRPr="00032E18" w:rsidRDefault="003C5BA5" w:rsidP="00A072EA">
            <w:pPr>
              <w:keepLines/>
              <w:widowControl w:val="0"/>
              <w:rPr>
                <w:rFonts w:cs="Arial"/>
              </w:rPr>
            </w:pPr>
            <w:r w:rsidRPr="00032E18">
              <w:rPr>
                <w:rFonts w:cs="Arial"/>
                <w:noProof/>
                <w:lang w:val="it-IT" w:eastAsia="it-IT"/>
              </w:rPr>
              <w:drawing>
                <wp:inline distT="0" distB="0" distL="0" distR="0" wp14:anchorId="02AADB17" wp14:editId="6FA3AD43">
                  <wp:extent cx="252730" cy="252730"/>
                  <wp:effectExtent l="0" t="0" r="0" b="0"/>
                  <wp:docPr id="38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17AB289A" w14:textId="77777777" w:rsidR="003C5BA5" w:rsidRPr="00032E18" w:rsidRDefault="003C5BA5" w:rsidP="00A072EA">
            <w:pPr>
              <w:keepLines/>
              <w:widowControl w:val="0"/>
              <w:rPr>
                <w:rFonts w:cs="Arial"/>
              </w:rPr>
            </w:pPr>
            <w:r w:rsidRPr="00032E18">
              <w:rPr>
                <w:rFonts w:cs="Arial"/>
                <w:noProof/>
                <w:lang w:val="it-IT" w:eastAsia="it-IT"/>
              </w:rPr>
              <w:drawing>
                <wp:inline distT="0" distB="0" distL="0" distR="0" wp14:anchorId="753ACE1D" wp14:editId="6C021928">
                  <wp:extent cx="252730" cy="252730"/>
                  <wp:effectExtent l="0" t="0" r="0" b="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1C41617B" w14:textId="77777777" w:rsidR="003C5BA5" w:rsidRPr="00032E18" w:rsidRDefault="003C5BA5" w:rsidP="00A072EA">
            <w:pPr>
              <w:keepLines/>
              <w:widowControl w:val="0"/>
              <w:rPr>
                <w:rFonts w:cs="Arial"/>
              </w:rPr>
            </w:pPr>
            <w:r w:rsidRPr="00032E18">
              <w:rPr>
                <w:rFonts w:cs="Arial"/>
                <w:noProof/>
                <w:lang w:val="it-IT" w:eastAsia="it-IT"/>
              </w:rPr>
              <w:drawing>
                <wp:inline distT="0" distB="0" distL="0" distR="0" wp14:anchorId="278BFFA8" wp14:editId="40DB87B4">
                  <wp:extent cx="252730" cy="252730"/>
                  <wp:effectExtent l="0" t="0" r="0" b="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134574BE" w14:textId="77777777" w:rsidR="003C5BA5" w:rsidRPr="00032E18" w:rsidRDefault="003C5BA5" w:rsidP="00A072EA">
            <w:pPr>
              <w:keepLines/>
              <w:widowControl w:val="0"/>
              <w:rPr>
                <w:rFonts w:cs="Arial"/>
              </w:rPr>
            </w:pPr>
            <w:r w:rsidRPr="00032E18">
              <w:rPr>
                <w:rFonts w:cs="Arial"/>
                <w:noProof/>
                <w:lang w:val="it-IT" w:eastAsia="it-IT"/>
              </w:rPr>
              <w:drawing>
                <wp:inline distT="0" distB="0" distL="0" distR="0" wp14:anchorId="40F1DCA8" wp14:editId="19AAF1D3">
                  <wp:extent cx="252730" cy="252730"/>
                  <wp:effectExtent l="0" t="0" r="0" b="0"/>
                  <wp:docPr id="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0" w:type="pct"/>
            <w:tcBorders>
              <w:top w:val="nil"/>
              <w:bottom w:val="single" w:sz="8" w:space="0" w:color="2F5496" w:themeColor="accent1" w:themeShade="BF"/>
            </w:tcBorders>
            <w:shd w:val="clear" w:color="auto" w:fill="auto"/>
          </w:tcPr>
          <w:p w14:paraId="6A9C5451" w14:textId="77777777" w:rsidR="003C5BA5" w:rsidRPr="00032E18" w:rsidRDefault="003C5BA5" w:rsidP="00A072EA">
            <w:pPr>
              <w:keepLines/>
              <w:widowControl w:val="0"/>
              <w:rPr>
                <w:rFonts w:cs="Arial"/>
              </w:rPr>
            </w:pPr>
            <w:r w:rsidRPr="00032E18">
              <w:rPr>
                <w:rFonts w:cs="Arial"/>
                <w:noProof/>
                <w:lang w:val="it-IT" w:eastAsia="it-IT"/>
              </w:rPr>
              <w:drawing>
                <wp:inline distT="0" distB="0" distL="0" distR="0" wp14:anchorId="4E0BE87E" wp14:editId="39E3167F">
                  <wp:extent cx="252730" cy="252730"/>
                  <wp:effectExtent l="0" t="0" r="0" b="0"/>
                  <wp:docPr id="38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r>
      <w:tr w:rsidR="003C5BA5" w:rsidRPr="00A030FA" w14:paraId="58DD16A3" w14:textId="77777777" w:rsidTr="00A072EA">
        <w:trPr>
          <w:cantSplit/>
          <w:trHeight w:val="1161"/>
          <w:jc w:val="center"/>
        </w:trPr>
        <w:tc>
          <w:tcPr>
            <w:tcW w:w="334" w:type="pct"/>
            <w:tcBorders>
              <w:top w:val="single" w:sz="8" w:space="0" w:color="2F5496" w:themeColor="accent1" w:themeShade="BF"/>
            </w:tcBorders>
            <w:shd w:val="clear" w:color="auto" w:fill="auto"/>
            <w:textDirection w:val="btLr"/>
            <w:vAlign w:val="center"/>
          </w:tcPr>
          <w:p w14:paraId="798559CB" w14:textId="77777777" w:rsidR="003C5BA5" w:rsidRPr="00032E18" w:rsidRDefault="003C5BA5" w:rsidP="00A072EA">
            <w:pPr>
              <w:keepLines/>
              <w:widowControl w:val="0"/>
              <w:jc w:val="center"/>
              <w:rPr>
                <w:rFonts w:cs="Arial"/>
                <w:sz w:val="14"/>
                <w:szCs w:val="14"/>
              </w:rPr>
            </w:pPr>
          </w:p>
        </w:tc>
        <w:tc>
          <w:tcPr>
            <w:tcW w:w="389" w:type="pct"/>
            <w:tcBorders>
              <w:top w:val="single" w:sz="8" w:space="0" w:color="2F5496" w:themeColor="accent1" w:themeShade="BF"/>
            </w:tcBorders>
            <w:shd w:val="clear" w:color="auto" w:fill="auto"/>
            <w:textDirection w:val="btLr"/>
            <w:vAlign w:val="center"/>
          </w:tcPr>
          <w:p w14:paraId="0BD2C872" w14:textId="77777777" w:rsidR="003C5BA5" w:rsidRPr="00032E18" w:rsidRDefault="003C5BA5" w:rsidP="00A072EA">
            <w:pPr>
              <w:keepLines/>
              <w:widowControl w:val="0"/>
              <w:jc w:val="center"/>
              <w:rPr>
                <w:rFonts w:cs="Arial"/>
                <w:sz w:val="14"/>
                <w:szCs w:val="14"/>
              </w:rPr>
            </w:pPr>
          </w:p>
        </w:tc>
        <w:tc>
          <w:tcPr>
            <w:tcW w:w="389" w:type="pct"/>
            <w:tcBorders>
              <w:top w:val="single" w:sz="8" w:space="0" w:color="2F5496" w:themeColor="accent1" w:themeShade="BF"/>
            </w:tcBorders>
            <w:shd w:val="clear" w:color="auto" w:fill="auto"/>
            <w:textDirection w:val="btLr"/>
            <w:vAlign w:val="center"/>
          </w:tcPr>
          <w:p w14:paraId="30606F18" w14:textId="77777777" w:rsidR="003C5BA5" w:rsidRPr="00032E18" w:rsidRDefault="003C5BA5" w:rsidP="00A072EA">
            <w:pPr>
              <w:keepLines/>
              <w:widowControl w:val="0"/>
              <w:jc w:val="center"/>
              <w:rPr>
                <w:rFonts w:cs="Arial"/>
                <w:sz w:val="14"/>
                <w:szCs w:val="14"/>
              </w:rPr>
            </w:pPr>
          </w:p>
        </w:tc>
        <w:tc>
          <w:tcPr>
            <w:tcW w:w="389" w:type="pct"/>
            <w:tcBorders>
              <w:top w:val="single" w:sz="8" w:space="0" w:color="2F5496" w:themeColor="accent1" w:themeShade="BF"/>
            </w:tcBorders>
            <w:shd w:val="clear" w:color="auto" w:fill="auto"/>
            <w:textDirection w:val="btLr"/>
            <w:vAlign w:val="center"/>
          </w:tcPr>
          <w:p w14:paraId="7E92AF9A" w14:textId="77777777" w:rsidR="003C5BA5" w:rsidRPr="00032E18" w:rsidRDefault="003C5BA5" w:rsidP="00A072EA">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5C679683" w14:textId="77777777" w:rsidR="003C5BA5" w:rsidRPr="00032E18" w:rsidRDefault="003C5BA5" w:rsidP="00A072EA">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0D060B44" w14:textId="77777777" w:rsidR="003C5BA5" w:rsidRPr="00032E18" w:rsidRDefault="003C5BA5" w:rsidP="00A072EA">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3BEAE3DB" w14:textId="77777777" w:rsidR="003C5BA5" w:rsidRPr="00032E18" w:rsidRDefault="003C5BA5" w:rsidP="00A072EA">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3D340C38" w14:textId="77777777" w:rsidR="003C5BA5" w:rsidRPr="00032E18" w:rsidRDefault="003C5BA5" w:rsidP="00A072EA">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10C59B03" w14:textId="77777777" w:rsidR="003C5BA5" w:rsidRPr="00032E18" w:rsidRDefault="003C5BA5" w:rsidP="00A072EA">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07D86D54" w14:textId="5B70A249" w:rsidR="003C5BA5" w:rsidRPr="00032E18" w:rsidRDefault="003C5BA5" w:rsidP="00A072EA">
            <w:pPr>
              <w:keepLines/>
              <w:widowControl w:val="0"/>
              <w:jc w:val="center"/>
              <w:rPr>
                <w:rFonts w:cs="Arial"/>
                <w:sz w:val="14"/>
                <w:szCs w:val="14"/>
                <w:lang w:val="it-IT"/>
              </w:rPr>
            </w:pPr>
            <w:r w:rsidRPr="00032E18">
              <w:rPr>
                <w:rFonts w:cs="Arial"/>
                <w:sz w:val="14"/>
                <w:szCs w:val="14"/>
                <w:lang w:val="it-IT"/>
              </w:rPr>
              <w:t>X</w:t>
            </w:r>
            <w:r>
              <w:rPr>
                <w:rFonts w:cs="Arial"/>
                <w:sz w:val="14"/>
                <w:szCs w:val="14"/>
                <w:lang w:val="it-IT"/>
              </w:rPr>
              <w:t xml:space="preserve"> </w:t>
            </w:r>
          </w:p>
        </w:tc>
        <w:tc>
          <w:tcPr>
            <w:tcW w:w="390" w:type="pct"/>
            <w:tcBorders>
              <w:top w:val="single" w:sz="8" w:space="0" w:color="2F5496" w:themeColor="accent1" w:themeShade="BF"/>
            </w:tcBorders>
            <w:shd w:val="clear" w:color="auto" w:fill="auto"/>
            <w:textDirection w:val="btLr"/>
            <w:vAlign w:val="center"/>
          </w:tcPr>
          <w:p w14:paraId="14E6DB94" w14:textId="77777777" w:rsidR="003C5BA5" w:rsidRPr="00032E18" w:rsidRDefault="003C5BA5" w:rsidP="00A072EA">
            <w:pPr>
              <w:keepLines/>
              <w:widowControl w:val="0"/>
              <w:jc w:val="center"/>
              <w:rPr>
                <w:rFonts w:cs="Arial"/>
                <w:sz w:val="14"/>
                <w:szCs w:val="14"/>
                <w:lang w:val="it-IT"/>
              </w:rPr>
            </w:pPr>
          </w:p>
        </w:tc>
        <w:tc>
          <w:tcPr>
            <w:tcW w:w="390" w:type="pct"/>
            <w:tcBorders>
              <w:top w:val="single" w:sz="8" w:space="0" w:color="2F5496" w:themeColor="accent1" w:themeShade="BF"/>
            </w:tcBorders>
            <w:shd w:val="clear" w:color="auto" w:fill="auto"/>
            <w:textDirection w:val="btLr"/>
            <w:vAlign w:val="center"/>
          </w:tcPr>
          <w:p w14:paraId="778268BF" w14:textId="77777777" w:rsidR="003C5BA5" w:rsidRPr="00032E18" w:rsidRDefault="003C5BA5" w:rsidP="00A072EA">
            <w:pPr>
              <w:keepLines/>
              <w:widowControl w:val="0"/>
              <w:jc w:val="center"/>
              <w:rPr>
                <w:rFonts w:cs="Arial"/>
                <w:sz w:val="14"/>
                <w:szCs w:val="14"/>
                <w:lang w:val="it-IT"/>
              </w:rPr>
            </w:pPr>
          </w:p>
        </w:tc>
        <w:tc>
          <w:tcPr>
            <w:tcW w:w="380" w:type="pct"/>
            <w:tcBorders>
              <w:top w:val="single" w:sz="8" w:space="0" w:color="2F5496" w:themeColor="accent1" w:themeShade="BF"/>
            </w:tcBorders>
            <w:shd w:val="clear" w:color="auto" w:fill="auto"/>
            <w:textDirection w:val="btLr"/>
            <w:vAlign w:val="center"/>
          </w:tcPr>
          <w:p w14:paraId="60F95920" w14:textId="77777777" w:rsidR="003C5BA5" w:rsidRPr="00032E18" w:rsidRDefault="003C5BA5" w:rsidP="00A072EA">
            <w:pPr>
              <w:keepLines/>
              <w:widowControl w:val="0"/>
              <w:jc w:val="center"/>
              <w:rPr>
                <w:rFonts w:cs="Arial"/>
                <w:sz w:val="14"/>
                <w:szCs w:val="14"/>
                <w:lang w:val="it-IT"/>
              </w:rPr>
            </w:pPr>
          </w:p>
        </w:tc>
      </w:tr>
    </w:tbl>
    <w:p w14:paraId="34BA4847" w14:textId="77777777" w:rsidR="003C5BA5" w:rsidRPr="00032E18" w:rsidRDefault="003C5BA5" w:rsidP="003C5BA5">
      <w:pPr>
        <w:rPr>
          <w:rFonts w:cs="Arial"/>
          <w:noProof/>
          <w:szCs w:val="20"/>
          <w:lang w:val="it-IT"/>
        </w:rPr>
      </w:pPr>
    </w:p>
    <w:tbl>
      <w:tblPr>
        <w:tblStyle w:val="Tabellenraster"/>
        <w:tblW w:w="9287"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24" w:space="0" w:color="2F5496" w:themeColor="accent1" w:themeShade="BF"/>
          <w:insideV w:val="single" w:sz="24" w:space="0" w:color="2F5496" w:themeColor="accent1" w:themeShade="BF"/>
        </w:tblBorders>
        <w:tblLook w:val="04A0" w:firstRow="1" w:lastRow="0" w:firstColumn="1" w:lastColumn="0" w:noHBand="0" w:noVBand="1"/>
      </w:tblPr>
      <w:tblGrid>
        <w:gridCol w:w="1630"/>
        <w:gridCol w:w="7657"/>
      </w:tblGrid>
      <w:tr w:rsidR="003C5BA5" w:rsidRPr="00032E18" w14:paraId="1255E42B" w14:textId="77777777" w:rsidTr="00A072EA">
        <w:trPr>
          <w:jc w:val="center"/>
        </w:trPr>
        <w:tc>
          <w:tcPr>
            <w:tcW w:w="0" w:type="auto"/>
            <w:gridSpan w:val="2"/>
          </w:tcPr>
          <w:p w14:paraId="69739632" w14:textId="77777777" w:rsidR="003C5BA5" w:rsidRPr="00032E18" w:rsidRDefault="003C5BA5" w:rsidP="00A072EA">
            <w:pPr>
              <w:keepNext/>
              <w:keepLines/>
              <w:rPr>
                <w:rFonts w:cs="Arial"/>
                <w:b/>
                <w:sz w:val="22"/>
                <w:szCs w:val="22"/>
              </w:rPr>
            </w:pPr>
            <w:r w:rsidRPr="00032E18">
              <w:rPr>
                <w:rFonts w:cs="Arial"/>
                <w:b/>
                <w:sz w:val="22"/>
                <w:szCs w:val="22"/>
              </w:rPr>
              <w:lastRenderedPageBreak/>
              <w:t>INFORMAZIONE E ISTRUZIONE</w:t>
            </w:r>
          </w:p>
        </w:tc>
      </w:tr>
      <w:tr w:rsidR="003C5BA5" w:rsidRPr="00BF28AD" w14:paraId="6C17B4F4" w14:textId="77777777" w:rsidTr="00A072EA">
        <w:trPr>
          <w:trHeight w:val="1755"/>
          <w:jc w:val="center"/>
        </w:trPr>
        <w:tc>
          <w:tcPr>
            <w:tcW w:w="0" w:type="auto"/>
          </w:tcPr>
          <w:p w14:paraId="041EFD99" w14:textId="77777777" w:rsidR="003C5BA5" w:rsidRPr="00032E18" w:rsidRDefault="003C5BA5" w:rsidP="00A072EA">
            <w:pPr>
              <w:keepNext/>
              <w:keepLines/>
              <w:rPr>
                <w:rFonts w:cs="Arial"/>
              </w:rPr>
            </w:pPr>
            <w:r w:rsidRPr="00032E18">
              <w:rPr>
                <w:rFonts w:cs="Arial"/>
                <w:noProof/>
                <w:lang w:val="it-IT" w:eastAsia="it-IT"/>
              </w:rPr>
              <w:drawing>
                <wp:inline distT="0" distB="0" distL="0" distR="0" wp14:anchorId="57E2CF1E" wp14:editId="33308897">
                  <wp:extent cx="898354" cy="861181"/>
                  <wp:effectExtent l="0" t="0" r="0" b="0"/>
                  <wp:docPr id="3873" name="Grafik 257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699" t="10759" r="11743" b="10550"/>
                          <a:stretch/>
                        </pic:blipFill>
                        <pic:spPr bwMode="auto">
                          <a:xfrm>
                            <a:off x="0" y="0"/>
                            <a:ext cx="953993" cy="914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33F37DFF" w14:textId="77777777" w:rsidR="003C5BA5" w:rsidRPr="00032E18" w:rsidRDefault="003C5BA5" w:rsidP="00A072EA">
            <w:pPr>
              <w:keepNext/>
              <w:keepLines/>
              <w:widowControl w:val="0"/>
              <w:ind w:left="121" w:hanging="121"/>
              <w:rPr>
                <w:rFonts w:cs="Arial"/>
                <w:sz w:val="18"/>
                <w:szCs w:val="18"/>
                <w:lang w:val="it-IT"/>
              </w:rPr>
            </w:pPr>
            <w:r w:rsidRPr="00032E18">
              <w:rPr>
                <w:rFonts w:cs="Arial"/>
                <w:sz w:val="18"/>
                <w:szCs w:val="18"/>
                <w:lang w:val="it-IT"/>
              </w:rPr>
              <w:t>- Informare il personale sui rischi particolari e formarlo all'uso dei DPI e alle corrette procedure di lavoro.</w:t>
            </w:r>
          </w:p>
          <w:p w14:paraId="1F3567F2" w14:textId="77777777" w:rsidR="003C5BA5" w:rsidRPr="00032E18" w:rsidRDefault="003C5BA5" w:rsidP="00A072EA">
            <w:pPr>
              <w:keepNext/>
              <w:keepLines/>
              <w:widowControl w:val="0"/>
              <w:ind w:left="121" w:hanging="121"/>
              <w:rPr>
                <w:rFonts w:cs="Arial"/>
                <w:sz w:val="18"/>
                <w:szCs w:val="18"/>
                <w:lang w:val="it-IT"/>
              </w:rPr>
            </w:pPr>
          </w:p>
          <w:p w14:paraId="5EE16D41" w14:textId="77777777" w:rsidR="003C5BA5" w:rsidRPr="00032E18" w:rsidRDefault="003C5BA5" w:rsidP="00A072EA">
            <w:pPr>
              <w:keepNext/>
              <w:keepLines/>
              <w:widowControl w:val="0"/>
              <w:ind w:left="121" w:hanging="121"/>
              <w:rPr>
                <w:rFonts w:cs="Arial"/>
                <w:sz w:val="18"/>
                <w:szCs w:val="18"/>
                <w:lang w:val="it-IT"/>
              </w:rPr>
            </w:pPr>
            <w:r w:rsidRPr="00032E18">
              <w:rPr>
                <w:rFonts w:cs="Arial"/>
                <w:sz w:val="18"/>
                <w:szCs w:val="18"/>
                <w:lang w:val="it-IT"/>
              </w:rPr>
              <w:t>- Vedi elenco della formazione obbligatoria per i rischi specifici</w:t>
            </w:r>
          </w:p>
          <w:p w14:paraId="09293540" w14:textId="77777777" w:rsidR="003C5BA5" w:rsidRPr="00032E18" w:rsidRDefault="003C5BA5" w:rsidP="00A072EA">
            <w:pPr>
              <w:keepNext/>
              <w:keepLines/>
              <w:widowControl w:val="0"/>
              <w:ind w:left="121" w:hanging="121"/>
              <w:rPr>
                <w:rFonts w:cs="Arial"/>
                <w:sz w:val="18"/>
                <w:szCs w:val="18"/>
                <w:lang w:val="it-IT"/>
              </w:rPr>
            </w:pPr>
          </w:p>
          <w:p w14:paraId="0CEC9B8A" w14:textId="77777777" w:rsidR="003C5BA5" w:rsidRPr="00032E18" w:rsidRDefault="003C5BA5" w:rsidP="00A072EA">
            <w:pPr>
              <w:jc w:val="both"/>
              <w:rPr>
                <w:rFonts w:cs="Arial"/>
                <w:sz w:val="18"/>
                <w:szCs w:val="18"/>
                <w:lang w:val="it-IT"/>
              </w:rPr>
            </w:pPr>
            <w:r w:rsidRPr="00032E18">
              <w:rPr>
                <w:rFonts w:cs="Arial"/>
                <w:sz w:val="18"/>
                <w:szCs w:val="18"/>
                <w:lang w:val="it-IT"/>
              </w:rPr>
              <w:t>- La formazione specifica sul rischio biologico SARS-Covid-19</w:t>
            </w:r>
            <w:r>
              <w:rPr>
                <w:rFonts w:cs="Arial"/>
                <w:sz w:val="18"/>
                <w:szCs w:val="18"/>
                <w:lang w:val="it-IT"/>
              </w:rPr>
              <w:t xml:space="preserve"> e sull’utilizzo delle protezioni per le vie respiratorie è presente</w:t>
            </w:r>
            <w:r w:rsidRPr="00032E18">
              <w:rPr>
                <w:rFonts w:cs="Arial"/>
                <w:sz w:val="18"/>
                <w:szCs w:val="18"/>
                <w:lang w:val="it-IT"/>
              </w:rPr>
              <w:t xml:space="preserve"> sulla piattaforma di apprendimento </w:t>
            </w:r>
            <w:proofErr w:type="spellStart"/>
            <w:r w:rsidRPr="00032E18">
              <w:rPr>
                <w:rFonts w:cs="Arial"/>
                <w:sz w:val="18"/>
                <w:szCs w:val="18"/>
                <w:lang w:val="it-IT"/>
              </w:rPr>
              <w:t>Copernicus</w:t>
            </w:r>
            <w:proofErr w:type="spellEnd"/>
            <w:r w:rsidRPr="003730F5">
              <w:rPr>
                <w:rFonts w:cs="Arial"/>
                <w:sz w:val="18"/>
                <w:szCs w:val="18"/>
                <w:lang w:val="it-IT"/>
              </w:rPr>
              <w:t xml:space="preserve"> </w:t>
            </w:r>
          </w:p>
        </w:tc>
      </w:tr>
    </w:tbl>
    <w:p w14:paraId="685AD074" w14:textId="1714C9AA" w:rsidR="006618F2" w:rsidRDefault="006618F2">
      <w:pPr>
        <w:rPr>
          <w:rFonts w:cs="Arial"/>
          <w:szCs w:val="20"/>
          <w:lang w:val="it-IT"/>
        </w:rPr>
      </w:pPr>
      <w:r>
        <w:rPr>
          <w:rFonts w:cs="Arial"/>
          <w:szCs w:val="20"/>
          <w:lang w:val="it-IT"/>
        </w:rPr>
        <w:br w:type="page"/>
      </w: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172846" w:rsidRPr="00BF28AD" w14:paraId="48295BA5" w14:textId="77777777" w:rsidTr="00595B43">
        <w:trPr>
          <w:trHeight w:val="327"/>
          <w:jc w:val="center"/>
        </w:trPr>
        <w:tc>
          <w:tcPr>
            <w:tcW w:w="9288" w:type="dxa"/>
            <w:tcBorders>
              <w:top w:val="single" w:sz="4" w:space="0" w:color="auto"/>
              <w:bottom w:val="single" w:sz="4" w:space="0" w:color="auto"/>
            </w:tcBorders>
            <w:shd w:val="clear" w:color="auto" w:fill="C9F1FF"/>
            <w:vAlign w:val="center"/>
          </w:tcPr>
          <w:p w14:paraId="20FA94C0" w14:textId="77777777" w:rsidR="00172846" w:rsidRPr="00032E18" w:rsidRDefault="00172846" w:rsidP="00172846">
            <w:pPr>
              <w:pStyle w:val="Coronavirus1"/>
              <w:rPr>
                <w:noProof/>
                <w:szCs w:val="20"/>
                <w:lang w:val="it-IT"/>
              </w:rPr>
            </w:pPr>
            <w:bookmarkStart w:id="9" w:name="_Toc99545487"/>
            <w:r w:rsidRPr="00BF28AD">
              <w:rPr>
                <w:lang w:val="it-IT"/>
              </w:rPr>
              <w:lastRenderedPageBreak/>
              <w:t>Permanenza nelle aule - Attività didattica</w:t>
            </w:r>
            <w:bookmarkEnd w:id="9"/>
          </w:p>
        </w:tc>
      </w:tr>
      <w:bookmarkEnd w:id="8"/>
    </w:tbl>
    <w:p w14:paraId="245B6106" w14:textId="77777777" w:rsidR="007247B4" w:rsidRPr="00032E18" w:rsidRDefault="007247B4" w:rsidP="007247B4">
      <w:pPr>
        <w:rPr>
          <w:rFonts w:cs="Arial"/>
          <w:noProof/>
          <w:szCs w:val="20"/>
          <w:lang w:val="it-IT"/>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7247B4" w:rsidRPr="00032E18" w14:paraId="58FA10BB" w14:textId="77777777" w:rsidTr="00470ACC">
        <w:trPr>
          <w:trHeight w:val="327"/>
          <w:jc w:val="center"/>
        </w:trPr>
        <w:tc>
          <w:tcPr>
            <w:tcW w:w="9288" w:type="dxa"/>
            <w:tcBorders>
              <w:top w:val="single" w:sz="4" w:space="0" w:color="auto"/>
              <w:bottom w:val="single" w:sz="4" w:space="0" w:color="auto"/>
            </w:tcBorders>
            <w:shd w:val="clear" w:color="auto" w:fill="C9F1FF"/>
            <w:vAlign w:val="center"/>
          </w:tcPr>
          <w:p w14:paraId="60A5F021" w14:textId="77777777" w:rsidR="007247B4" w:rsidRPr="00032E18" w:rsidRDefault="00590A30" w:rsidP="00470ACC">
            <w:pPr>
              <w:rPr>
                <w:rFonts w:cs="Arial"/>
                <w:noProof/>
                <w:szCs w:val="20"/>
              </w:rPr>
            </w:pPr>
            <w:r w:rsidRPr="00032E18">
              <w:rPr>
                <w:rFonts w:cs="Arial"/>
                <w:noProof/>
                <w:szCs w:val="20"/>
              </w:rPr>
              <w:t xml:space="preserve">Competenza: </w:t>
            </w:r>
            <w:r w:rsidRPr="00032E18">
              <w:rPr>
                <w:rFonts w:cs="Arial"/>
                <w:b/>
                <w:noProof/>
                <w:szCs w:val="20"/>
              </w:rPr>
              <w:t>Datore di lavoro</w:t>
            </w:r>
          </w:p>
        </w:tc>
      </w:tr>
    </w:tbl>
    <w:p w14:paraId="0C60C19C" w14:textId="77777777" w:rsidR="007247B4" w:rsidRPr="00032E18" w:rsidRDefault="007247B4" w:rsidP="007247B4">
      <w:pPr>
        <w:jc w:val="both"/>
        <w:rPr>
          <w:rFonts w:cs="Arial"/>
          <w:b/>
          <w:bCs/>
          <w:noProof/>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590A30" w:rsidRPr="00BF28AD" w14:paraId="3747931D" w14:textId="77777777" w:rsidTr="00042DBB">
        <w:trPr>
          <w:trHeight w:val="361"/>
          <w:jc w:val="center"/>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14:paraId="76F031D2" w14:textId="77777777" w:rsidR="00590A30" w:rsidRPr="00032E18" w:rsidRDefault="00590A30" w:rsidP="00590A30">
            <w:pPr>
              <w:jc w:val="center"/>
              <w:rPr>
                <w:rFonts w:cs="Arial"/>
                <w:b/>
                <w:noProof/>
                <w:szCs w:val="20"/>
              </w:rPr>
            </w:pPr>
            <w:r w:rsidRPr="00032E18">
              <w:rPr>
                <w:rFonts w:cs="Arial"/>
                <w:b/>
                <w:noProof/>
                <w:szCs w:val="20"/>
              </w:rPr>
              <w:t>Pericolo</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77B42F4F" w14:textId="77777777" w:rsidR="00590A30" w:rsidRPr="00032E18" w:rsidRDefault="00590A30" w:rsidP="00590A30">
            <w:pPr>
              <w:jc w:val="center"/>
              <w:rPr>
                <w:rFonts w:cs="Arial"/>
                <w:b/>
                <w:noProof/>
                <w:szCs w:val="20"/>
              </w:rPr>
            </w:pPr>
            <w:r w:rsidRPr="00032E18">
              <w:rPr>
                <w:rFonts w:cs="Arial"/>
                <w:b/>
                <w:noProof/>
                <w:szCs w:val="20"/>
              </w:rPr>
              <w:t>Rischio</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5687EACD" w14:textId="77777777" w:rsidR="00590A30" w:rsidRPr="00032E18" w:rsidRDefault="00590A30" w:rsidP="009B5C1A">
            <w:pPr>
              <w:jc w:val="center"/>
              <w:rPr>
                <w:rFonts w:cs="Arial"/>
                <w:b/>
                <w:noProof/>
                <w:szCs w:val="20"/>
                <w:lang w:val="it-IT"/>
              </w:rPr>
            </w:pPr>
            <w:r w:rsidRPr="00032E18">
              <w:rPr>
                <w:rFonts w:cs="Arial"/>
                <w:b/>
                <w:noProof/>
                <w:szCs w:val="20"/>
                <w:lang w:val="it-IT"/>
              </w:rPr>
              <w:t>Misure di prevenzione e protezione</w:t>
            </w:r>
          </w:p>
        </w:tc>
      </w:tr>
      <w:tr w:rsidR="00CF188C" w:rsidRPr="00BF28AD" w14:paraId="05571DD7" w14:textId="77777777" w:rsidTr="00470ACC">
        <w:trPr>
          <w:trHeight w:val="361"/>
          <w:jc w:val="center"/>
        </w:trPr>
        <w:tc>
          <w:tcPr>
            <w:tcW w:w="2088" w:type="dxa"/>
            <w:vMerge w:val="restart"/>
            <w:shd w:val="clear" w:color="auto" w:fill="auto"/>
            <w:vAlign w:val="center"/>
          </w:tcPr>
          <w:p w14:paraId="4FE394CE" w14:textId="77777777" w:rsidR="00CF188C" w:rsidRPr="00032E18" w:rsidRDefault="008A7DAB" w:rsidP="00470ACC">
            <w:pPr>
              <w:rPr>
                <w:rFonts w:cs="Arial"/>
                <w:noProof/>
                <w:szCs w:val="20"/>
              </w:rPr>
            </w:pPr>
            <w:r w:rsidRPr="00032E18">
              <w:rPr>
                <w:rFonts w:cs="Arial"/>
                <w:noProof/>
                <w:szCs w:val="20"/>
              </w:rPr>
              <w:t>Pericolo biologico</w:t>
            </w:r>
          </w:p>
        </w:tc>
        <w:tc>
          <w:tcPr>
            <w:tcW w:w="2880" w:type="dxa"/>
            <w:shd w:val="clear" w:color="auto" w:fill="auto"/>
            <w:vAlign w:val="center"/>
          </w:tcPr>
          <w:p w14:paraId="68D0716F" w14:textId="74602939" w:rsidR="008A7DAB" w:rsidRPr="00032E18" w:rsidRDefault="008A7DAB" w:rsidP="008A7DAB">
            <w:pPr>
              <w:jc w:val="center"/>
              <w:rPr>
                <w:rFonts w:cs="Arial"/>
                <w:noProof/>
                <w:szCs w:val="20"/>
                <w:lang w:val="it-IT"/>
              </w:rPr>
            </w:pPr>
            <w:r w:rsidRPr="00032E18">
              <w:rPr>
                <w:rFonts w:cs="Arial"/>
                <w:noProof/>
                <w:szCs w:val="20"/>
                <w:lang w:val="it-IT"/>
              </w:rPr>
              <w:t xml:space="preserve">Contatto con </w:t>
            </w:r>
            <w:r w:rsidR="006D4C0E" w:rsidRPr="00032E18">
              <w:rPr>
                <w:rFonts w:cs="Arial"/>
                <w:noProof/>
                <w:szCs w:val="20"/>
                <w:lang w:val="it-IT"/>
              </w:rPr>
              <w:t>persone potenzialmente infette</w:t>
            </w:r>
            <w:r w:rsidRPr="00032E18">
              <w:rPr>
                <w:rFonts w:cs="Arial"/>
                <w:noProof/>
                <w:szCs w:val="20"/>
                <w:lang w:val="it-IT"/>
              </w:rPr>
              <w:t xml:space="preserve"> (eventualmente anche asintomatiche)</w:t>
            </w:r>
            <w:r w:rsidR="003149AF" w:rsidRPr="00032E18">
              <w:rPr>
                <w:rFonts w:cs="Arial"/>
                <w:noProof/>
                <w:szCs w:val="20"/>
                <w:lang w:val="it-IT"/>
              </w:rPr>
              <w:t xml:space="preserve"> </w:t>
            </w:r>
            <w:r w:rsidRPr="00032E18">
              <w:rPr>
                <w:rFonts w:cs="Arial"/>
                <w:noProof/>
                <w:szCs w:val="20"/>
                <w:lang w:val="it-IT"/>
              </w:rPr>
              <w:t xml:space="preserve">Persone (lavoratori, </w:t>
            </w:r>
            <w:r w:rsidR="003149AF" w:rsidRPr="00032E18">
              <w:rPr>
                <w:rFonts w:cs="Arial"/>
                <w:noProof/>
                <w:szCs w:val="20"/>
                <w:lang w:val="it-IT"/>
              </w:rPr>
              <w:t>i</w:t>
            </w:r>
            <w:r w:rsidRPr="00032E18">
              <w:rPr>
                <w:rFonts w:cs="Arial"/>
                <w:noProof/>
                <w:szCs w:val="20"/>
                <w:lang w:val="it-IT"/>
              </w:rPr>
              <w:t xml:space="preserve">nsegnanti, </w:t>
            </w:r>
            <w:r w:rsidR="00E96691">
              <w:rPr>
                <w:rFonts w:cs="Arial"/>
                <w:noProof/>
                <w:szCs w:val="20"/>
                <w:lang w:val="it-IT"/>
              </w:rPr>
              <w:t>studenti</w:t>
            </w:r>
            <w:r w:rsidRPr="00032E18">
              <w:rPr>
                <w:rFonts w:cs="Arial"/>
                <w:noProof/>
                <w:szCs w:val="20"/>
                <w:lang w:val="it-IT"/>
              </w:rPr>
              <w:t>)</w:t>
            </w:r>
          </w:p>
          <w:p w14:paraId="1F9C9DEC" w14:textId="77777777" w:rsidR="00CF188C" w:rsidRPr="00032E18" w:rsidRDefault="00CF188C" w:rsidP="00470ACC">
            <w:pPr>
              <w:jc w:val="center"/>
              <w:rPr>
                <w:rFonts w:cs="Arial"/>
                <w:noProof/>
                <w:szCs w:val="20"/>
                <w:lang w:val="it-IT"/>
              </w:rPr>
            </w:pPr>
          </w:p>
        </w:tc>
        <w:tc>
          <w:tcPr>
            <w:tcW w:w="4320" w:type="dxa"/>
            <w:shd w:val="clear" w:color="auto" w:fill="auto"/>
            <w:vAlign w:val="center"/>
          </w:tcPr>
          <w:p w14:paraId="237F13FF" w14:textId="46A61AD0" w:rsidR="0070223C" w:rsidRPr="0070223C" w:rsidRDefault="00886B54" w:rsidP="00BC60F3">
            <w:pPr>
              <w:keepLines/>
              <w:widowControl w:val="0"/>
              <w:numPr>
                <w:ilvl w:val="0"/>
                <w:numId w:val="1"/>
              </w:numPr>
              <w:tabs>
                <w:tab w:val="num" w:pos="252"/>
              </w:tabs>
              <w:autoSpaceDE w:val="0"/>
              <w:autoSpaceDN w:val="0"/>
              <w:adjustRightInd w:val="0"/>
              <w:ind w:left="249" w:hanging="249"/>
              <w:jc w:val="both"/>
              <w:rPr>
                <w:rFonts w:cs="Arial"/>
                <w:szCs w:val="20"/>
                <w:lang w:val="it-IT"/>
              </w:rPr>
            </w:pPr>
            <w:r>
              <w:rPr>
                <w:rFonts w:cs="Arial"/>
                <w:szCs w:val="20"/>
                <w:lang w:val="it-IT"/>
              </w:rPr>
              <w:t>Informare che ove possibile,</w:t>
            </w:r>
            <w:r w:rsidR="0070223C" w:rsidRPr="0070223C">
              <w:rPr>
                <w:rFonts w:cs="Arial"/>
                <w:szCs w:val="20"/>
                <w:lang w:val="it-IT"/>
              </w:rPr>
              <w:t xml:space="preserve"> </w:t>
            </w:r>
            <w:r w:rsidR="00C94E27" w:rsidRPr="0070223C">
              <w:rPr>
                <w:rFonts w:cs="Arial"/>
                <w:szCs w:val="20"/>
                <w:lang w:val="it-IT"/>
              </w:rPr>
              <w:t xml:space="preserve">ognuno </w:t>
            </w:r>
            <w:r w:rsidR="0070223C" w:rsidRPr="0070223C">
              <w:rPr>
                <w:rFonts w:cs="Arial"/>
                <w:szCs w:val="20"/>
                <w:lang w:val="it-IT"/>
              </w:rPr>
              <w:t xml:space="preserve">deve utilizzare il proprio banco </w:t>
            </w:r>
          </w:p>
          <w:p w14:paraId="3386D491" w14:textId="225F3F98" w:rsidR="00723AD3" w:rsidRPr="00AB75C9" w:rsidRDefault="00886B54" w:rsidP="004C4E32">
            <w:pPr>
              <w:numPr>
                <w:ilvl w:val="0"/>
                <w:numId w:val="1"/>
              </w:numPr>
              <w:ind w:left="249" w:hanging="249"/>
              <w:jc w:val="both"/>
              <w:rPr>
                <w:rFonts w:asciiTheme="minorHAnsi" w:eastAsiaTheme="minorEastAsia" w:hAnsiTheme="minorHAnsi"/>
                <w:szCs w:val="20"/>
                <w:lang w:val="it-IT"/>
              </w:rPr>
            </w:pPr>
            <w:r w:rsidRPr="00886B54">
              <w:rPr>
                <w:rFonts w:cs="Arial"/>
                <w:szCs w:val="20"/>
                <w:lang w:val="it-IT"/>
              </w:rPr>
              <w:t>Istruire che d</w:t>
            </w:r>
            <w:r w:rsidR="0070223C" w:rsidRPr="00886B54">
              <w:rPr>
                <w:rFonts w:cs="Arial"/>
                <w:szCs w:val="20"/>
                <w:lang w:val="it-IT"/>
              </w:rPr>
              <w:t xml:space="preserve">opo il termine di ogni unità didattica </w:t>
            </w:r>
            <w:r w:rsidRPr="00886B54">
              <w:rPr>
                <w:rFonts w:cs="Arial"/>
                <w:szCs w:val="20"/>
                <w:lang w:val="it-IT"/>
              </w:rPr>
              <w:t xml:space="preserve">è necessario </w:t>
            </w:r>
            <w:r w:rsidR="0070223C" w:rsidRPr="00886B54">
              <w:rPr>
                <w:rFonts w:cs="Arial"/>
                <w:szCs w:val="20"/>
                <w:lang w:val="it-IT"/>
              </w:rPr>
              <w:t xml:space="preserve">pulire o disinfettare il </w:t>
            </w:r>
            <w:r w:rsidR="0070223C" w:rsidRPr="00AB75C9">
              <w:rPr>
                <w:rFonts w:cs="Arial"/>
                <w:szCs w:val="20"/>
                <w:lang w:val="it-IT"/>
              </w:rPr>
              <w:t xml:space="preserve">banco e gli strumenti di lavoro associati; anche da parte del personale docente. </w:t>
            </w:r>
          </w:p>
          <w:p w14:paraId="56958196" w14:textId="784571CB" w:rsidR="00BC60F3" w:rsidRDefault="0070223C" w:rsidP="00BC60F3">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AB75C9">
              <w:rPr>
                <w:rFonts w:cs="Arial"/>
                <w:szCs w:val="20"/>
                <w:lang w:val="it-IT"/>
              </w:rPr>
              <w:t>Mettere a disposizione i DPI</w:t>
            </w:r>
            <w:r w:rsidR="00BC60F3" w:rsidRPr="00AB75C9">
              <w:rPr>
                <w:rFonts w:cs="Arial"/>
                <w:szCs w:val="20"/>
                <w:lang w:val="it-IT"/>
              </w:rPr>
              <w:t xml:space="preserve"> (</w:t>
            </w:r>
            <w:r w:rsidR="007A5F52" w:rsidRPr="00AB75C9">
              <w:rPr>
                <w:rFonts w:cs="Arial"/>
                <w:szCs w:val="20"/>
                <w:lang w:val="it-IT"/>
              </w:rPr>
              <w:t>mascherina</w:t>
            </w:r>
            <w:r w:rsidR="00BC60F3" w:rsidRPr="00AB75C9">
              <w:rPr>
                <w:rFonts w:cs="Arial"/>
                <w:szCs w:val="20"/>
                <w:lang w:val="it-IT"/>
              </w:rPr>
              <w:t xml:space="preserve"> chirurgica</w:t>
            </w:r>
            <w:r w:rsidR="007B29F4" w:rsidRPr="00AB75C9">
              <w:rPr>
                <w:rFonts w:cs="Arial"/>
                <w:szCs w:val="20"/>
                <w:lang w:val="it-IT"/>
              </w:rPr>
              <w:t xml:space="preserve"> o FFP2</w:t>
            </w:r>
            <w:r w:rsidR="00BC60F3" w:rsidRPr="00AB75C9">
              <w:rPr>
                <w:rFonts w:cs="Arial"/>
                <w:szCs w:val="20"/>
                <w:lang w:val="it-IT"/>
              </w:rPr>
              <w:t>) agli insegnanti.</w:t>
            </w:r>
          </w:p>
          <w:p w14:paraId="1B2B6E29" w14:textId="59C23288" w:rsidR="00DC62A5" w:rsidRPr="00AB75C9" w:rsidRDefault="00DC62A5" w:rsidP="00BC60F3">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DC62A5">
              <w:rPr>
                <w:rFonts w:cs="Arial"/>
                <w:szCs w:val="20"/>
                <w:lang w:val="it-IT"/>
              </w:rPr>
              <w:t>Dare istruzioni affinché i genitori o gli estranei abbiano accesso alle aule solo se necessario.</w:t>
            </w:r>
          </w:p>
          <w:p w14:paraId="59D47821" w14:textId="228205DE" w:rsidR="00A13721" w:rsidRDefault="00A00983" w:rsidP="00A13721">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70223C">
              <w:rPr>
                <w:rFonts w:cs="Arial"/>
                <w:szCs w:val="20"/>
                <w:lang w:val="it-IT"/>
              </w:rPr>
              <w:t>Dare istruzione</w:t>
            </w:r>
            <w:r w:rsidR="00A13721" w:rsidRPr="0070223C">
              <w:rPr>
                <w:rFonts w:cs="Arial"/>
                <w:szCs w:val="20"/>
                <w:lang w:val="it-IT"/>
              </w:rPr>
              <w:t xml:space="preserve"> affinché le attività si svolgano, se possibile, all'aperto.</w:t>
            </w:r>
          </w:p>
          <w:p w14:paraId="7127DCC1" w14:textId="0DCF077A" w:rsidR="00DC62A5" w:rsidRPr="0070223C" w:rsidRDefault="00DC62A5" w:rsidP="00A13721">
            <w:pPr>
              <w:keepLines/>
              <w:widowControl w:val="0"/>
              <w:numPr>
                <w:ilvl w:val="0"/>
                <w:numId w:val="1"/>
              </w:numPr>
              <w:tabs>
                <w:tab w:val="num" w:pos="252"/>
              </w:tabs>
              <w:autoSpaceDE w:val="0"/>
              <w:autoSpaceDN w:val="0"/>
              <w:adjustRightInd w:val="0"/>
              <w:ind w:left="249" w:hanging="249"/>
              <w:jc w:val="both"/>
              <w:rPr>
                <w:rFonts w:cs="Arial"/>
                <w:szCs w:val="20"/>
                <w:lang w:val="it-IT"/>
              </w:rPr>
            </w:pPr>
            <w:r>
              <w:rPr>
                <w:rFonts w:cs="Arial"/>
                <w:szCs w:val="20"/>
                <w:lang w:val="it-IT"/>
              </w:rPr>
              <w:t>Ove possibile i</w:t>
            </w:r>
            <w:r w:rsidRPr="00DC62A5">
              <w:rPr>
                <w:rFonts w:cs="Arial"/>
                <w:szCs w:val="20"/>
                <w:lang w:val="it-IT"/>
              </w:rPr>
              <w:t xml:space="preserve"> gruppi dovrebbero rimanere stabili.</w:t>
            </w:r>
          </w:p>
          <w:p w14:paraId="47117F8D" w14:textId="02350280" w:rsidR="00064F73" w:rsidRPr="00891C6C" w:rsidRDefault="00220C4D" w:rsidP="00A84ACB">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248D1">
              <w:rPr>
                <w:rFonts w:cs="Arial"/>
                <w:szCs w:val="20"/>
                <w:lang w:val="it-IT"/>
              </w:rPr>
              <w:t>D</w:t>
            </w:r>
            <w:r w:rsidR="00DC62A5" w:rsidRPr="000248D1">
              <w:rPr>
                <w:rFonts w:cs="Arial"/>
                <w:szCs w:val="20"/>
                <w:lang w:val="it-IT"/>
              </w:rPr>
              <w:t>are istruzion</w:t>
            </w:r>
            <w:r w:rsidRPr="000248D1">
              <w:rPr>
                <w:rFonts w:cs="Arial"/>
                <w:szCs w:val="20"/>
                <w:lang w:val="it-IT"/>
              </w:rPr>
              <w:t>e</w:t>
            </w:r>
            <w:r w:rsidR="00DC62A5" w:rsidRPr="000248D1">
              <w:rPr>
                <w:rFonts w:cs="Arial"/>
                <w:szCs w:val="20"/>
                <w:lang w:val="it-IT"/>
              </w:rPr>
              <w:t xml:space="preserve"> </w:t>
            </w:r>
            <w:r w:rsidR="0070223C" w:rsidRPr="000248D1">
              <w:rPr>
                <w:rFonts w:cs="Arial"/>
                <w:szCs w:val="20"/>
                <w:lang w:val="it-IT"/>
              </w:rPr>
              <w:t>che le attività didattiche al di fuori degli edifici scolastici o le passeggiate delle singole classi devono essere conformi alle norme vigenti.</w:t>
            </w:r>
            <w:r w:rsidR="0070223C" w:rsidRPr="0070223C">
              <w:rPr>
                <w:rFonts w:cs="Arial"/>
                <w:szCs w:val="20"/>
                <w:lang w:val="it-IT"/>
              </w:rPr>
              <w:t xml:space="preserve"> </w:t>
            </w:r>
          </w:p>
        </w:tc>
      </w:tr>
      <w:tr w:rsidR="000A388D" w:rsidRPr="00BF28AD" w14:paraId="4CFC1078" w14:textId="77777777" w:rsidTr="00470ACC">
        <w:trPr>
          <w:trHeight w:val="361"/>
          <w:jc w:val="center"/>
        </w:trPr>
        <w:tc>
          <w:tcPr>
            <w:tcW w:w="2088" w:type="dxa"/>
            <w:vMerge/>
            <w:shd w:val="clear" w:color="auto" w:fill="auto"/>
            <w:vAlign w:val="center"/>
          </w:tcPr>
          <w:p w14:paraId="7A207DDE" w14:textId="77777777" w:rsidR="000A388D" w:rsidRPr="00032E18" w:rsidRDefault="000A388D" w:rsidP="00470ACC">
            <w:pPr>
              <w:rPr>
                <w:rFonts w:cs="Arial"/>
                <w:noProof/>
                <w:szCs w:val="20"/>
                <w:lang w:val="it-IT"/>
              </w:rPr>
            </w:pPr>
          </w:p>
        </w:tc>
        <w:tc>
          <w:tcPr>
            <w:tcW w:w="2880" w:type="dxa"/>
            <w:shd w:val="clear" w:color="auto" w:fill="auto"/>
            <w:vAlign w:val="center"/>
          </w:tcPr>
          <w:p w14:paraId="4B89B9C4" w14:textId="0FCC328A" w:rsidR="003149AF" w:rsidRPr="00032E18" w:rsidRDefault="00C87B96" w:rsidP="00470ACC">
            <w:pPr>
              <w:jc w:val="center"/>
              <w:rPr>
                <w:rFonts w:cs="Arial"/>
                <w:noProof/>
                <w:szCs w:val="20"/>
                <w:lang w:val="it-IT"/>
              </w:rPr>
            </w:pPr>
            <w:r w:rsidRPr="00032E18">
              <w:rPr>
                <w:rFonts w:cs="Arial"/>
                <w:noProof/>
                <w:szCs w:val="20"/>
                <w:lang w:val="it-IT"/>
              </w:rPr>
              <w:t xml:space="preserve">Contatto con </w:t>
            </w:r>
            <w:r w:rsidR="006D4C0E" w:rsidRPr="00032E18">
              <w:rPr>
                <w:rFonts w:cs="Arial"/>
                <w:noProof/>
                <w:szCs w:val="20"/>
                <w:lang w:val="it-IT"/>
              </w:rPr>
              <w:t>persone potenzialmente infette</w:t>
            </w:r>
            <w:r w:rsidRPr="00032E18">
              <w:rPr>
                <w:rFonts w:cs="Arial"/>
                <w:noProof/>
                <w:szCs w:val="20"/>
                <w:lang w:val="it-IT"/>
              </w:rPr>
              <w:t xml:space="preserve"> (eventualmente anche asintomatiche)</w:t>
            </w:r>
            <w:r w:rsidR="003149AF" w:rsidRPr="00032E18">
              <w:rPr>
                <w:rFonts w:cs="Arial"/>
                <w:noProof/>
                <w:szCs w:val="20"/>
                <w:lang w:val="it-IT"/>
              </w:rPr>
              <w:t xml:space="preserve"> </w:t>
            </w:r>
            <w:r w:rsidRPr="00032E18">
              <w:rPr>
                <w:rFonts w:cs="Arial"/>
                <w:noProof/>
                <w:szCs w:val="20"/>
                <w:lang w:val="it-IT"/>
              </w:rPr>
              <w:t xml:space="preserve">Persone </w:t>
            </w:r>
            <w:r w:rsidR="003149AF" w:rsidRPr="00032E18">
              <w:rPr>
                <w:rFonts w:cs="Arial"/>
                <w:noProof/>
                <w:szCs w:val="20"/>
                <w:lang w:val="it-IT"/>
              </w:rPr>
              <w:t>(insegnanti, studenti personale sanitario )</w:t>
            </w:r>
          </w:p>
          <w:p w14:paraId="7DA86173" w14:textId="77777777" w:rsidR="000A388D" w:rsidRPr="00032E18" w:rsidRDefault="00153E4A" w:rsidP="00470ACC">
            <w:pPr>
              <w:jc w:val="center"/>
              <w:rPr>
                <w:rFonts w:cs="Arial"/>
                <w:noProof/>
                <w:szCs w:val="20"/>
                <w:lang w:val="it-IT"/>
              </w:rPr>
            </w:pPr>
            <w:r w:rsidRPr="00032E18">
              <w:rPr>
                <w:rFonts w:cs="Arial"/>
                <w:noProof/>
                <w:szCs w:val="20"/>
                <w:lang w:val="it-IT"/>
              </w:rPr>
              <w:t>Lezioni in Ospedale</w:t>
            </w:r>
          </w:p>
        </w:tc>
        <w:tc>
          <w:tcPr>
            <w:tcW w:w="4320" w:type="dxa"/>
            <w:shd w:val="clear" w:color="auto" w:fill="auto"/>
            <w:vAlign w:val="center"/>
          </w:tcPr>
          <w:p w14:paraId="3FAF8365" w14:textId="77777777" w:rsidR="00AF4B22" w:rsidRPr="0070223C" w:rsidRDefault="00AF4B22" w:rsidP="00800640">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70223C">
              <w:rPr>
                <w:rFonts w:cs="Arial"/>
                <w:szCs w:val="20"/>
                <w:lang w:val="it-IT"/>
              </w:rPr>
              <w:t>L'organizzazione</w:t>
            </w:r>
            <w:r w:rsidR="007C4FD9" w:rsidRPr="0070223C">
              <w:rPr>
                <w:rFonts w:cs="Arial"/>
                <w:szCs w:val="20"/>
                <w:lang w:val="it-IT"/>
              </w:rPr>
              <w:t xml:space="preserve"> </w:t>
            </w:r>
            <w:r w:rsidRPr="0070223C">
              <w:rPr>
                <w:rFonts w:cs="Arial"/>
                <w:szCs w:val="20"/>
                <w:lang w:val="it-IT"/>
              </w:rPr>
              <w:t>dell'attività didattica in ospedale sarà curata dal direttore della scuola in collaborazione con il direttore sanitario, tenendo conto di tutti i protocolli di sicurezza previsti.</w:t>
            </w:r>
          </w:p>
          <w:p w14:paraId="4B509507" w14:textId="39B088C3" w:rsidR="00AF4B22" w:rsidRPr="0070223C" w:rsidRDefault="00AF4B22" w:rsidP="00800640">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70223C">
              <w:rPr>
                <w:rFonts w:cs="Arial"/>
                <w:szCs w:val="20"/>
                <w:lang w:val="it-IT"/>
              </w:rPr>
              <w:t>D</w:t>
            </w:r>
            <w:r w:rsidR="00A00983" w:rsidRPr="0070223C">
              <w:rPr>
                <w:rFonts w:cs="Arial"/>
                <w:szCs w:val="20"/>
                <w:lang w:val="it-IT"/>
              </w:rPr>
              <w:t>are istruzione</w:t>
            </w:r>
            <w:r w:rsidRPr="0070223C">
              <w:rPr>
                <w:rFonts w:cs="Arial"/>
                <w:szCs w:val="20"/>
                <w:lang w:val="it-IT"/>
              </w:rPr>
              <w:t xml:space="preserve"> che la realizzazione delle attività didattiche </w:t>
            </w:r>
            <w:r w:rsidR="008611F1" w:rsidRPr="0070223C">
              <w:rPr>
                <w:rFonts w:cs="Arial"/>
                <w:szCs w:val="20"/>
                <w:lang w:val="it-IT"/>
              </w:rPr>
              <w:t>e la loro continuazione</w:t>
            </w:r>
            <w:r w:rsidRPr="0070223C">
              <w:rPr>
                <w:rFonts w:cs="Arial"/>
                <w:szCs w:val="20"/>
                <w:lang w:val="it-IT"/>
              </w:rPr>
              <w:t xml:space="preserve"> per </w:t>
            </w:r>
            <w:r w:rsidR="0070223C" w:rsidRPr="0070223C">
              <w:rPr>
                <w:rFonts w:cs="Arial"/>
                <w:szCs w:val="20"/>
                <w:lang w:val="it-IT"/>
              </w:rPr>
              <w:t>lo studente</w:t>
            </w:r>
            <w:r w:rsidRPr="0070223C">
              <w:rPr>
                <w:rFonts w:cs="Arial"/>
                <w:szCs w:val="20"/>
                <w:lang w:val="it-IT"/>
              </w:rPr>
              <w:t xml:space="preserve"> malato avvenga solo in consultazione con la famiglia e con il medico curante</w:t>
            </w:r>
            <w:r w:rsidR="008611F1" w:rsidRPr="0070223C">
              <w:rPr>
                <w:rFonts w:cs="Arial"/>
                <w:szCs w:val="20"/>
                <w:lang w:val="it-IT"/>
              </w:rPr>
              <w:t>.</w:t>
            </w:r>
          </w:p>
          <w:p w14:paraId="6D72177D" w14:textId="77777777" w:rsidR="000A388D" w:rsidRPr="00032E18" w:rsidRDefault="008611F1" w:rsidP="00800640">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70223C">
              <w:rPr>
                <w:rFonts w:cs="Arial"/>
                <w:szCs w:val="20"/>
                <w:lang w:val="it-IT"/>
              </w:rPr>
              <w:t>Lo stato di salute dello studente e le misure di prevenzione e protezione del servizio medico o dell'ospedale devono essere prese in considerazione e rispettate.</w:t>
            </w:r>
          </w:p>
        </w:tc>
      </w:tr>
      <w:tr w:rsidR="00CF188C" w:rsidRPr="00BF28AD" w14:paraId="64F9446E" w14:textId="77777777" w:rsidTr="00470ACC">
        <w:trPr>
          <w:trHeight w:val="361"/>
          <w:jc w:val="center"/>
        </w:trPr>
        <w:tc>
          <w:tcPr>
            <w:tcW w:w="2088" w:type="dxa"/>
            <w:vMerge/>
            <w:shd w:val="clear" w:color="auto" w:fill="auto"/>
            <w:vAlign w:val="center"/>
          </w:tcPr>
          <w:p w14:paraId="7D10A162" w14:textId="77777777" w:rsidR="00CF188C" w:rsidRPr="00032E18" w:rsidRDefault="00CF188C" w:rsidP="00470ACC">
            <w:pPr>
              <w:rPr>
                <w:rFonts w:cs="Arial"/>
                <w:noProof/>
                <w:szCs w:val="20"/>
                <w:lang w:val="it-IT"/>
              </w:rPr>
            </w:pPr>
          </w:p>
        </w:tc>
        <w:tc>
          <w:tcPr>
            <w:tcW w:w="2880" w:type="dxa"/>
            <w:shd w:val="clear" w:color="auto" w:fill="auto"/>
            <w:vAlign w:val="center"/>
          </w:tcPr>
          <w:p w14:paraId="020C2BFC" w14:textId="77777777" w:rsidR="00CF188C" w:rsidRPr="00032E18" w:rsidRDefault="00153E4A" w:rsidP="00470ACC">
            <w:pPr>
              <w:jc w:val="center"/>
              <w:rPr>
                <w:rFonts w:cs="Arial"/>
                <w:noProof/>
                <w:szCs w:val="20"/>
              </w:rPr>
            </w:pPr>
            <w:r w:rsidRPr="00032E18">
              <w:rPr>
                <w:rFonts w:cs="Arial"/>
                <w:noProof/>
                <w:szCs w:val="20"/>
              </w:rPr>
              <w:t>Contatto con superfici contaminate</w:t>
            </w:r>
          </w:p>
        </w:tc>
        <w:tc>
          <w:tcPr>
            <w:tcW w:w="4320" w:type="dxa"/>
            <w:shd w:val="clear" w:color="auto" w:fill="auto"/>
            <w:vAlign w:val="center"/>
          </w:tcPr>
          <w:p w14:paraId="5D10B4E9" w14:textId="327FC363" w:rsidR="00CF188C" w:rsidRPr="0070223C" w:rsidRDefault="00A00983" w:rsidP="0070223C">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70223C">
              <w:rPr>
                <w:rFonts w:cs="Arial"/>
                <w:szCs w:val="20"/>
                <w:lang w:val="it-IT"/>
              </w:rPr>
              <w:t>Dare istruzione</w:t>
            </w:r>
            <w:r w:rsidR="008611F1" w:rsidRPr="0070223C">
              <w:rPr>
                <w:rFonts w:cs="Arial"/>
                <w:szCs w:val="20"/>
                <w:lang w:val="it-IT"/>
              </w:rPr>
              <w:t xml:space="preserve"> per l'elaborazione dei documenti in formato digitale, se possibile.</w:t>
            </w:r>
          </w:p>
        </w:tc>
      </w:tr>
      <w:tr w:rsidR="00CF188C" w:rsidRPr="00BF28AD" w14:paraId="64E20C91" w14:textId="77777777" w:rsidTr="00470ACC">
        <w:trPr>
          <w:trHeight w:val="361"/>
          <w:jc w:val="center"/>
        </w:trPr>
        <w:tc>
          <w:tcPr>
            <w:tcW w:w="2088" w:type="dxa"/>
            <w:vMerge/>
            <w:shd w:val="clear" w:color="auto" w:fill="auto"/>
            <w:vAlign w:val="center"/>
          </w:tcPr>
          <w:p w14:paraId="49C31E7B" w14:textId="77777777" w:rsidR="00CF188C" w:rsidRPr="00032E18" w:rsidRDefault="00CF188C" w:rsidP="00470ACC">
            <w:pPr>
              <w:rPr>
                <w:rFonts w:cs="Arial"/>
                <w:noProof/>
                <w:szCs w:val="20"/>
                <w:lang w:val="it-IT"/>
              </w:rPr>
            </w:pPr>
          </w:p>
        </w:tc>
        <w:tc>
          <w:tcPr>
            <w:tcW w:w="2880" w:type="dxa"/>
            <w:shd w:val="clear" w:color="auto" w:fill="auto"/>
            <w:vAlign w:val="center"/>
          </w:tcPr>
          <w:p w14:paraId="5D752B73" w14:textId="77777777" w:rsidR="00CF188C" w:rsidRPr="00032E18" w:rsidRDefault="00153E4A" w:rsidP="00470ACC">
            <w:pPr>
              <w:jc w:val="center"/>
              <w:rPr>
                <w:rFonts w:cs="Arial"/>
                <w:noProof/>
                <w:szCs w:val="20"/>
                <w:lang w:val="it-IT"/>
              </w:rPr>
            </w:pPr>
            <w:r w:rsidRPr="00032E18">
              <w:rPr>
                <w:rFonts w:cs="Arial"/>
                <w:noProof/>
                <w:szCs w:val="20"/>
                <w:lang w:val="it-IT"/>
              </w:rPr>
              <w:t>Pulizia dei locali dopo l'uso</w:t>
            </w:r>
          </w:p>
        </w:tc>
        <w:tc>
          <w:tcPr>
            <w:tcW w:w="4320" w:type="dxa"/>
            <w:shd w:val="clear" w:color="auto" w:fill="auto"/>
            <w:vAlign w:val="center"/>
          </w:tcPr>
          <w:p w14:paraId="7310C1A7" w14:textId="77777777" w:rsidR="00014965" w:rsidRPr="00032E18" w:rsidRDefault="00014965" w:rsidP="003149AF">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 xml:space="preserve">Dare istruzioni su come pulire o disinfettare i punti di contatto. (ad es. maniglie delle finestre, maniglie delle porte, sedie, </w:t>
            </w:r>
            <w:r w:rsidR="00FE7109" w:rsidRPr="00032E18">
              <w:rPr>
                <w:rFonts w:cs="Arial"/>
                <w:szCs w:val="20"/>
                <w:lang w:val="it-IT"/>
              </w:rPr>
              <w:t>banchi</w:t>
            </w:r>
            <w:r w:rsidRPr="00032E18">
              <w:rPr>
                <w:rFonts w:cs="Arial"/>
                <w:szCs w:val="20"/>
                <w:lang w:val="it-IT"/>
              </w:rPr>
              <w:t xml:space="preserve">, </w:t>
            </w:r>
            <w:r w:rsidR="00FE7109" w:rsidRPr="00032E18">
              <w:rPr>
                <w:rFonts w:cs="Arial"/>
                <w:szCs w:val="20"/>
                <w:lang w:val="it-IT"/>
              </w:rPr>
              <w:t>cattedre</w:t>
            </w:r>
            <w:r w:rsidRPr="00032E18">
              <w:rPr>
                <w:rFonts w:cs="Arial"/>
                <w:szCs w:val="20"/>
                <w:lang w:val="it-IT"/>
              </w:rPr>
              <w:t>, interruttori, corrimano, ecc.)</w:t>
            </w:r>
          </w:p>
        </w:tc>
      </w:tr>
    </w:tbl>
    <w:p w14:paraId="4F08FBE7" w14:textId="77777777" w:rsidR="007247B4" w:rsidRPr="00032E18" w:rsidRDefault="007247B4" w:rsidP="007247B4">
      <w:pPr>
        <w:rPr>
          <w:rFonts w:cs="Arial"/>
          <w:noProof/>
          <w:szCs w:val="20"/>
          <w:lang w:val="it-IT"/>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2088"/>
        <w:gridCol w:w="2880"/>
        <w:gridCol w:w="4320"/>
      </w:tblGrid>
      <w:tr w:rsidR="007247B4" w:rsidRPr="00032E18" w14:paraId="7DB5B7E4" w14:textId="77777777" w:rsidTr="00470ACC">
        <w:trPr>
          <w:trHeight w:val="327"/>
          <w:jc w:val="center"/>
        </w:trPr>
        <w:tc>
          <w:tcPr>
            <w:tcW w:w="9288" w:type="dxa"/>
            <w:gridSpan w:val="3"/>
            <w:tcBorders>
              <w:top w:val="single" w:sz="4" w:space="0" w:color="auto"/>
              <w:bottom w:val="single" w:sz="4" w:space="0" w:color="auto"/>
            </w:tcBorders>
            <w:shd w:val="clear" w:color="auto" w:fill="C9F1FF"/>
            <w:vAlign w:val="center"/>
          </w:tcPr>
          <w:p w14:paraId="26B4B5F8" w14:textId="77777777" w:rsidR="007247B4" w:rsidRPr="00032E18" w:rsidRDefault="00590A30" w:rsidP="00470ACC">
            <w:pPr>
              <w:rPr>
                <w:rFonts w:cs="Arial"/>
                <w:noProof/>
                <w:szCs w:val="20"/>
              </w:rPr>
            </w:pPr>
            <w:r w:rsidRPr="00032E18">
              <w:rPr>
                <w:rFonts w:cs="Arial"/>
                <w:noProof/>
                <w:szCs w:val="20"/>
              </w:rPr>
              <w:t xml:space="preserve">Competenza: </w:t>
            </w:r>
            <w:r w:rsidRPr="00032E18">
              <w:rPr>
                <w:rFonts w:cs="Arial"/>
                <w:b/>
                <w:noProof/>
                <w:szCs w:val="20"/>
              </w:rPr>
              <w:t>Lavoratore</w:t>
            </w:r>
          </w:p>
        </w:tc>
      </w:tr>
      <w:tr w:rsidR="008A7DAB" w:rsidRPr="00BF28AD" w14:paraId="6003DC9D" w14:textId="77777777" w:rsidTr="00042DBB">
        <w:tblPrEx>
          <w:shd w:val="clear" w:color="auto" w:fill="auto"/>
        </w:tblPrEx>
        <w:trPr>
          <w:trHeight w:val="361"/>
          <w:jc w:val="center"/>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14:paraId="3F5CAD00" w14:textId="77777777" w:rsidR="008A7DAB" w:rsidRPr="00032E18" w:rsidRDefault="008A7DAB" w:rsidP="008A7DAB">
            <w:pPr>
              <w:jc w:val="center"/>
              <w:rPr>
                <w:rFonts w:cs="Arial"/>
                <w:b/>
                <w:noProof/>
                <w:szCs w:val="20"/>
              </w:rPr>
            </w:pPr>
            <w:r w:rsidRPr="00032E18">
              <w:rPr>
                <w:rFonts w:cs="Arial"/>
                <w:b/>
                <w:noProof/>
                <w:szCs w:val="20"/>
              </w:rPr>
              <w:t>Pericolo</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6165A68D" w14:textId="77777777" w:rsidR="008A7DAB" w:rsidRPr="00032E18" w:rsidRDefault="008A7DAB" w:rsidP="008A7DAB">
            <w:pPr>
              <w:jc w:val="center"/>
              <w:rPr>
                <w:rFonts w:cs="Arial"/>
                <w:b/>
                <w:noProof/>
                <w:szCs w:val="20"/>
              </w:rPr>
            </w:pPr>
            <w:r w:rsidRPr="00032E18">
              <w:rPr>
                <w:rFonts w:cs="Arial"/>
                <w:b/>
                <w:noProof/>
                <w:szCs w:val="20"/>
              </w:rPr>
              <w:t>Rischio</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13B348FD" w14:textId="77777777" w:rsidR="008A7DAB" w:rsidRPr="00032E18" w:rsidRDefault="008A7DAB" w:rsidP="00731371">
            <w:pPr>
              <w:jc w:val="center"/>
              <w:rPr>
                <w:rFonts w:cs="Arial"/>
                <w:b/>
                <w:noProof/>
                <w:szCs w:val="20"/>
                <w:lang w:val="it-IT"/>
              </w:rPr>
            </w:pPr>
            <w:r w:rsidRPr="00032E18">
              <w:rPr>
                <w:rFonts w:cs="Arial"/>
                <w:b/>
                <w:noProof/>
                <w:szCs w:val="20"/>
                <w:lang w:val="it-IT"/>
              </w:rPr>
              <w:t>Misure di prevenzione e protezione</w:t>
            </w:r>
          </w:p>
        </w:tc>
      </w:tr>
      <w:tr w:rsidR="00672C06" w:rsidRPr="00BF28AD" w14:paraId="7800F51F" w14:textId="77777777" w:rsidTr="00470ACC">
        <w:tblPrEx>
          <w:shd w:val="clear" w:color="auto" w:fill="auto"/>
        </w:tblPrEx>
        <w:trPr>
          <w:trHeight w:val="361"/>
          <w:jc w:val="center"/>
        </w:trPr>
        <w:tc>
          <w:tcPr>
            <w:tcW w:w="2088" w:type="dxa"/>
            <w:shd w:val="clear" w:color="auto" w:fill="auto"/>
            <w:vAlign w:val="center"/>
          </w:tcPr>
          <w:p w14:paraId="0F33508D" w14:textId="77777777" w:rsidR="00672C06" w:rsidRPr="001F2533" w:rsidRDefault="00672C06" w:rsidP="00672C06">
            <w:pPr>
              <w:rPr>
                <w:rFonts w:cs="Arial"/>
                <w:noProof/>
                <w:szCs w:val="20"/>
              </w:rPr>
            </w:pPr>
            <w:r w:rsidRPr="001F2533">
              <w:rPr>
                <w:rFonts w:cs="Arial"/>
                <w:noProof/>
                <w:szCs w:val="20"/>
              </w:rPr>
              <w:t>Pericolo biologico</w:t>
            </w:r>
          </w:p>
        </w:tc>
        <w:tc>
          <w:tcPr>
            <w:tcW w:w="2880" w:type="dxa"/>
            <w:shd w:val="clear" w:color="auto" w:fill="auto"/>
            <w:vAlign w:val="center"/>
          </w:tcPr>
          <w:p w14:paraId="3EA5D8B6" w14:textId="2F7CE073" w:rsidR="006F5AFC" w:rsidRPr="001F2533" w:rsidRDefault="006F5AFC" w:rsidP="006F5AFC">
            <w:pPr>
              <w:jc w:val="center"/>
              <w:rPr>
                <w:rFonts w:cs="Arial"/>
                <w:noProof/>
                <w:szCs w:val="20"/>
                <w:lang w:val="it-IT"/>
              </w:rPr>
            </w:pPr>
            <w:r w:rsidRPr="001F2533">
              <w:rPr>
                <w:rFonts w:cs="Arial"/>
                <w:noProof/>
                <w:szCs w:val="20"/>
                <w:lang w:val="it-IT"/>
              </w:rPr>
              <w:t xml:space="preserve">Contatto con </w:t>
            </w:r>
            <w:r w:rsidR="006D4C0E" w:rsidRPr="001F2533">
              <w:rPr>
                <w:rFonts w:cs="Arial"/>
                <w:noProof/>
                <w:szCs w:val="20"/>
                <w:lang w:val="it-IT"/>
              </w:rPr>
              <w:t>persone potenzialmente infette</w:t>
            </w:r>
            <w:r w:rsidRPr="001F2533">
              <w:rPr>
                <w:rFonts w:cs="Arial"/>
                <w:noProof/>
                <w:szCs w:val="20"/>
                <w:lang w:val="it-IT"/>
              </w:rPr>
              <w:t xml:space="preserve"> (eventualmente anche asintomatiche) Persone (lavoratori, insegnanti, </w:t>
            </w:r>
            <w:r w:rsidR="00E96691">
              <w:rPr>
                <w:rFonts w:cs="Arial"/>
                <w:noProof/>
                <w:szCs w:val="20"/>
                <w:lang w:val="it-IT"/>
              </w:rPr>
              <w:t>studenti</w:t>
            </w:r>
            <w:r w:rsidRPr="001F2533">
              <w:rPr>
                <w:rFonts w:cs="Arial"/>
                <w:noProof/>
                <w:szCs w:val="20"/>
                <w:lang w:val="it-IT"/>
              </w:rPr>
              <w:t>)</w:t>
            </w:r>
          </w:p>
          <w:p w14:paraId="7B778D63" w14:textId="77777777" w:rsidR="00672C06" w:rsidRPr="001F2533" w:rsidRDefault="00672C06" w:rsidP="00672C06">
            <w:pPr>
              <w:jc w:val="center"/>
              <w:rPr>
                <w:rFonts w:cs="Arial"/>
                <w:noProof/>
                <w:szCs w:val="20"/>
                <w:lang w:val="it-IT"/>
              </w:rPr>
            </w:pPr>
          </w:p>
        </w:tc>
        <w:tc>
          <w:tcPr>
            <w:tcW w:w="4320" w:type="dxa"/>
            <w:shd w:val="clear" w:color="auto" w:fill="auto"/>
            <w:vAlign w:val="center"/>
          </w:tcPr>
          <w:p w14:paraId="347815E9" w14:textId="77777777" w:rsidR="00672C06" w:rsidRPr="00886B54" w:rsidRDefault="00672C06" w:rsidP="00672C06">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886B54">
              <w:rPr>
                <w:rFonts w:cs="Arial"/>
                <w:szCs w:val="20"/>
                <w:lang w:val="it-IT"/>
              </w:rPr>
              <w:t>Rispettare le misure organizzative elaborate dalla direzione scolastica.</w:t>
            </w:r>
          </w:p>
          <w:p w14:paraId="7DED6ABA" w14:textId="2A7EB4D1" w:rsidR="00672C06" w:rsidRPr="00886B54" w:rsidRDefault="00672C06" w:rsidP="00672C06">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886B54">
              <w:rPr>
                <w:rFonts w:cs="Arial"/>
                <w:szCs w:val="20"/>
                <w:lang w:val="it-IT"/>
              </w:rPr>
              <w:t>Utilizzare solo il proprio banco di scuola</w:t>
            </w:r>
          </w:p>
          <w:p w14:paraId="30F8C57A" w14:textId="77777777" w:rsidR="00886B54" w:rsidRPr="00886B54" w:rsidRDefault="00886B54" w:rsidP="00886B54">
            <w:pPr>
              <w:numPr>
                <w:ilvl w:val="0"/>
                <w:numId w:val="1"/>
              </w:numPr>
              <w:ind w:left="249" w:hanging="249"/>
              <w:jc w:val="both"/>
              <w:rPr>
                <w:rFonts w:asciiTheme="minorHAnsi" w:eastAsiaTheme="minorEastAsia" w:hAnsiTheme="minorHAnsi"/>
                <w:szCs w:val="20"/>
                <w:lang w:val="it-IT"/>
              </w:rPr>
            </w:pPr>
            <w:r w:rsidRPr="00886B54">
              <w:rPr>
                <w:rFonts w:cs="Arial"/>
                <w:szCs w:val="20"/>
                <w:lang w:val="it-IT"/>
              </w:rPr>
              <w:t xml:space="preserve">Dopo il termine di ogni unità didattica pulire o disinfettare il banco e gli strumenti di lavoro associati; anche da parte del personale docente. </w:t>
            </w:r>
          </w:p>
          <w:p w14:paraId="43EABB94" w14:textId="0A827750" w:rsidR="00672C06" w:rsidRPr="00886B54" w:rsidRDefault="00672C06" w:rsidP="00672C06">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886B54">
              <w:rPr>
                <w:rFonts w:cs="Arial"/>
                <w:szCs w:val="20"/>
                <w:lang w:val="it-IT"/>
              </w:rPr>
              <w:lastRenderedPageBreak/>
              <w:t>Utilizzare solo la propria postazione di lavoro,</w:t>
            </w:r>
            <w:r w:rsidR="00013512" w:rsidRPr="00886B54">
              <w:rPr>
                <w:rFonts w:cs="Arial"/>
                <w:szCs w:val="20"/>
                <w:lang w:val="it-IT"/>
              </w:rPr>
              <w:t xml:space="preserve"> </w:t>
            </w:r>
            <w:r w:rsidRPr="00886B54">
              <w:rPr>
                <w:rFonts w:cs="Arial"/>
                <w:szCs w:val="20"/>
                <w:lang w:val="it-IT"/>
              </w:rPr>
              <w:t>se ciò non è possibile, disinfettare la postazione di lavoro "</w:t>
            </w:r>
            <w:r w:rsidR="008A0F6B" w:rsidRPr="00886B54">
              <w:rPr>
                <w:rFonts w:cs="Arial"/>
                <w:szCs w:val="20"/>
                <w:lang w:val="it-IT"/>
              </w:rPr>
              <w:t xml:space="preserve"> temporanea</w:t>
            </w:r>
            <w:r w:rsidRPr="00886B54">
              <w:rPr>
                <w:rFonts w:cs="Arial"/>
                <w:szCs w:val="20"/>
                <w:lang w:val="it-IT"/>
              </w:rPr>
              <w:t>" prima e dopo l'uso.</w:t>
            </w:r>
          </w:p>
          <w:p w14:paraId="1F2B0538" w14:textId="77777777" w:rsidR="00672C06" w:rsidRPr="00886B54" w:rsidRDefault="00672C06" w:rsidP="00672C06">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886B54">
              <w:rPr>
                <w:rFonts w:cs="Arial"/>
                <w:szCs w:val="20"/>
                <w:lang w:val="it-IT"/>
              </w:rPr>
              <w:t>I genitori o altri estranei non possono accedere, o solo limitatamente, alle aule.</w:t>
            </w:r>
          </w:p>
          <w:p w14:paraId="0AE84442" w14:textId="77777777" w:rsidR="00672C06" w:rsidRPr="00886B54" w:rsidRDefault="00672C06" w:rsidP="00672C06">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886B54">
              <w:rPr>
                <w:rFonts w:cs="Arial"/>
                <w:szCs w:val="20"/>
                <w:lang w:val="it-IT"/>
              </w:rPr>
              <w:t>Le attività dovrebbero svolgersi all'aperto, se possibile.</w:t>
            </w:r>
          </w:p>
          <w:p w14:paraId="0B8F3C2C" w14:textId="77777777" w:rsidR="00672C06" w:rsidRPr="00886B54" w:rsidRDefault="00672C06" w:rsidP="00672C06">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886B54">
              <w:rPr>
                <w:rFonts w:cs="Arial"/>
                <w:szCs w:val="20"/>
                <w:lang w:val="it-IT"/>
              </w:rPr>
              <w:t>Le attività si devono svolgere nello stesso locale e sempre nello stesso luogo, se possibile.</w:t>
            </w:r>
          </w:p>
          <w:p w14:paraId="11040D33" w14:textId="79F44375" w:rsidR="00672C06" w:rsidRDefault="00672C06" w:rsidP="00672C06">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248D1">
              <w:rPr>
                <w:rFonts w:cs="Arial"/>
                <w:szCs w:val="20"/>
                <w:lang w:val="it-IT"/>
              </w:rPr>
              <w:t xml:space="preserve">I gruppi </w:t>
            </w:r>
            <w:r w:rsidR="005730E6" w:rsidRPr="000248D1">
              <w:rPr>
                <w:rFonts w:cs="Arial"/>
                <w:szCs w:val="20"/>
                <w:lang w:val="it-IT"/>
              </w:rPr>
              <w:t>ove possibile</w:t>
            </w:r>
            <w:r w:rsidR="005730E6">
              <w:rPr>
                <w:rFonts w:cs="Arial"/>
                <w:szCs w:val="20"/>
                <w:lang w:val="it-IT"/>
              </w:rPr>
              <w:t xml:space="preserve"> devono</w:t>
            </w:r>
            <w:r w:rsidR="005730E6" w:rsidRPr="00886B54">
              <w:rPr>
                <w:rFonts w:cs="Arial"/>
                <w:szCs w:val="20"/>
                <w:lang w:val="it-IT"/>
              </w:rPr>
              <w:t xml:space="preserve"> </w:t>
            </w:r>
            <w:r w:rsidRPr="00886B54">
              <w:rPr>
                <w:rFonts w:cs="Arial"/>
                <w:szCs w:val="20"/>
                <w:lang w:val="it-IT"/>
              </w:rPr>
              <w:t xml:space="preserve">rimanere </w:t>
            </w:r>
            <w:r w:rsidRPr="00AB75C9">
              <w:rPr>
                <w:rFonts w:cs="Arial"/>
                <w:szCs w:val="20"/>
                <w:lang w:val="it-IT"/>
              </w:rPr>
              <w:t xml:space="preserve">stabili </w:t>
            </w:r>
          </w:p>
          <w:p w14:paraId="71F6BC02" w14:textId="2ACCD6B7" w:rsidR="00672C06" w:rsidRPr="000248D1" w:rsidRDefault="00013512">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248D1">
              <w:rPr>
                <w:rFonts w:cs="Arial"/>
                <w:szCs w:val="20"/>
                <w:lang w:val="it-IT"/>
              </w:rPr>
              <w:t>Utilizzare</w:t>
            </w:r>
            <w:r w:rsidR="00672C06" w:rsidRPr="000248D1">
              <w:rPr>
                <w:rFonts w:cs="Arial"/>
                <w:szCs w:val="20"/>
                <w:lang w:val="it-IT"/>
              </w:rPr>
              <w:t xml:space="preserve"> DPI</w:t>
            </w:r>
            <w:r w:rsidR="00DC62A5" w:rsidRPr="000248D1">
              <w:rPr>
                <w:rFonts w:cs="Arial"/>
                <w:szCs w:val="20"/>
                <w:lang w:val="it-IT"/>
              </w:rPr>
              <w:t xml:space="preserve"> forniti</w:t>
            </w:r>
            <w:r w:rsidR="00672C06" w:rsidRPr="000248D1">
              <w:rPr>
                <w:rFonts w:cs="Arial"/>
                <w:szCs w:val="20"/>
                <w:lang w:val="it-IT"/>
              </w:rPr>
              <w:t xml:space="preserve"> (mascherina chirurgica</w:t>
            </w:r>
            <w:r w:rsidR="00DC62A5" w:rsidRPr="000248D1">
              <w:rPr>
                <w:rFonts w:cs="Arial"/>
                <w:szCs w:val="20"/>
                <w:lang w:val="it-IT"/>
              </w:rPr>
              <w:t xml:space="preserve"> o FFP2</w:t>
            </w:r>
            <w:r w:rsidR="00672C06" w:rsidRPr="000248D1">
              <w:rPr>
                <w:rFonts w:cs="Arial"/>
                <w:szCs w:val="20"/>
                <w:lang w:val="it-IT"/>
              </w:rPr>
              <w:t>).</w:t>
            </w:r>
          </w:p>
          <w:p w14:paraId="02B86B81" w14:textId="20469A0A" w:rsidR="00064F73" w:rsidRPr="001F2533" w:rsidRDefault="00886B54" w:rsidP="00064F73">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100D43">
              <w:rPr>
                <w:rFonts w:cs="Arial"/>
                <w:szCs w:val="20"/>
                <w:lang w:val="it-IT"/>
              </w:rPr>
              <w:t xml:space="preserve">Le attività didattiche o le </w:t>
            </w:r>
            <w:r w:rsidR="00100D43">
              <w:rPr>
                <w:rFonts w:cs="Arial"/>
                <w:szCs w:val="20"/>
                <w:lang w:val="it-IT"/>
              </w:rPr>
              <w:t>gite</w:t>
            </w:r>
            <w:r>
              <w:rPr>
                <w:rFonts w:cs="Arial"/>
                <w:szCs w:val="20"/>
                <w:lang w:val="it-IT"/>
              </w:rPr>
              <w:t xml:space="preserve"> </w:t>
            </w:r>
            <w:r w:rsidRPr="0070223C">
              <w:rPr>
                <w:rFonts w:cs="Arial"/>
                <w:szCs w:val="20"/>
                <w:lang w:val="it-IT"/>
              </w:rPr>
              <w:t>al di fuori degli edifici scolastici delle singole classi</w:t>
            </w:r>
            <w:r>
              <w:rPr>
                <w:rFonts w:cs="Arial"/>
                <w:szCs w:val="20"/>
                <w:lang w:val="it-IT"/>
              </w:rPr>
              <w:t>,</w:t>
            </w:r>
            <w:r w:rsidRPr="0070223C">
              <w:rPr>
                <w:rFonts w:cs="Arial"/>
                <w:szCs w:val="20"/>
                <w:lang w:val="it-IT"/>
              </w:rPr>
              <w:t xml:space="preserve"> devono essere conformi alle norme vigenti.</w:t>
            </w:r>
          </w:p>
        </w:tc>
      </w:tr>
    </w:tbl>
    <w:p w14:paraId="57C8AE7C" w14:textId="77777777" w:rsidR="006F4819" w:rsidRPr="00064F73" w:rsidRDefault="006F4819">
      <w:pPr>
        <w:rPr>
          <w:lang w:val="it-IT"/>
        </w:rPr>
      </w:pPr>
    </w:p>
    <w:tbl>
      <w:tblPr>
        <w:tblW w:w="9288" w:type="dxa"/>
        <w:jc w:val="center"/>
        <w:tblBorders>
          <w:top w:val="double" w:sz="4" w:space="0" w:color="FF6600"/>
          <w:left w:val="double" w:sz="4" w:space="0" w:color="FF6600"/>
          <w:bottom w:val="double" w:sz="4" w:space="0" w:color="FF6600"/>
          <w:right w:val="double" w:sz="4" w:space="0" w:color="FF6600"/>
          <w:insideH w:val="inset" w:sz="6" w:space="0" w:color="C0C0C0"/>
          <w:insideV w:val="double" w:sz="4" w:space="0" w:color="FF6600"/>
        </w:tblBorders>
        <w:tblLayout w:type="fixed"/>
        <w:tblLook w:val="01E0" w:firstRow="1" w:lastRow="1" w:firstColumn="1" w:lastColumn="1" w:noHBand="0" w:noVBand="0"/>
      </w:tblPr>
      <w:tblGrid>
        <w:gridCol w:w="2088"/>
        <w:gridCol w:w="720"/>
        <w:gridCol w:w="720"/>
        <w:gridCol w:w="720"/>
        <w:gridCol w:w="720"/>
        <w:gridCol w:w="1260"/>
        <w:gridCol w:w="720"/>
        <w:gridCol w:w="2340"/>
      </w:tblGrid>
      <w:tr w:rsidR="006F4819" w:rsidRPr="00032E18" w14:paraId="49239419" w14:textId="77777777" w:rsidTr="00B54BC2">
        <w:trPr>
          <w:jc w:val="center"/>
        </w:trPr>
        <w:tc>
          <w:tcPr>
            <w:tcW w:w="2088" w:type="dxa"/>
            <w:shd w:val="clear" w:color="auto" w:fill="auto"/>
            <w:vAlign w:val="center"/>
          </w:tcPr>
          <w:p w14:paraId="48DA9E24" w14:textId="77777777" w:rsidR="006F4819" w:rsidRPr="00032E18" w:rsidRDefault="006F4819" w:rsidP="00B54BC2">
            <w:pPr>
              <w:rPr>
                <w:rFonts w:cs="Arial"/>
                <w:noProof/>
                <w:sz w:val="18"/>
                <w:szCs w:val="18"/>
              </w:rPr>
            </w:pPr>
            <w:r w:rsidRPr="00032E18">
              <w:rPr>
                <w:rFonts w:cs="Arial"/>
                <w:noProof/>
                <w:sz w:val="18"/>
                <w:szCs w:val="18"/>
                <w:lang w:val="it-IT"/>
              </w:rPr>
              <w:t>Valutazione del rischio</w:t>
            </w:r>
            <w:r w:rsidRPr="00032E18">
              <w:rPr>
                <w:rFonts w:cs="Arial"/>
                <w:noProof/>
                <w:sz w:val="18"/>
                <w:szCs w:val="18"/>
              </w:rPr>
              <w:t>:</w:t>
            </w:r>
          </w:p>
        </w:tc>
        <w:tc>
          <w:tcPr>
            <w:tcW w:w="720" w:type="dxa"/>
            <w:shd w:val="clear" w:color="auto" w:fill="auto"/>
            <w:vAlign w:val="center"/>
          </w:tcPr>
          <w:p w14:paraId="05F1B5C8" w14:textId="77777777" w:rsidR="006F4819" w:rsidRPr="00032E18" w:rsidRDefault="006F4819" w:rsidP="00B54BC2">
            <w:pPr>
              <w:keepLines/>
              <w:widowControl w:val="0"/>
              <w:tabs>
                <w:tab w:val="center" w:pos="4819"/>
                <w:tab w:val="right" w:pos="9638"/>
              </w:tabs>
              <w:rPr>
                <w:rFonts w:eastAsia="Times New Roman" w:cs="Arial"/>
                <w:noProof/>
                <w:szCs w:val="20"/>
                <w:lang w:eastAsia="it-IT"/>
              </w:rPr>
            </w:pPr>
            <w:r w:rsidRPr="00032E18">
              <w:rPr>
                <w:rFonts w:eastAsia="Times New Roman" w:cs="Arial"/>
                <w:noProof/>
                <w:szCs w:val="20"/>
                <w:lang w:eastAsia="it-IT"/>
              </w:rPr>
              <w:t>P =</w:t>
            </w:r>
          </w:p>
        </w:tc>
        <w:tc>
          <w:tcPr>
            <w:tcW w:w="720" w:type="dxa"/>
            <w:shd w:val="clear" w:color="auto" w:fill="auto"/>
            <w:vAlign w:val="center"/>
          </w:tcPr>
          <w:p w14:paraId="24D75FF2" w14:textId="77777777" w:rsidR="006F4819" w:rsidRPr="00032E18" w:rsidRDefault="006F4819" w:rsidP="00B54BC2">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2</w:t>
            </w:r>
          </w:p>
        </w:tc>
        <w:tc>
          <w:tcPr>
            <w:tcW w:w="720" w:type="dxa"/>
            <w:shd w:val="clear" w:color="auto" w:fill="auto"/>
            <w:vAlign w:val="center"/>
          </w:tcPr>
          <w:p w14:paraId="758899C8" w14:textId="77777777" w:rsidR="006F4819" w:rsidRPr="00032E18" w:rsidRDefault="006F4819" w:rsidP="00B54BC2">
            <w:pPr>
              <w:keepLines/>
              <w:widowControl w:val="0"/>
              <w:tabs>
                <w:tab w:val="center" w:pos="4819"/>
                <w:tab w:val="right" w:pos="9638"/>
              </w:tabs>
              <w:rPr>
                <w:rFonts w:eastAsia="Times New Roman" w:cs="Arial"/>
                <w:noProof/>
                <w:szCs w:val="20"/>
                <w:lang w:eastAsia="it-IT"/>
              </w:rPr>
            </w:pPr>
            <w:r w:rsidRPr="00032E18">
              <w:rPr>
                <w:rFonts w:eastAsia="Times New Roman" w:cs="Arial"/>
                <w:noProof/>
                <w:szCs w:val="20"/>
                <w:lang w:eastAsia="it-IT"/>
              </w:rPr>
              <w:t>D =</w:t>
            </w:r>
          </w:p>
        </w:tc>
        <w:tc>
          <w:tcPr>
            <w:tcW w:w="720" w:type="dxa"/>
            <w:shd w:val="clear" w:color="auto" w:fill="auto"/>
            <w:vAlign w:val="center"/>
          </w:tcPr>
          <w:p w14:paraId="148089D1" w14:textId="77777777" w:rsidR="006F4819" w:rsidRPr="00032E18" w:rsidRDefault="006F4819" w:rsidP="00B54BC2">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4</w:t>
            </w:r>
          </w:p>
        </w:tc>
        <w:tc>
          <w:tcPr>
            <w:tcW w:w="1260" w:type="dxa"/>
            <w:shd w:val="clear" w:color="auto" w:fill="auto"/>
            <w:vAlign w:val="center"/>
          </w:tcPr>
          <w:p w14:paraId="2233C9A8" w14:textId="77777777" w:rsidR="006F4819" w:rsidRPr="00032E18" w:rsidRDefault="006F4819" w:rsidP="00B54BC2">
            <w:pPr>
              <w:keepLines/>
              <w:widowControl w:val="0"/>
              <w:tabs>
                <w:tab w:val="center" w:pos="4819"/>
                <w:tab w:val="right" w:pos="9638"/>
              </w:tabs>
              <w:jc w:val="center"/>
              <w:rPr>
                <w:rFonts w:eastAsia="Times New Roman" w:cs="Arial"/>
                <w:noProof/>
                <w:szCs w:val="20"/>
                <w:lang w:val="it-IT" w:eastAsia="it-IT"/>
              </w:rPr>
            </w:pPr>
            <w:r w:rsidRPr="00032E18">
              <w:rPr>
                <w:rFonts w:eastAsia="Times New Roman" w:cs="Arial"/>
                <w:noProof/>
                <w:szCs w:val="20"/>
                <w:lang w:val="it-IT" w:eastAsia="it-IT"/>
              </w:rPr>
              <w:t>Rischio</w:t>
            </w:r>
          </w:p>
          <w:p w14:paraId="37CBE462" w14:textId="77777777" w:rsidR="006F4819" w:rsidRPr="00032E18" w:rsidRDefault="006F4819" w:rsidP="00B54BC2">
            <w:pPr>
              <w:keepLines/>
              <w:widowControl w:val="0"/>
              <w:tabs>
                <w:tab w:val="center" w:pos="4819"/>
                <w:tab w:val="right" w:pos="9638"/>
              </w:tabs>
              <w:jc w:val="center"/>
              <w:rPr>
                <w:rFonts w:eastAsia="Times New Roman" w:cs="Arial"/>
                <w:noProof/>
                <w:szCs w:val="20"/>
                <w:lang w:val="it-IT" w:eastAsia="it-IT"/>
              </w:rPr>
            </w:pPr>
            <w:r w:rsidRPr="00032E18">
              <w:rPr>
                <w:rFonts w:eastAsia="Times New Roman" w:cs="Arial"/>
                <w:noProof/>
                <w:szCs w:val="20"/>
                <w:lang w:val="it-IT" w:eastAsia="it-IT"/>
              </w:rPr>
              <w:t>R = P x D</w:t>
            </w:r>
          </w:p>
        </w:tc>
        <w:tc>
          <w:tcPr>
            <w:tcW w:w="720" w:type="dxa"/>
            <w:shd w:val="clear" w:color="auto" w:fill="auto"/>
            <w:vAlign w:val="center"/>
          </w:tcPr>
          <w:p w14:paraId="24055FD7" w14:textId="77777777" w:rsidR="006F4819" w:rsidRPr="00032E18" w:rsidRDefault="006F4819" w:rsidP="00B54BC2">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8</w:t>
            </w:r>
          </w:p>
        </w:tc>
        <w:tc>
          <w:tcPr>
            <w:tcW w:w="2340" w:type="dxa"/>
            <w:shd w:val="clear" w:color="auto" w:fill="FF6600"/>
            <w:vAlign w:val="center"/>
          </w:tcPr>
          <w:p w14:paraId="7D3A8595" w14:textId="77777777" w:rsidR="006F4819" w:rsidRPr="00032E18" w:rsidRDefault="006F4819" w:rsidP="00B54BC2">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Medio</w:t>
            </w:r>
          </w:p>
        </w:tc>
      </w:tr>
    </w:tbl>
    <w:p w14:paraId="74F55D5E" w14:textId="4830C259" w:rsidR="00672C06" w:rsidRDefault="00672C06"/>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6F5AFC" w:rsidRPr="00BF28AD" w14:paraId="304D2B96" w14:textId="77777777" w:rsidTr="0054194D">
        <w:trPr>
          <w:trHeight w:val="361"/>
          <w:jc w:val="center"/>
        </w:trPr>
        <w:tc>
          <w:tcPr>
            <w:tcW w:w="2088" w:type="dxa"/>
            <w:tcBorders>
              <w:top w:val="single" w:sz="4" w:space="0" w:color="auto"/>
              <w:left w:val="single" w:sz="4" w:space="0" w:color="auto"/>
              <w:bottom w:val="single" w:sz="4" w:space="0" w:color="C0C0C0"/>
              <w:right w:val="single" w:sz="4" w:space="0" w:color="C0C0C0"/>
            </w:tcBorders>
            <w:shd w:val="clear" w:color="auto" w:fill="auto"/>
          </w:tcPr>
          <w:p w14:paraId="040BDAA2" w14:textId="77777777" w:rsidR="006F5AFC" w:rsidRPr="00032E18" w:rsidRDefault="006F5AFC" w:rsidP="006F5AFC">
            <w:pPr>
              <w:rPr>
                <w:rFonts w:cs="Arial"/>
                <w:b/>
                <w:bCs/>
                <w:noProof/>
                <w:szCs w:val="20"/>
                <w:lang w:val="it-IT"/>
              </w:rPr>
            </w:pPr>
            <w:proofErr w:type="spellStart"/>
            <w:r w:rsidRPr="00032E18">
              <w:rPr>
                <w:b/>
                <w:bCs/>
              </w:rPr>
              <w:t>Pericolo</w:t>
            </w:r>
            <w:proofErr w:type="spellEnd"/>
          </w:p>
        </w:tc>
        <w:tc>
          <w:tcPr>
            <w:tcW w:w="2880" w:type="dxa"/>
            <w:tcBorders>
              <w:top w:val="single" w:sz="4" w:space="0" w:color="auto"/>
              <w:left w:val="single" w:sz="4" w:space="0" w:color="C0C0C0"/>
              <w:bottom w:val="single" w:sz="4" w:space="0" w:color="C0C0C0"/>
              <w:right w:val="single" w:sz="4" w:space="0" w:color="C0C0C0"/>
            </w:tcBorders>
            <w:shd w:val="clear" w:color="auto" w:fill="auto"/>
          </w:tcPr>
          <w:p w14:paraId="55CF3984" w14:textId="77777777" w:rsidR="006F5AFC" w:rsidRPr="00032E18" w:rsidRDefault="006F5AFC" w:rsidP="006F5AFC">
            <w:pPr>
              <w:jc w:val="center"/>
              <w:rPr>
                <w:rFonts w:cs="Arial"/>
                <w:b/>
                <w:bCs/>
                <w:noProof/>
                <w:szCs w:val="20"/>
                <w:lang w:val="it-IT"/>
              </w:rPr>
            </w:pPr>
            <w:proofErr w:type="spellStart"/>
            <w:r w:rsidRPr="00032E18">
              <w:rPr>
                <w:b/>
                <w:bCs/>
              </w:rPr>
              <w:t>Rischio</w:t>
            </w:r>
            <w:proofErr w:type="spellEnd"/>
          </w:p>
        </w:tc>
        <w:tc>
          <w:tcPr>
            <w:tcW w:w="4320" w:type="dxa"/>
            <w:tcBorders>
              <w:top w:val="single" w:sz="4" w:space="0" w:color="auto"/>
              <w:left w:val="single" w:sz="4" w:space="0" w:color="C0C0C0"/>
              <w:bottom w:val="single" w:sz="4" w:space="0" w:color="C0C0C0"/>
              <w:right w:val="single" w:sz="4" w:space="0" w:color="auto"/>
            </w:tcBorders>
            <w:shd w:val="clear" w:color="auto" w:fill="auto"/>
          </w:tcPr>
          <w:p w14:paraId="09DE4D6E" w14:textId="77777777" w:rsidR="006F5AFC" w:rsidRPr="00032E18" w:rsidRDefault="006F5AFC" w:rsidP="006F5AFC">
            <w:pPr>
              <w:keepLines/>
              <w:widowControl w:val="0"/>
              <w:tabs>
                <w:tab w:val="num" w:pos="252"/>
              </w:tabs>
              <w:autoSpaceDE w:val="0"/>
              <w:autoSpaceDN w:val="0"/>
              <w:adjustRightInd w:val="0"/>
              <w:ind w:left="249" w:hanging="249"/>
              <w:jc w:val="both"/>
              <w:rPr>
                <w:rFonts w:cs="Arial"/>
                <w:b/>
                <w:bCs/>
                <w:szCs w:val="20"/>
                <w:lang w:val="it-IT"/>
              </w:rPr>
            </w:pPr>
            <w:r w:rsidRPr="00032E18">
              <w:rPr>
                <w:b/>
                <w:bCs/>
                <w:lang w:val="it-IT"/>
              </w:rPr>
              <w:t>Misure di prevenzione e protezione</w:t>
            </w:r>
          </w:p>
        </w:tc>
      </w:tr>
      <w:tr w:rsidR="00672C06" w:rsidRPr="00BF28AD" w14:paraId="18516D5E" w14:textId="77777777" w:rsidTr="00470ACC">
        <w:trPr>
          <w:trHeight w:val="361"/>
          <w:jc w:val="center"/>
        </w:trPr>
        <w:tc>
          <w:tcPr>
            <w:tcW w:w="2088" w:type="dxa"/>
            <w:shd w:val="clear" w:color="auto" w:fill="auto"/>
            <w:vAlign w:val="center"/>
          </w:tcPr>
          <w:p w14:paraId="1B8DDCEE" w14:textId="77777777" w:rsidR="00672C06" w:rsidRPr="00032E18" w:rsidRDefault="00672C06" w:rsidP="00672C06">
            <w:pPr>
              <w:rPr>
                <w:rFonts w:cs="Arial"/>
                <w:noProof/>
                <w:szCs w:val="20"/>
                <w:lang w:val="it-IT"/>
              </w:rPr>
            </w:pPr>
            <w:r w:rsidRPr="00032E18">
              <w:rPr>
                <w:rFonts w:cs="Arial"/>
                <w:noProof/>
                <w:szCs w:val="20"/>
              </w:rPr>
              <w:t>Pericolo biologico</w:t>
            </w:r>
          </w:p>
        </w:tc>
        <w:tc>
          <w:tcPr>
            <w:tcW w:w="2880" w:type="dxa"/>
            <w:shd w:val="clear" w:color="auto" w:fill="auto"/>
            <w:vAlign w:val="center"/>
          </w:tcPr>
          <w:p w14:paraId="2C615C38" w14:textId="759A18B6" w:rsidR="00672C06" w:rsidRPr="00032E18" w:rsidRDefault="00672C06" w:rsidP="00672C06">
            <w:pPr>
              <w:jc w:val="center"/>
              <w:rPr>
                <w:rFonts w:cs="Arial"/>
                <w:noProof/>
                <w:szCs w:val="20"/>
                <w:lang w:val="it-IT"/>
              </w:rPr>
            </w:pPr>
            <w:r w:rsidRPr="00032E18">
              <w:rPr>
                <w:rFonts w:cs="Arial"/>
                <w:noProof/>
                <w:szCs w:val="20"/>
                <w:lang w:val="it-IT"/>
              </w:rPr>
              <w:t xml:space="preserve">Contatto con </w:t>
            </w:r>
            <w:r w:rsidR="006D4C0E" w:rsidRPr="00032E18">
              <w:rPr>
                <w:rFonts w:cs="Arial"/>
                <w:noProof/>
                <w:szCs w:val="20"/>
                <w:lang w:val="it-IT"/>
              </w:rPr>
              <w:t>persone potenzialmente infette</w:t>
            </w:r>
            <w:r w:rsidRPr="00032E18">
              <w:rPr>
                <w:rFonts w:cs="Arial"/>
                <w:noProof/>
                <w:szCs w:val="20"/>
                <w:lang w:val="it-IT"/>
              </w:rPr>
              <w:t xml:space="preserve"> (eventualmente anche asintomatiche)</w:t>
            </w:r>
            <w:r w:rsidR="006F5AFC" w:rsidRPr="00032E18">
              <w:rPr>
                <w:rFonts w:cs="Arial"/>
                <w:noProof/>
                <w:szCs w:val="20"/>
                <w:lang w:val="it-IT"/>
              </w:rPr>
              <w:t xml:space="preserve"> </w:t>
            </w:r>
            <w:r w:rsidRPr="00032E18">
              <w:rPr>
                <w:rFonts w:cs="Arial"/>
                <w:noProof/>
                <w:szCs w:val="20"/>
                <w:lang w:val="it-IT"/>
              </w:rPr>
              <w:t xml:space="preserve">Persone (lavoratori, insegnanti, </w:t>
            </w:r>
            <w:r w:rsidR="00E96691">
              <w:rPr>
                <w:rFonts w:cs="Arial"/>
                <w:noProof/>
                <w:szCs w:val="20"/>
                <w:lang w:val="it-IT"/>
              </w:rPr>
              <w:t>studenti</w:t>
            </w:r>
            <w:r w:rsidRPr="00032E18">
              <w:rPr>
                <w:rFonts w:cs="Arial"/>
                <w:noProof/>
                <w:szCs w:val="20"/>
                <w:lang w:val="it-IT"/>
              </w:rPr>
              <w:t>)</w:t>
            </w:r>
          </w:p>
          <w:p w14:paraId="2E1BAE4E" w14:textId="77777777" w:rsidR="00672C06" w:rsidRPr="00032E18" w:rsidRDefault="00672C06" w:rsidP="00672C06">
            <w:pPr>
              <w:jc w:val="center"/>
              <w:rPr>
                <w:rFonts w:cs="Arial"/>
                <w:noProof/>
                <w:szCs w:val="20"/>
              </w:rPr>
            </w:pPr>
            <w:r w:rsidRPr="00032E18">
              <w:rPr>
                <w:rFonts w:cs="Arial"/>
                <w:noProof/>
                <w:szCs w:val="20"/>
              </w:rPr>
              <w:t>Lezioni in Ospedale</w:t>
            </w:r>
          </w:p>
        </w:tc>
        <w:tc>
          <w:tcPr>
            <w:tcW w:w="4320" w:type="dxa"/>
            <w:shd w:val="clear" w:color="auto" w:fill="auto"/>
            <w:vAlign w:val="center"/>
          </w:tcPr>
          <w:p w14:paraId="76FAB7A1" w14:textId="77777777" w:rsidR="00672C06" w:rsidRPr="00886B54" w:rsidRDefault="00672C06" w:rsidP="00672C06">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886B54">
              <w:rPr>
                <w:rFonts w:cs="Arial"/>
                <w:szCs w:val="20"/>
                <w:lang w:val="it-IT"/>
              </w:rPr>
              <w:t>L'organizzazione dell'attività didattica in ospedale sarà curata dal direttore della scuola in collaborazione con il direttore sanitario, tenendo conto di tutti i protocolli di sicurezza previsti.</w:t>
            </w:r>
          </w:p>
          <w:p w14:paraId="0B639EC4" w14:textId="31DD0EA0" w:rsidR="00672C06" w:rsidRPr="00091C70" w:rsidRDefault="00732BFA" w:rsidP="00672C06">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91C70">
              <w:rPr>
                <w:rFonts w:cs="Arial"/>
                <w:szCs w:val="20"/>
                <w:lang w:val="it-IT"/>
              </w:rPr>
              <w:t>L</w:t>
            </w:r>
            <w:r w:rsidR="00672C06" w:rsidRPr="00091C70">
              <w:rPr>
                <w:rFonts w:cs="Arial"/>
                <w:szCs w:val="20"/>
                <w:lang w:val="it-IT"/>
              </w:rPr>
              <w:t xml:space="preserve">a realizzazione delle attività didattiche e la loro continuazione per </w:t>
            </w:r>
            <w:r w:rsidR="00091C70" w:rsidRPr="00091C70">
              <w:rPr>
                <w:rFonts w:cs="Arial"/>
                <w:szCs w:val="20"/>
                <w:lang w:val="it-IT"/>
              </w:rPr>
              <w:t>lo studente</w:t>
            </w:r>
            <w:r w:rsidR="00672C06" w:rsidRPr="00091C70">
              <w:rPr>
                <w:rFonts w:cs="Arial"/>
                <w:szCs w:val="20"/>
                <w:lang w:val="it-IT"/>
              </w:rPr>
              <w:t xml:space="preserve"> malato </w:t>
            </w:r>
            <w:r w:rsidR="0075316D" w:rsidRPr="00091C70">
              <w:rPr>
                <w:rFonts w:cs="Arial"/>
                <w:szCs w:val="20"/>
                <w:lang w:val="it-IT"/>
              </w:rPr>
              <w:t>devono avvenire solo</w:t>
            </w:r>
            <w:r w:rsidR="00672C06" w:rsidRPr="00091C70">
              <w:rPr>
                <w:rFonts w:cs="Arial"/>
                <w:szCs w:val="20"/>
                <w:lang w:val="it-IT"/>
              </w:rPr>
              <w:t xml:space="preserve"> in consultazione con la famiglia e con il medico curante.</w:t>
            </w:r>
          </w:p>
          <w:p w14:paraId="07CE81AD" w14:textId="77777777" w:rsidR="00672C06" w:rsidRPr="00032E18" w:rsidRDefault="00672C06" w:rsidP="00672C06">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91C70">
              <w:rPr>
                <w:rFonts w:cs="Arial"/>
                <w:szCs w:val="20"/>
                <w:lang w:val="it-IT"/>
              </w:rPr>
              <w:t>Lo stato di salute dello studente e le misure di prevenzione e protezione del servizio medico o dell'ospedale devono essere prese in considerazione e rispettate</w:t>
            </w:r>
          </w:p>
        </w:tc>
      </w:tr>
    </w:tbl>
    <w:p w14:paraId="06DD6660" w14:textId="77777777" w:rsidR="00672C06" w:rsidRPr="00032E18" w:rsidRDefault="00672C06">
      <w:pPr>
        <w:rPr>
          <w:lang w:val="it-IT"/>
        </w:rPr>
      </w:pPr>
    </w:p>
    <w:tbl>
      <w:tblPr>
        <w:tblW w:w="9288" w:type="dxa"/>
        <w:jc w:val="center"/>
        <w:tblBorders>
          <w:top w:val="double" w:sz="4" w:space="0" w:color="FF6600"/>
          <w:left w:val="double" w:sz="4" w:space="0" w:color="FF6600"/>
          <w:bottom w:val="double" w:sz="4" w:space="0" w:color="FF6600"/>
          <w:right w:val="double" w:sz="4" w:space="0" w:color="FF6600"/>
          <w:insideH w:val="inset" w:sz="6" w:space="0" w:color="C0C0C0"/>
          <w:insideV w:val="double" w:sz="4" w:space="0" w:color="FF6600"/>
        </w:tblBorders>
        <w:tblLayout w:type="fixed"/>
        <w:tblLook w:val="01E0" w:firstRow="1" w:lastRow="1" w:firstColumn="1" w:lastColumn="1" w:noHBand="0" w:noVBand="0"/>
      </w:tblPr>
      <w:tblGrid>
        <w:gridCol w:w="2088"/>
        <w:gridCol w:w="720"/>
        <w:gridCol w:w="720"/>
        <w:gridCol w:w="720"/>
        <w:gridCol w:w="720"/>
        <w:gridCol w:w="1260"/>
        <w:gridCol w:w="720"/>
        <w:gridCol w:w="2340"/>
      </w:tblGrid>
      <w:tr w:rsidR="00672C06" w:rsidRPr="00032E18" w14:paraId="379825FD" w14:textId="77777777" w:rsidTr="00B54BC2">
        <w:trPr>
          <w:jc w:val="center"/>
        </w:trPr>
        <w:tc>
          <w:tcPr>
            <w:tcW w:w="2088" w:type="dxa"/>
            <w:shd w:val="clear" w:color="auto" w:fill="auto"/>
            <w:vAlign w:val="center"/>
          </w:tcPr>
          <w:p w14:paraId="76AD1F54" w14:textId="77777777" w:rsidR="00672C06" w:rsidRPr="00032E18" w:rsidRDefault="00672C06" w:rsidP="00B54BC2">
            <w:pPr>
              <w:rPr>
                <w:rFonts w:cs="Arial"/>
                <w:noProof/>
                <w:sz w:val="18"/>
                <w:szCs w:val="18"/>
              </w:rPr>
            </w:pPr>
            <w:r w:rsidRPr="00032E18">
              <w:rPr>
                <w:rFonts w:cs="Arial"/>
                <w:noProof/>
                <w:sz w:val="18"/>
                <w:szCs w:val="18"/>
                <w:lang w:val="it-IT"/>
              </w:rPr>
              <w:t>Valutazione del rischio</w:t>
            </w:r>
            <w:r w:rsidRPr="00032E18">
              <w:rPr>
                <w:rFonts w:cs="Arial"/>
                <w:noProof/>
                <w:sz w:val="18"/>
                <w:szCs w:val="18"/>
              </w:rPr>
              <w:t>:</w:t>
            </w:r>
          </w:p>
        </w:tc>
        <w:tc>
          <w:tcPr>
            <w:tcW w:w="720" w:type="dxa"/>
            <w:shd w:val="clear" w:color="auto" w:fill="auto"/>
            <w:vAlign w:val="center"/>
          </w:tcPr>
          <w:p w14:paraId="6A97CB08" w14:textId="77777777" w:rsidR="00672C06" w:rsidRPr="00032E18" w:rsidRDefault="00672C06" w:rsidP="00B54BC2">
            <w:pPr>
              <w:keepLines/>
              <w:widowControl w:val="0"/>
              <w:tabs>
                <w:tab w:val="center" w:pos="4819"/>
                <w:tab w:val="right" w:pos="9638"/>
              </w:tabs>
              <w:rPr>
                <w:rFonts w:eastAsia="Times New Roman" w:cs="Arial"/>
                <w:noProof/>
                <w:szCs w:val="20"/>
                <w:lang w:eastAsia="it-IT"/>
              </w:rPr>
            </w:pPr>
            <w:r w:rsidRPr="00032E18">
              <w:rPr>
                <w:rFonts w:eastAsia="Times New Roman" w:cs="Arial"/>
                <w:noProof/>
                <w:szCs w:val="20"/>
                <w:lang w:eastAsia="it-IT"/>
              </w:rPr>
              <w:t>P =</w:t>
            </w:r>
          </w:p>
        </w:tc>
        <w:tc>
          <w:tcPr>
            <w:tcW w:w="720" w:type="dxa"/>
            <w:shd w:val="clear" w:color="auto" w:fill="auto"/>
            <w:vAlign w:val="center"/>
          </w:tcPr>
          <w:p w14:paraId="5C54D2F0" w14:textId="77777777" w:rsidR="00672C06" w:rsidRPr="00032E18" w:rsidRDefault="00672C06" w:rsidP="00B54BC2">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2</w:t>
            </w:r>
          </w:p>
        </w:tc>
        <w:tc>
          <w:tcPr>
            <w:tcW w:w="720" w:type="dxa"/>
            <w:shd w:val="clear" w:color="auto" w:fill="auto"/>
            <w:vAlign w:val="center"/>
          </w:tcPr>
          <w:p w14:paraId="3D2D23A5" w14:textId="77777777" w:rsidR="00672C06" w:rsidRPr="00032E18" w:rsidRDefault="00672C06" w:rsidP="00B54BC2">
            <w:pPr>
              <w:keepLines/>
              <w:widowControl w:val="0"/>
              <w:tabs>
                <w:tab w:val="center" w:pos="4819"/>
                <w:tab w:val="right" w:pos="9638"/>
              </w:tabs>
              <w:rPr>
                <w:rFonts w:eastAsia="Times New Roman" w:cs="Arial"/>
                <w:noProof/>
                <w:szCs w:val="20"/>
                <w:lang w:eastAsia="it-IT"/>
              </w:rPr>
            </w:pPr>
            <w:r w:rsidRPr="00032E18">
              <w:rPr>
                <w:rFonts w:eastAsia="Times New Roman" w:cs="Arial"/>
                <w:noProof/>
                <w:szCs w:val="20"/>
                <w:lang w:eastAsia="it-IT"/>
              </w:rPr>
              <w:t>D =</w:t>
            </w:r>
          </w:p>
        </w:tc>
        <w:tc>
          <w:tcPr>
            <w:tcW w:w="720" w:type="dxa"/>
            <w:shd w:val="clear" w:color="auto" w:fill="auto"/>
            <w:vAlign w:val="center"/>
          </w:tcPr>
          <w:p w14:paraId="07BD3E59" w14:textId="77777777" w:rsidR="00672C06" w:rsidRPr="00032E18" w:rsidRDefault="00672C06" w:rsidP="00B54BC2">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4</w:t>
            </w:r>
          </w:p>
        </w:tc>
        <w:tc>
          <w:tcPr>
            <w:tcW w:w="1260" w:type="dxa"/>
            <w:shd w:val="clear" w:color="auto" w:fill="auto"/>
            <w:vAlign w:val="center"/>
          </w:tcPr>
          <w:p w14:paraId="020D81CD" w14:textId="77777777" w:rsidR="00672C06" w:rsidRPr="00032E18" w:rsidRDefault="00672C06" w:rsidP="00B54BC2">
            <w:pPr>
              <w:keepLines/>
              <w:widowControl w:val="0"/>
              <w:tabs>
                <w:tab w:val="center" w:pos="4819"/>
                <w:tab w:val="right" w:pos="9638"/>
              </w:tabs>
              <w:jc w:val="center"/>
              <w:rPr>
                <w:rFonts w:eastAsia="Times New Roman" w:cs="Arial"/>
                <w:noProof/>
                <w:szCs w:val="20"/>
                <w:lang w:val="it-IT" w:eastAsia="it-IT"/>
              </w:rPr>
            </w:pPr>
            <w:r w:rsidRPr="00032E18">
              <w:rPr>
                <w:rFonts w:eastAsia="Times New Roman" w:cs="Arial"/>
                <w:noProof/>
                <w:szCs w:val="20"/>
                <w:lang w:val="it-IT" w:eastAsia="it-IT"/>
              </w:rPr>
              <w:t>Rischio</w:t>
            </w:r>
          </w:p>
          <w:p w14:paraId="5B39420E" w14:textId="77777777" w:rsidR="00672C06" w:rsidRPr="00032E18" w:rsidRDefault="00672C06" w:rsidP="00B54BC2">
            <w:pPr>
              <w:keepLines/>
              <w:widowControl w:val="0"/>
              <w:tabs>
                <w:tab w:val="center" w:pos="4819"/>
                <w:tab w:val="right" w:pos="9638"/>
              </w:tabs>
              <w:jc w:val="center"/>
              <w:rPr>
                <w:rFonts w:eastAsia="Times New Roman" w:cs="Arial"/>
                <w:noProof/>
                <w:szCs w:val="20"/>
                <w:lang w:val="it-IT" w:eastAsia="it-IT"/>
              </w:rPr>
            </w:pPr>
            <w:r w:rsidRPr="00032E18">
              <w:rPr>
                <w:rFonts w:eastAsia="Times New Roman" w:cs="Arial"/>
                <w:noProof/>
                <w:szCs w:val="20"/>
                <w:lang w:val="it-IT" w:eastAsia="it-IT"/>
              </w:rPr>
              <w:t>R = P x D</w:t>
            </w:r>
          </w:p>
        </w:tc>
        <w:tc>
          <w:tcPr>
            <w:tcW w:w="720" w:type="dxa"/>
            <w:shd w:val="clear" w:color="auto" w:fill="auto"/>
            <w:vAlign w:val="center"/>
          </w:tcPr>
          <w:p w14:paraId="3EA7EFDA" w14:textId="77777777" w:rsidR="00672C06" w:rsidRPr="00032E18" w:rsidRDefault="00672C06" w:rsidP="00B54BC2">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8</w:t>
            </w:r>
          </w:p>
        </w:tc>
        <w:tc>
          <w:tcPr>
            <w:tcW w:w="2340" w:type="dxa"/>
            <w:shd w:val="clear" w:color="auto" w:fill="FF6600"/>
            <w:vAlign w:val="center"/>
          </w:tcPr>
          <w:p w14:paraId="4BA943BA" w14:textId="77777777" w:rsidR="00672C06" w:rsidRPr="00032E18" w:rsidRDefault="00672C06" w:rsidP="00B54BC2">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Medio</w:t>
            </w:r>
          </w:p>
        </w:tc>
      </w:tr>
    </w:tbl>
    <w:p w14:paraId="62F63892" w14:textId="77777777" w:rsidR="00672C06" w:rsidRPr="00032E18" w:rsidRDefault="00672C06"/>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672C06" w:rsidRPr="00BF28AD" w14:paraId="44998744" w14:textId="77777777" w:rsidTr="00B54BC2">
        <w:trPr>
          <w:trHeight w:val="361"/>
          <w:jc w:val="center"/>
        </w:trPr>
        <w:tc>
          <w:tcPr>
            <w:tcW w:w="2088" w:type="dxa"/>
            <w:tcBorders>
              <w:top w:val="single" w:sz="4" w:space="0" w:color="auto"/>
              <w:left w:val="single" w:sz="4" w:space="0" w:color="auto"/>
              <w:bottom w:val="single" w:sz="4" w:space="0" w:color="C0C0C0"/>
              <w:right w:val="single" w:sz="4" w:space="0" w:color="C0C0C0"/>
            </w:tcBorders>
            <w:shd w:val="clear" w:color="auto" w:fill="auto"/>
            <w:vAlign w:val="center"/>
          </w:tcPr>
          <w:p w14:paraId="1AE514D4" w14:textId="77777777" w:rsidR="00672C06" w:rsidRPr="00032E18" w:rsidRDefault="00672C06" w:rsidP="00672C06">
            <w:pPr>
              <w:rPr>
                <w:rFonts w:cs="Arial"/>
                <w:b/>
                <w:bCs/>
                <w:noProof/>
                <w:szCs w:val="20"/>
                <w:lang w:val="it-IT"/>
              </w:rPr>
            </w:pPr>
            <w:r w:rsidRPr="00032E18">
              <w:rPr>
                <w:rFonts w:cs="Arial"/>
                <w:b/>
                <w:bCs/>
                <w:noProof/>
                <w:szCs w:val="20"/>
                <w:lang w:val="it-IT"/>
              </w:rPr>
              <w:t>Pericolo</w:t>
            </w:r>
          </w:p>
        </w:tc>
        <w:tc>
          <w:tcPr>
            <w:tcW w:w="2880" w:type="dxa"/>
            <w:tcBorders>
              <w:top w:val="single" w:sz="4" w:space="0" w:color="auto"/>
              <w:left w:val="single" w:sz="4" w:space="0" w:color="C0C0C0"/>
              <w:bottom w:val="single" w:sz="4" w:space="0" w:color="C0C0C0"/>
              <w:right w:val="single" w:sz="4" w:space="0" w:color="C0C0C0"/>
            </w:tcBorders>
            <w:shd w:val="clear" w:color="auto" w:fill="auto"/>
            <w:vAlign w:val="center"/>
          </w:tcPr>
          <w:p w14:paraId="615CD00C" w14:textId="77777777" w:rsidR="00672C06" w:rsidRPr="00032E18" w:rsidRDefault="00672C06" w:rsidP="00672C06">
            <w:pPr>
              <w:jc w:val="center"/>
              <w:rPr>
                <w:rFonts w:cs="Arial"/>
                <w:b/>
                <w:bCs/>
                <w:noProof/>
                <w:szCs w:val="20"/>
              </w:rPr>
            </w:pPr>
            <w:r w:rsidRPr="00032E18">
              <w:rPr>
                <w:rFonts w:cs="Arial"/>
                <w:b/>
                <w:bCs/>
                <w:noProof/>
                <w:szCs w:val="20"/>
                <w:lang w:val="it-IT"/>
              </w:rPr>
              <w:t>Rischio</w:t>
            </w:r>
          </w:p>
        </w:tc>
        <w:tc>
          <w:tcPr>
            <w:tcW w:w="4320" w:type="dxa"/>
            <w:tcBorders>
              <w:top w:val="single" w:sz="4" w:space="0" w:color="auto"/>
              <w:left w:val="single" w:sz="4" w:space="0" w:color="C0C0C0"/>
              <w:bottom w:val="single" w:sz="4" w:space="0" w:color="C0C0C0"/>
              <w:right w:val="single" w:sz="4" w:space="0" w:color="auto"/>
            </w:tcBorders>
            <w:shd w:val="clear" w:color="auto" w:fill="auto"/>
            <w:vAlign w:val="center"/>
          </w:tcPr>
          <w:p w14:paraId="40A63DB1" w14:textId="77777777" w:rsidR="00672C06" w:rsidRPr="00032E18" w:rsidRDefault="00672C06" w:rsidP="00672C06">
            <w:pPr>
              <w:jc w:val="center"/>
              <w:rPr>
                <w:rFonts w:cs="Arial"/>
                <w:b/>
                <w:bCs/>
                <w:szCs w:val="20"/>
                <w:lang w:val="it-IT"/>
              </w:rPr>
            </w:pPr>
            <w:r w:rsidRPr="00032E18">
              <w:rPr>
                <w:rFonts w:cs="Arial"/>
                <w:b/>
                <w:bCs/>
                <w:noProof/>
                <w:szCs w:val="20"/>
                <w:lang w:val="it-IT"/>
              </w:rPr>
              <w:t>Misure di prevenzione e protezione</w:t>
            </w:r>
          </w:p>
        </w:tc>
      </w:tr>
      <w:tr w:rsidR="00672C06" w:rsidRPr="00BF28AD" w14:paraId="46C1F31E" w14:textId="77777777" w:rsidTr="00470ACC">
        <w:trPr>
          <w:trHeight w:val="361"/>
          <w:jc w:val="center"/>
        </w:trPr>
        <w:tc>
          <w:tcPr>
            <w:tcW w:w="2088" w:type="dxa"/>
            <w:shd w:val="clear" w:color="auto" w:fill="auto"/>
            <w:vAlign w:val="center"/>
          </w:tcPr>
          <w:p w14:paraId="50E71EFB" w14:textId="77777777" w:rsidR="00672C06" w:rsidRPr="00032E18" w:rsidRDefault="00672C06" w:rsidP="00672C06">
            <w:pPr>
              <w:rPr>
                <w:rFonts w:cs="Arial"/>
                <w:noProof/>
                <w:szCs w:val="20"/>
                <w:lang w:val="it-IT"/>
              </w:rPr>
            </w:pPr>
            <w:r w:rsidRPr="00032E18">
              <w:rPr>
                <w:rFonts w:cs="Arial"/>
                <w:noProof/>
                <w:szCs w:val="20"/>
              </w:rPr>
              <w:t>Pericolo biologico</w:t>
            </w:r>
          </w:p>
        </w:tc>
        <w:tc>
          <w:tcPr>
            <w:tcW w:w="2880" w:type="dxa"/>
            <w:shd w:val="clear" w:color="auto" w:fill="auto"/>
            <w:vAlign w:val="center"/>
          </w:tcPr>
          <w:p w14:paraId="4D9C76DF" w14:textId="77777777" w:rsidR="00672C06" w:rsidRPr="00032E18" w:rsidRDefault="00672C06" w:rsidP="00672C06">
            <w:pPr>
              <w:jc w:val="center"/>
              <w:rPr>
                <w:rFonts w:cs="Arial"/>
                <w:noProof/>
                <w:szCs w:val="20"/>
              </w:rPr>
            </w:pPr>
            <w:r w:rsidRPr="00032E18">
              <w:rPr>
                <w:rFonts w:cs="Arial"/>
                <w:noProof/>
                <w:szCs w:val="20"/>
              </w:rPr>
              <w:t>Contatto con superfici contaminate</w:t>
            </w:r>
          </w:p>
        </w:tc>
        <w:tc>
          <w:tcPr>
            <w:tcW w:w="4320" w:type="dxa"/>
            <w:shd w:val="clear" w:color="auto" w:fill="auto"/>
            <w:vAlign w:val="center"/>
          </w:tcPr>
          <w:p w14:paraId="5D52A648" w14:textId="34CC1A6B" w:rsidR="00672C06" w:rsidRPr="00091C70" w:rsidRDefault="00672C06" w:rsidP="00091C70">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Elaborare i documenti in formato digitale, se possibile.</w:t>
            </w:r>
          </w:p>
        </w:tc>
      </w:tr>
    </w:tbl>
    <w:p w14:paraId="1998B35F" w14:textId="77777777" w:rsidR="008D0476" w:rsidRPr="00032E18" w:rsidRDefault="008D0476">
      <w:pPr>
        <w:rPr>
          <w:lang w:val="it-IT"/>
        </w:rPr>
      </w:pPr>
    </w:p>
    <w:tbl>
      <w:tblPr>
        <w:tblW w:w="9288" w:type="dxa"/>
        <w:jc w:val="center"/>
        <w:tblBorders>
          <w:top w:val="double" w:sz="4" w:space="0" w:color="FFFF66"/>
          <w:left w:val="double" w:sz="4" w:space="0" w:color="FFFF66"/>
          <w:bottom w:val="double" w:sz="4" w:space="0" w:color="FFFF66"/>
          <w:right w:val="double" w:sz="4" w:space="0" w:color="FFFF66"/>
          <w:insideH w:val="double" w:sz="4" w:space="0" w:color="FFFF66"/>
          <w:insideV w:val="double" w:sz="4" w:space="0" w:color="FFFF66"/>
        </w:tblBorders>
        <w:tblLayout w:type="fixed"/>
        <w:tblLook w:val="01E0" w:firstRow="1" w:lastRow="1" w:firstColumn="1" w:lastColumn="1" w:noHBand="0" w:noVBand="0"/>
      </w:tblPr>
      <w:tblGrid>
        <w:gridCol w:w="2112"/>
        <w:gridCol w:w="696"/>
        <w:gridCol w:w="720"/>
        <w:gridCol w:w="720"/>
        <w:gridCol w:w="720"/>
        <w:gridCol w:w="1260"/>
        <w:gridCol w:w="720"/>
        <w:gridCol w:w="2340"/>
      </w:tblGrid>
      <w:tr w:rsidR="008D0476" w:rsidRPr="00032E18" w14:paraId="160E509E" w14:textId="77777777" w:rsidTr="0054194D">
        <w:trPr>
          <w:jc w:val="center"/>
        </w:trPr>
        <w:tc>
          <w:tcPr>
            <w:tcW w:w="2112" w:type="dxa"/>
            <w:shd w:val="clear" w:color="auto" w:fill="auto"/>
            <w:vAlign w:val="center"/>
          </w:tcPr>
          <w:p w14:paraId="12260574" w14:textId="77777777" w:rsidR="008D0476" w:rsidRPr="00032E18" w:rsidRDefault="008D0476" w:rsidP="0054194D">
            <w:pPr>
              <w:rPr>
                <w:rFonts w:cs="Arial"/>
                <w:noProof/>
                <w:szCs w:val="20"/>
              </w:rPr>
            </w:pPr>
            <w:r w:rsidRPr="00032E18">
              <w:rPr>
                <w:rFonts w:cs="Arial"/>
                <w:noProof/>
                <w:sz w:val="18"/>
                <w:szCs w:val="18"/>
                <w:lang w:val="it-IT"/>
              </w:rPr>
              <w:t>Valutazione del rischio:</w:t>
            </w:r>
          </w:p>
        </w:tc>
        <w:tc>
          <w:tcPr>
            <w:tcW w:w="696" w:type="dxa"/>
            <w:shd w:val="clear" w:color="auto" w:fill="auto"/>
            <w:vAlign w:val="center"/>
          </w:tcPr>
          <w:p w14:paraId="57ABE09F" w14:textId="77777777" w:rsidR="008D0476" w:rsidRPr="00032E18" w:rsidRDefault="008D0476" w:rsidP="0054194D">
            <w:pPr>
              <w:pStyle w:val="Kopfzeile"/>
              <w:keepLines/>
              <w:rPr>
                <w:rFonts w:ascii="Arial" w:hAnsi="Arial" w:cs="Arial"/>
                <w:noProof/>
                <w:color w:val="auto"/>
                <w:lang w:val="de-DE"/>
              </w:rPr>
            </w:pPr>
            <w:r w:rsidRPr="00032E18">
              <w:rPr>
                <w:rFonts w:ascii="Arial" w:hAnsi="Arial" w:cs="Arial"/>
                <w:noProof/>
                <w:color w:val="auto"/>
                <w:lang w:val="de-DE"/>
              </w:rPr>
              <w:t>P =</w:t>
            </w:r>
          </w:p>
        </w:tc>
        <w:tc>
          <w:tcPr>
            <w:tcW w:w="720" w:type="dxa"/>
            <w:shd w:val="clear" w:color="auto" w:fill="auto"/>
            <w:vAlign w:val="center"/>
          </w:tcPr>
          <w:p w14:paraId="77D5176A" w14:textId="77777777" w:rsidR="008D0476" w:rsidRPr="00032E18" w:rsidRDefault="008D0476" w:rsidP="0054194D">
            <w:pPr>
              <w:pStyle w:val="Kopfzeile"/>
              <w:keepLines/>
              <w:jc w:val="center"/>
              <w:rPr>
                <w:rFonts w:ascii="Arial" w:hAnsi="Arial" w:cs="Arial"/>
                <w:b/>
                <w:noProof/>
                <w:color w:val="000000"/>
                <w:lang w:val="de-DE"/>
              </w:rPr>
            </w:pPr>
            <w:r w:rsidRPr="00032E18">
              <w:rPr>
                <w:rFonts w:ascii="Arial" w:hAnsi="Arial" w:cs="Arial"/>
                <w:b/>
                <w:noProof/>
                <w:color w:val="000000"/>
                <w:lang w:val="de-DE"/>
              </w:rPr>
              <w:t>1</w:t>
            </w:r>
          </w:p>
        </w:tc>
        <w:tc>
          <w:tcPr>
            <w:tcW w:w="720" w:type="dxa"/>
            <w:shd w:val="clear" w:color="auto" w:fill="auto"/>
            <w:vAlign w:val="center"/>
          </w:tcPr>
          <w:p w14:paraId="44F02DAD" w14:textId="77777777" w:rsidR="008D0476" w:rsidRPr="00032E18" w:rsidRDefault="008D0476" w:rsidP="0054194D">
            <w:pPr>
              <w:pStyle w:val="Kopfzeile"/>
              <w:keepLines/>
              <w:rPr>
                <w:rFonts w:ascii="Arial" w:hAnsi="Arial" w:cs="Arial"/>
                <w:noProof/>
                <w:color w:val="auto"/>
                <w:lang w:val="de-DE"/>
              </w:rPr>
            </w:pPr>
            <w:r w:rsidRPr="00032E18">
              <w:rPr>
                <w:rFonts w:ascii="Arial" w:hAnsi="Arial" w:cs="Arial"/>
                <w:noProof/>
                <w:color w:val="auto"/>
                <w:lang w:val="de-DE"/>
              </w:rPr>
              <w:t>D =</w:t>
            </w:r>
          </w:p>
        </w:tc>
        <w:tc>
          <w:tcPr>
            <w:tcW w:w="720" w:type="dxa"/>
            <w:shd w:val="clear" w:color="auto" w:fill="auto"/>
            <w:vAlign w:val="center"/>
          </w:tcPr>
          <w:p w14:paraId="4D151C8A" w14:textId="77777777" w:rsidR="008D0476" w:rsidRPr="00032E18" w:rsidRDefault="008D0476" w:rsidP="0054194D">
            <w:pPr>
              <w:pStyle w:val="Kopfzeile"/>
              <w:keepLines/>
              <w:jc w:val="center"/>
              <w:rPr>
                <w:rFonts w:ascii="Arial" w:hAnsi="Arial" w:cs="Arial"/>
                <w:b/>
                <w:noProof/>
                <w:color w:val="000000"/>
                <w:lang w:val="de-DE"/>
              </w:rPr>
            </w:pPr>
            <w:r w:rsidRPr="00032E18">
              <w:rPr>
                <w:rFonts w:ascii="Arial" w:hAnsi="Arial" w:cs="Arial"/>
                <w:b/>
                <w:noProof/>
                <w:color w:val="000000"/>
                <w:lang w:val="de-DE"/>
              </w:rPr>
              <w:t>4</w:t>
            </w:r>
          </w:p>
        </w:tc>
        <w:tc>
          <w:tcPr>
            <w:tcW w:w="1260" w:type="dxa"/>
            <w:shd w:val="clear" w:color="auto" w:fill="auto"/>
            <w:vAlign w:val="center"/>
          </w:tcPr>
          <w:p w14:paraId="3DF4BA0B" w14:textId="77777777" w:rsidR="008D0476" w:rsidRPr="00032E18" w:rsidRDefault="008D0476" w:rsidP="0054194D">
            <w:pPr>
              <w:pStyle w:val="Kopfzeile"/>
              <w:keepLines/>
              <w:jc w:val="center"/>
              <w:rPr>
                <w:rFonts w:ascii="Arial" w:hAnsi="Arial" w:cs="Arial"/>
                <w:noProof/>
                <w:color w:val="auto"/>
              </w:rPr>
            </w:pPr>
            <w:r w:rsidRPr="00032E18">
              <w:rPr>
                <w:rFonts w:ascii="Arial" w:hAnsi="Arial" w:cs="Arial"/>
                <w:noProof/>
                <w:color w:val="auto"/>
              </w:rPr>
              <w:t>Rischio</w:t>
            </w:r>
          </w:p>
          <w:p w14:paraId="7091FEA7" w14:textId="77777777" w:rsidR="008D0476" w:rsidRPr="00032E18" w:rsidRDefault="008D0476" w:rsidP="0054194D">
            <w:pPr>
              <w:pStyle w:val="Kopfzeile"/>
              <w:keepLines/>
              <w:jc w:val="center"/>
              <w:rPr>
                <w:rFonts w:ascii="Arial" w:hAnsi="Arial" w:cs="Arial"/>
                <w:noProof/>
                <w:color w:val="auto"/>
              </w:rPr>
            </w:pPr>
            <w:r w:rsidRPr="00032E18">
              <w:rPr>
                <w:rFonts w:ascii="Arial" w:hAnsi="Arial" w:cs="Arial"/>
                <w:noProof/>
                <w:color w:val="auto"/>
              </w:rPr>
              <w:t>R = P x D</w:t>
            </w:r>
          </w:p>
        </w:tc>
        <w:tc>
          <w:tcPr>
            <w:tcW w:w="720" w:type="dxa"/>
            <w:shd w:val="clear" w:color="auto" w:fill="auto"/>
            <w:vAlign w:val="center"/>
          </w:tcPr>
          <w:p w14:paraId="2BE33186" w14:textId="77777777" w:rsidR="008D0476" w:rsidRPr="00032E18" w:rsidRDefault="008D0476" w:rsidP="0054194D">
            <w:pPr>
              <w:pStyle w:val="Kopfzeile"/>
              <w:keepLines/>
              <w:jc w:val="center"/>
              <w:rPr>
                <w:rFonts w:ascii="Arial" w:hAnsi="Arial" w:cs="Arial"/>
                <w:b/>
                <w:noProof/>
                <w:color w:val="000000"/>
                <w:lang w:val="de-DE"/>
              </w:rPr>
            </w:pPr>
            <w:r w:rsidRPr="00032E18">
              <w:rPr>
                <w:rFonts w:ascii="Arial" w:hAnsi="Arial" w:cs="Arial"/>
                <w:b/>
                <w:noProof/>
                <w:color w:val="000000"/>
                <w:lang w:val="de-DE"/>
              </w:rPr>
              <w:t>4</w:t>
            </w:r>
          </w:p>
        </w:tc>
        <w:tc>
          <w:tcPr>
            <w:tcW w:w="2340" w:type="dxa"/>
            <w:shd w:val="clear" w:color="auto" w:fill="FFFF66"/>
            <w:vAlign w:val="center"/>
          </w:tcPr>
          <w:p w14:paraId="45EFA80A" w14:textId="77777777" w:rsidR="008D0476" w:rsidRPr="00032E18" w:rsidRDefault="008D0476" w:rsidP="0054194D">
            <w:pPr>
              <w:pStyle w:val="Kopfzeile"/>
              <w:keepLines/>
              <w:jc w:val="center"/>
              <w:rPr>
                <w:rFonts w:ascii="Arial" w:hAnsi="Arial" w:cs="Arial"/>
                <w:b/>
                <w:noProof/>
                <w:color w:val="000000"/>
                <w:lang w:val="de-DE"/>
              </w:rPr>
            </w:pPr>
            <w:r w:rsidRPr="00032E18">
              <w:rPr>
                <w:rFonts w:ascii="Arial" w:hAnsi="Arial" w:cs="Arial"/>
                <w:b/>
                <w:noProof/>
                <w:color w:val="000000"/>
                <w:lang w:val="de-DE"/>
              </w:rPr>
              <w:t>Basso</w:t>
            </w:r>
          </w:p>
        </w:tc>
      </w:tr>
    </w:tbl>
    <w:p w14:paraId="3E376DBA" w14:textId="77777777" w:rsidR="008D0476" w:rsidRPr="00032E18" w:rsidRDefault="008D0476"/>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8D0476" w:rsidRPr="00BF28AD" w14:paraId="2FA11FF2" w14:textId="77777777" w:rsidTr="008D0476">
        <w:trPr>
          <w:trHeight w:val="361"/>
          <w:jc w:val="center"/>
        </w:trPr>
        <w:tc>
          <w:tcPr>
            <w:tcW w:w="2088" w:type="dxa"/>
            <w:tcBorders>
              <w:top w:val="single" w:sz="4" w:space="0" w:color="auto"/>
              <w:left w:val="single" w:sz="4" w:space="0" w:color="auto"/>
              <w:bottom w:val="single" w:sz="4" w:space="0" w:color="C0C0C0"/>
              <w:right w:val="single" w:sz="4" w:space="0" w:color="C0C0C0"/>
            </w:tcBorders>
            <w:shd w:val="clear" w:color="auto" w:fill="auto"/>
            <w:vAlign w:val="center"/>
          </w:tcPr>
          <w:p w14:paraId="6F79587A" w14:textId="77777777" w:rsidR="008D0476" w:rsidRPr="00032E18" w:rsidRDefault="008D0476" w:rsidP="0054194D">
            <w:pPr>
              <w:rPr>
                <w:rFonts w:cs="Arial"/>
                <w:b/>
                <w:bCs/>
                <w:noProof/>
                <w:szCs w:val="20"/>
              </w:rPr>
            </w:pPr>
            <w:r w:rsidRPr="00032E18">
              <w:rPr>
                <w:rFonts w:cs="Arial"/>
                <w:b/>
                <w:bCs/>
                <w:noProof/>
                <w:szCs w:val="20"/>
              </w:rPr>
              <w:t>Pericolo</w:t>
            </w:r>
          </w:p>
        </w:tc>
        <w:tc>
          <w:tcPr>
            <w:tcW w:w="2880" w:type="dxa"/>
            <w:tcBorders>
              <w:top w:val="single" w:sz="4" w:space="0" w:color="auto"/>
              <w:left w:val="single" w:sz="4" w:space="0" w:color="C0C0C0"/>
              <w:bottom w:val="single" w:sz="4" w:space="0" w:color="C0C0C0"/>
              <w:right w:val="single" w:sz="4" w:space="0" w:color="C0C0C0"/>
            </w:tcBorders>
            <w:shd w:val="clear" w:color="auto" w:fill="auto"/>
            <w:vAlign w:val="center"/>
          </w:tcPr>
          <w:p w14:paraId="1D442D58" w14:textId="77777777" w:rsidR="008D0476" w:rsidRPr="00032E18" w:rsidRDefault="008D0476" w:rsidP="0054194D">
            <w:pPr>
              <w:jc w:val="center"/>
              <w:rPr>
                <w:rFonts w:cs="Arial"/>
                <w:b/>
                <w:bCs/>
                <w:noProof/>
                <w:szCs w:val="20"/>
                <w:lang w:val="it-IT"/>
              </w:rPr>
            </w:pPr>
            <w:r w:rsidRPr="00032E18">
              <w:rPr>
                <w:rFonts w:cs="Arial"/>
                <w:b/>
                <w:bCs/>
                <w:noProof/>
                <w:szCs w:val="20"/>
                <w:lang w:val="it-IT"/>
              </w:rPr>
              <w:t>Rischio</w:t>
            </w:r>
          </w:p>
        </w:tc>
        <w:tc>
          <w:tcPr>
            <w:tcW w:w="4320" w:type="dxa"/>
            <w:tcBorders>
              <w:top w:val="single" w:sz="4" w:space="0" w:color="auto"/>
              <w:left w:val="single" w:sz="4" w:space="0" w:color="C0C0C0"/>
              <w:bottom w:val="single" w:sz="4" w:space="0" w:color="C0C0C0"/>
              <w:right w:val="single" w:sz="4" w:space="0" w:color="auto"/>
            </w:tcBorders>
            <w:shd w:val="clear" w:color="auto" w:fill="auto"/>
            <w:vAlign w:val="center"/>
          </w:tcPr>
          <w:p w14:paraId="5B8C4788" w14:textId="77777777" w:rsidR="008D0476" w:rsidRPr="00032E18" w:rsidRDefault="008D0476" w:rsidP="008D0476">
            <w:pPr>
              <w:keepLines/>
              <w:widowControl w:val="0"/>
              <w:tabs>
                <w:tab w:val="num" w:pos="252"/>
              </w:tabs>
              <w:autoSpaceDE w:val="0"/>
              <w:autoSpaceDN w:val="0"/>
              <w:adjustRightInd w:val="0"/>
              <w:ind w:left="249" w:hanging="249"/>
              <w:jc w:val="both"/>
              <w:rPr>
                <w:rFonts w:cs="Arial"/>
                <w:b/>
                <w:bCs/>
                <w:szCs w:val="20"/>
                <w:lang w:val="it-IT"/>
              </w:rPr>
            </w:pPr>
            <w:r w:rsidRPr="00032E18">
              <w:rPr>
                <w:rFonts w:cs="Arial"/>
                <w:b/>
                <w:bCs/>
                <w:szCs w:val="20"/>
                <w:lang w:val="it-IT"/>
              </w:rPr>
              <w:t>Misure di prevenzione e protezione</w:t>
            </w:r>
          </w:p>
        </w:tc>
      </w:tr>
      <w:tr w:rsidR="00672C06" w:rsidRPr="00BF28AD" w14:paraId="7D2E50B2" w14:textId="77777777" w:rsidTr="00470ACC">
        <w:trPr>
          <w:trHeight w:val="361"/>
          <w:jc w:val="center"/>
        </w:trPr>
        <w:tc>
          <w:tcPr>
            <w:tcW w:w="2088" w:type="dxa"/>
            <w:shd w:val="clear" w:color="auto" w:fill="auto"/>
            <w:vAlign w:val="center"/>
          </w:tcPr>
          <w:p w14:paraId="53536433" w14:textId="77777777" w:rsidR="00672C06" w:rsidRPr="00032E18" w:rsidRDefault="00672C06" w:rsidP="00672C06">
            <w:pPr>
              <w:rPr>
                <w:rFonts w:cs="Arial"/>
                <w:noProof/>
                <w:szCs w:val="20"/>
                <w:lang w:val="it-IT"/>
              </w:rPr>
            </w:pPr>
            <w:r w:rsidRPr="00032E18">
              <w:rPr>
                <w:rFonts w:cs="Arial"/>
                <w:noProof/>
                <w:szCs w:val="20"/>
              </w:rPr>
              <w:t>Pericolo biologico</w:t>
            </w:r>
          </w:p>
        </w:tc>
        <w:tc>
          <w:tcPr>
            <w:tcW w:w="2880" w:type="dxa"/>
            <w:shd w:val="clear" w:color="auto" w:fill="auto"/>
            <w:vAlign w:val="center"/>
          </w:tcPr>
          <w:p w14:paraId="4137D7D6" w14:textId="77777777" w:rsidR="00672C06" w:rsidRPr="00032E18" w:rsidRDefault="008D0476" w:rsidP="00672C06">
            <w:pPr>
              <w:jc w:val="center"/>
              <w:rPr>
                <w:rFonts w:cs="Arial"/>
                <w:noProof/>
                <w:szCs w:val="20"/>
                <w:lang w:val="it-IT"/>
              </w:rPr>
            </w:pPr>
            <w:r w:rsidRPr="00032E18">
              <w:rPr>
                <w:rFonts w:cs="Arial"/>
                <w:noProof/>
                <w:szCs w:val="20"/>
                <w:lang w:val="it-IT"/>
              </w:rPr>
              <w:t>Pulizia dei locali dopo l'uso</w:t>
            </w:r>
          </w:p>
        </w:tc>
        <w:tc>
          <w:tcPr>
            <w:tcW w:w="4320" w:type="dxa"/>
            <w:shd w:val="clear" w:color="auto" w:fill="auto"/>
            <w:vAlign w:val="center"/>
          </w:tcPr>
          <w:p w14:paraId="16600862" w14:textId="77777777" w:rsidR="00672C06" w:rsidRPr="00032E18" w:rsidRDefault="00672C06" w:rsidP="00672C06">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Pulire o disinfettare i punti di contatto. (ad es. maniglie delle finestre, maniglie delle porte, sedie, banchi, cattedre, interruttori, corrimano, ecc.)</w:t>
            </w:r>
          </w:p>
        </w:tc>
      </w:tr>
    </w:tbl>
    <w:p w14:paraId="74DAA63C" w14:textId="77777777" w:rsidR="00CB75BD" w:rsidRPr="00032E18" w:rsidRDefault="00CB75BD" w:rsidP="00CB75BD">
      <w:pPr>
        <w:rPr>
          <w:rFonts w:cs="Arial"/>
          <w:noProof/>
          <w:szCs w:val="20"/>
          <w:lang w:val="it-IT"/>
        </w:rPr>
      </w:pPr>
    </w:p>
    <w:tbl>
      <w:tblPr>
        <w:tblW w:w="9288" w:type="dxa"/>
        <w:jc w:val="center"/>
        <w:tblBorders>
          <w:top w:val="double" w:sz="4" w:space="0" w:color="FFFF66"/>
          <w:left w:val="double" w:sz="4" w:space="0" w:color="FFFF66"/>
          <w:bottom w:val="double" w:sz="4" w:space="0" w:color="FFFF66"/>
          <w:right w:val="double" w:sz="4" w:space="0" w:color="FFFF66"/>
          <w:insideH w:val="double" w:sz="4" w:space="0" w:color="FFFF66"/>
          <w:insideV w:val="double" w:sz="4" w:space="0" w:color="FFFF66"/>
        </w:tblBorders>
        <w:tblLayout w:type="fixed"/>
        <w:tblLook w:val="01E0" w:firstRow="1" w:lastRow="1" w:firstColumn="1" w:lastColumn="1" w:noHBand="0" w:noVBand="0"/>
      </w:tblPr>
      <w:tblGrid>
        <w:gridCol w:w="2112"/>
        <w:gridCol w:w="696"/>
        <w:gridCol w:w="720"/>
        <w:gridCol w:w="720"/>
        <w:gridCol w:w="720"/>
        <w:gridCol w:w="1260"/>
        <w:gridCol w:w="720"/>
        <w:gridCol w:w="2340"/>
      </w:tblGrid>
      <w:tr w:rsidR="00672C06" w:rsidRPr="00032E18" w14:paraId="58F99DBA" w14:textId="77777777" w:rsidTr="00B54BC2">
        <w:trPr>
          <w:jc w:val="center"/>
        </w:trPr>
        <w:tc>
          <w:tcPr>
            <w:tcW w:w="2112" w:type="dxa"/>
            <w:shd w:val="clear" w:color="auto" w:fill="auto"/>
            <w:vAlign w:val="center"/>
          </w:tcPr>
          <w:p w14:paraId="03284975" w14:textId="77777777" w:rsidR="00672C06" w:rsidRPr="00032E18" w:rsidRDefault="00672C06" w:rsidP="00B54BC2">
            <w:pPr>
              <w:rPr>
                <w:rFonts w:cs="Arial"/>
                <w:noProof/>
                <w:szCs w:val="20"/>
              </w:rPr>
            </w:pPr>
            <w:r w:rsidRPr="00032E18">
              <w:rPr>
                <w:rFonts w:cs="Arial"/>
                <w:noProof/>
                <w:sz w:val="18"/>
                <w:szCs w:val="18"/>
                <w:lang w:val="it-IT"/>
              </w:rPr>
              <w:t>Valutazione del rischio:</w:t>
            </w:r>
          </w:p>
        </w:tc>
        <w:tc>
          <w:tcPr>
            <w:tcW w:w="696" w:type="dxa"/>
            <w:shd w:val="clear" w:color="auto" w:fill="auto"/>
            <w:vAlign w:val="center"/>
          </w:tcPr>
          <w:p w14:paraId="3B96B225" w14:textId="77777777" w:rsidR="00672C06" w:rsidRPr="00032E18" w:rsidRDefault="00672C06" w:rsidP="00B54BC2">
            <w:pPr>
              <w:pStyle w:val="Kopfzeile"/>
              <w:keepLines/>
              <w:rPr>
                <w:rFonts w:ascii="Arial" w:hAnsi="Arial" w:cs="Arial"/>
                <w:noProof/>
                <w:color w:val="auto"/>
                <w:lang w:val="de-DE"/>
              </w:rPr>
            </w:pPr>
            <w:r w:rsidRPr="00032E18">
              <w:rPr>
                <w:rFonts w:ascii="Arial" w:hAnsi="Arial" w:cs="Arial"/>
                <w:noProof/>
                <w:color w:val="auto"/>
                <w:lang w:val="de-DE"/>
              </w:rPr>
              <w:t>P =</w:t>
            </w:r>
          </w:p>
        </w:tc>
        <w:tc>
          <w:tcPr>
            <w:tcW w:w="720" w:type="dxa"/>
            <w:shd w:val="clear" w:color="auto" w:fill="auto"/>
            <w:vAlign w:val="center"/>
          </w:tcPr>
          <w:p w14:paraId="1F3D0877" w14:textId="77777777" w:rsidR="00672C06" w:rsidRPr="00032E18" w:rsidRDefault="00672C06" w:rsidP="00B54BC2">
            <w:pPr>
              <w:pStyle w:val="Kopfzeile"/>
              <w:keepLines/>
              <w:jc w:val="center"/>
              <w:rPr>
                <w:rFonts w:ascii="Arial" w:hAnsi="Arial" w:cs="Arial"/>
                <w:b/>
                <w:noProof/>
                <w:color w:val="000000"/>
                <w:lang w:val="de-DE"/>
              </w:rPr>
            </w:pPr>
            <w:r w:rsidRPr="00032E18">
              <w:rPr>
                <w:rFonts w:ascii="Arial" w:hAnsi="Arial" w:cs="Arial"/>
                <w:b/>
                <w:noProof/>
                <w:color w:val="000000"/>
                <w:lang w:val="de-DE"/>
              </w:rPr>
              <w:t>1</w:t>
            </w:r>
          </w:p>
        </w:tc>
        <w:tc>
          <w:tcPr>
            <w:tcW w:w="720" w:type="dxa"/>
            <w:shd w:val="clear" w:color="auto" w:fill="auto"/>
            <w:vAlign w:val="center"/>
          </w:tcPr>
          <w:p w14:paraId="037A919B" w14:textId="77777777" w:rsidR="00672C06" w:rsidRPr="00032E18" w:rsidRDefault="00672C06" w:rsidP="00B54BC2">
            <w:pPr>
              <w:pStyle w:val="Kopfzeile"/>
              <w:keepLines/>
              <w:rPr>
                <w:rFonts w:ascii="Arial" w:hAnsi="Arial" w:cs="Arial"/>
                <w:noProof/>
                <w:color w:val="auto"/>
                <w:lang w:val="de-DE"/>
              </w:rPr>
            </w:pPr>
            <w:r w:rsidRPr="00032E18">
              <w:rPr>
                <w:rFonts w:ascii="Arial" w:hAnsi="Arial" w:cs="Arial"/>
                <w:noProof/>
                <w:color w:val="auto"/>
                <w:lang w:val="de-DE"/>
              </w:rPr>
              <w:t>D =</w:t>
            </w:r>
          </w:p>
        </w:tc>
        <w:tc>
          <w:tcPr>
            <w:tcW w:w="720" w:type="dxa"/>
            <w:shd w:val="clear" w:color="auto" w:fill="auto"/>
            <w:vAlign w:val="center"/>
          </w:tcPr>
          <w:p w14:paraId="103088A8" w14:textId="77777777" w:rsidR="00672C06" w:rsidRPr="00032E18" w:rsidRDefault="00672C06" w:rsidP="00B54BC2">
            <w:pPr>
              <w:pStyle w:val="Kopfzeile"/>
              <w:keepLines/>
              <w:jc w:val="center"/>
              <w:rPr>
                <w:rFonts w:ascii="Arial" w:hAnsi="Arial" w:cs="Arial"/>
                <w:b/>
                <w:noProof/>
                <w:color w:val="000000"/>
                <w:lang w:val="de-DE"/>
              </w:rPr>
            </w:pPr>
            <w:r w:rsidRPr="00032E18">
              <w:rPr>
                <w:rFonts w:ascii="Arial" w:hAnsi="Arial" w:cs="Arial"/>
                <w:b/>
                <w:noProof/>
                <w:color w:val="000000"/>
                <w:lang w:val="de-DE"/>
              </w:rPr>
              <w:t>4</w:t>
            </w:r>
          </w:p>
        </w:tc>
        <w:tc>
          <w:tcPr>
            <w:tcW w:w="1260" w:type="dxa"/>
            <w:shd w:val="clear" w:color="auto" w:fill="auto"/>
            <w:vAlign w:val="center"/>
          </w:tcPr>
          <w:p w14:paraId="30F741FD" w14:textId="77777777" w:rsidR="00672C06" w:rsidRPr="00032E18" w:rsidRDefault="00672C06" w:rsidP="00B54BC2">
            <w:pPr>
              <w:pStyle w:val="Kopfzeile"/>
              <w:keepLines/>
              <w:jc w:val="center"/>
              <w:rPr>
                <w:rFonts w:ascii="Arial" w:hAnsi="Arial" w:cs="Arial"/>
                <w:noProof/>
                <w:color w:val="auto"/>
              </w:rPr>
            </w:pPr>
            <w:r w:rsidRPr="00032E18">
              <w:rPr>
                <w:rFonts w:ascii="Arial" w:hAnsi="Arial" w:cs="Arial"/>
                <w:noProof/>
                <w:color w:val="auto"/>
              </w:rPr>
              <w:t>Rischio</w:t>
            </w:r>
          </w:p>
          <w:p w14:paraId="18AB6027" w14:textId="77777777" w:rsidR="00672C06" w:rsidRPr="00032E18" w:rsidRDefault="00672C06" w:rsidP="00B54BC2">
            <w:pPr>
              <w:pStyle w:val="Kopfzeile"/>
              <w:keepLines/>
              <w:jc w:val="center"/>
              <w:rPr>
                <w:rFonts w:ascii="Arial" w:hAnsi="Arial" w:cs="Arial"/>
                <w:noProof/>
                <w:color w:val="auto"/>
              </w:rPr>
            </w:pPr>
            <w:r w:rsidRPr="00032E18">
              <w:rPr>
                <w:rFonts w:ascii="Arial" w:hAnsi="Arial" w:cs="Arial"/>
                <w:noProof/>
                <w:color w:val="auto"/>
              </w:rPr>
              <w:t>R = P x D</w:t>
            </w:r>
          </w:p>
        </w:tc>
        <w:tc>
          <w:tcPr>
            <w:tcW w:w="720" w:type="dxa"/>
            <w:shd w:val="clear" w:color="auto" w:fill="auto"/>
            <w:vAlign w:val="center"/>
          </w:tcPr>
          <w:p w14:paraId="01947876" w14:textId="77777777" w:rsidR="00672C06" w:rsidRPr="00032E18" w:rsidRDefault="00672C06" w:rsidP="00B54BC2">
            <w:pPr>
              <w:pStyle w:val="Kopfzeile"/>
              <w:keepLines/>
              <w:jc w:val="center"/>
              <w:rPr>
                <w:rFonts w:ascii="Arial" w:hAnsi="Arial" w:cs="Arial"/>
                <w:b/>
                <w:noProof/>
                <w:color w:val="000000"/>
                <w:lang w:val="de-DE"/>
              </w:rPr>
            </w:pPr>
            <w:r w:rsidRPr="00032E18">
              <w:rPr>
                <w:rFonts w:ascii="Arial" w:hAnsi="Arial" w:cs="Arial"/>
                <w:b/>
                <w:noProof/>
                <w:color w:val="000000"/>
                <w:lang w:val="de-DE"/>
              </w:rPr>
              <w:t>4</w:t>
            </w:r>
          </w:p>
        </w:tc>
        <w:tc>
          <w:tcPr>
            <w:tcW w:w="2340" w:type="dxa"/>
            <w:shd w:val="clear" w:color="auto" w:fill="FFFF66"/>
            <w:vAlign w:val="center"/>
          </w:tcPr>
          <w:p w14:paraId="37DDF480" w14:textId="77777777" w:rsidR="00672C06" w:rsidRPr="00032E18" w:rsidRDefault="00672C06" w:rsidP="00B54BC2">
            <w:pPr>
              <w:pStyle w:val="Kopfzeile"/>
              <w:keepLines/>
              <w:jc w:val="center"/>
              <w:rPr>
                <w:rFonts w:ascii="Arial" w:hAnsi="Arial" w:cs="Arial"/>
                <w:b/>
                <w:noProof/>
                <w:color w:val="000000"/>
                <w:lang w:val="de-DE"/>
              </w:rPr>
            </w:pPr>
            <w:r w:rsidRPr="00032E18">
              <w:rPr>
                <w:rFonts w:ascii="Arial" w:hAnsi="Arial" w:cs="Arial"/>
                <w:b/>
                <w:noProof/>
                <w:color w:val="000000"/>
                <w:lang w:val="de-DE"/>
              </w:rPr>
              <w:t>Basso</w:t>
            </w:r>
          </w:p>
        </w:tc>
      </w:tr>
    </w:tbl>
    <w:p w14:paraId="76843E16" w14:textId="77777777" w:rsidR="002D5B83" w:rsidRDefault="002D5B83">
      <w:pPr>
        <w:rPr>
          <w:rFonts w:cs="Arial"/>
          <w:szCs w:val="20"/>
          <w:lang w:val="it-IT"/>
        </w:rPr>
      </w:pPr>
    </w:p>
    <w:p w14:paraId="3C04A240" w14:textId="77777777" w:rsidR="002D5B83" w:rsidRPr="00032E18" w:rsidRDefault="002D5B83" w:rsidP="002D5B83">
      <w:pPr>
        <w:rPr>
          <w:rFonts w:cs="Arial"/>
          <w:szCs w:val="20"/>
        </w:rPr>
      </w:pPr>
    </w:p>
    <w:p w14:paraId="18D137C3" w14:textId="77777777" w:rsidR="002D5B83" w:rsidRPr="00032E18" w:rsidRDefault="002D5B83" w:rsidP="002D5B83">
      <w:pPr>
        <w:keepLines/>
        <w:widowControl w:val="0"/>
        <w:rPr>
          <w:rFonts w:cs="Arial"/>
          <w:sz w:val="2"/>
          <w:szCs w:val="2"/>
        </w:rPr>
      </w:pPr>
    </w:p>
    <w:tbl>
      <w:tblPr>
        <w:tblStyle w:val="Tabellenraster"/>
        <w:tblW w:w="9175"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none" w:sz="0" w:space="0" w:color="auto"/>
          <w:insideV w:val="none" w:sz="0" w:space="0" w:color="auto"/>
        </w:tblBorders>
        <w:tblLook w:val="04A0" w:firstRow="1" w:lastRow="0" w:firstColumn="1" w:lastColumn="0" w:noHBand="0" w:noVBand="1"/>
      </w:tblPr>
      <w:tblGrid>
        <w:gridCol w:w="9175"/>
      </w:tblGrid>
      <w:tr w:rsidR="002D5B83" w:rsidRPr="00BF28AD" w14:paraId="73D5EF82" w14:textId="77777777" w:rsidTr="00A33948">
        <w:trPr>
          <w:jc w:val="center"/>
        </w:trPr>
        <w:tc>
          <w:tcPr>
            <w:tcW w:w="5000" w:type="pct"/>
          </w:tcPr>
          <w:p w14:paraId="2D54E465" w14:textId="77777777" w:rsidR="002D5B83" w:rsidRPr="00032E18" w:rsidRDefault="002D5B83" w:rsidP="002D77D3">
            <w:pPr>
              <w:keepNext/>
              <w:keepLines/>
              <w:rPr>
                <w:rFonts w:cs="Arial"/>
                <w:b/>
                <w:sz w:val="22"/>
                <w:szCs w:val="22"/>
                <w:lang w:val="it-IT"/>
              </w:rPr>
            </w:pPr>
            <w:r w:rsidRPr="00032E18">
              <w:rPr>
                <w:rFonts w:cs="Arial"/>
                <w:b/>
                <w:sz w:val="22"/>
                <w:szCs w:val="22"/>
                <w:lang w:val="it-IT"/>
              </w:rPr>
              <w:lastRenderedPageBreak/>
              <w:t>DISPOSITIVI DI PROTEZIONE INDIVIDUALE</w:t>
            </w:r>
          </w:p>
          <w:p w14:paraId="2CCAC525" w14:textId="77777777" w:rsidR="002D5B83" w:rsidRDefault="002D5B83" w:rsidP="002D77D3">
            <w:pPr>
              <w:keepLines/>
              <w:widowControl w:val="0"/>
              <w:rPr>
                <w:rFonts w:cs="Arial"/>
                <w:b/>
                <w:sz w:val="18"/>
                <w:szCs w:val="22"/>
                <w:lang w:val="it-IT"/>
              </w:rPr>
            </w:pPr>
            <w:r w:rsidRPr="00032E18">
              <w:rPr>
                <w:rFonts w:cs="Arial"/>
                <w:b/>
                <w:sz w:val="18"/>
                <w:szCs w:val="22"/>
                <w:lang w:val="it-IT"/>
              </w:rPr>
              <w:t>Se non diversamente indicato nelle istruzioni per l'uso o nella scheda di sicurezza o nel "manuale DPI", sono necessari i seguenti DPI:</w:t>
            </w:r>
          </w:p>
          <w:p w14:paraId="79F9D6BB" w14:textId="68CCC7A1" w:rsidR="002D5B83" w:rsidRPr="00AB75C9" w:rsidRDefault="002D5B83" w:rsidP="002D77D3">
            <w:pPr>
              <w:keepLines/>
              <w:widowControl w:val="0"/>
              <w:rPr>
                <w:rFonts w:eastAsia="Calibri" w:cs="Arial"/>
                <w:lang w:val="it-IT"/>
              </w:rPr>
            </w:pPr>
            <w:r w:rsidRPr="00AB75C9">
              <w:rPr>
                <w:rFonts w:eastAsia="Calibri" w:cs="Arial"/>
                <w:lang w:val="it-IT"/>
              </w:rPr>
              <w:t>Mascherina chirurgica certificata EN 14683:2019 oppure prodotta ai sensi dell'art. 16, comma 2, del D.L. 18/2020 e validata presso l’Istituto Superiore di Sanità (ISS).</w:t>
            </w:r>
          </w:p>
          <w:p w14:paraId="00AFD047" w14:textId="602B4690" w:rsidR="002D5B83" w:rsidRPr="00032E18" w:rsidRDefault="0055075A" w:rsidP="0055075A">
            <w:pPr>
              <w:keepLines/>
              <w:widowControl w:val="0"/>
              <w:rPr>
                <w:rFonts w:cs="Arial"/>
                <w:b/>
                <w:sz w:val="18"/>
                <w:szCs w:val="18"/>
                <w:lang w:val="it-IT"/>
              </w:rPr>
            </w:pPr>
            <w:r w:rsidRPr="00AB75C9">
              <w:rPr>
                <w:rFonts w:eastAsia="Calibri" w:cs="Arial"/>
                <w:lang w:val="it-IT"/>
              </w:rPr>
              <w:t>Mascherina FFP2 certificata secondo la norma EN149:2001+A1:2009 o convalidata dall'INAIL (in caso di esenzione della maschera di un allievo)</w:t>
            </w:r>
          </w:p>
        </w:tc>
      </w:tr>
    </w:tbl>
    <w:tbl>
      <w:tblPr>
        <w:tblW w:w="9173"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15"/>
        <w:gridCol w:w="715"/>
        <w:gridCol w:w="714"/>
        <w:gridCol w:w="714"/>
        <w:gridCol w:w="715"/>
        <w:gridCol w:w="715"/>
        <w:gridCol w:w="715"/>
        <w:gridCol w:w="715"/>
        <w:gridCol w:w="715"/>
        <w:gridCol w:w="715"/>
        <w:gridCol w:w="715"/>
        <w:gridCol w:w="715"/>
        <w:gridCol w:w="695"/>
      </w:tblGrid>
      <w:tr w:rsidR="002D5B83" w:rsidRPr="00032E18" w14:paraId="54C7DEF2" w14:textId="77777777" w:rsidTr="002D77D3">
        <w:trPr>
          <w:trHeight w:val="510"/>
          <w:jc w:val="center"/>
        </w:trPr>
        <w:tc>
          <w:tcPr>
            <w:tcW w:w="334" w:type="pct"/>
            <w:tcBorders>
              <w:top w:val="nil"/>
              <w:bottom w:val="single" w:sz="8" w:space="0" w:color="2F5496" w:themeColor="accent1" w:themeShade="BF"/>
            </w:tcBorders>
            <w:shd w:val="clear" w:color="auto" w:fill="auto"/>
          </w:tcPr>
          <w:p w14:paraId="71524583" w14:textId="77777777" w:rsidR="002D5B83" w:rsidRPr="00032E18" w:rsidRDefault="002D5B83" w:rsidP="002D77D3">
            <w:pPr>
              <w:keepLines/>
              <w:widowControl w:val="0"/>
              <w:rPr>
                <w:rFonts w:cs="Arial"/>
              </w:rPr>
            </w:pPr>
            <w:r w:rsidRPr="00032E18">
              <w:rPr>
                <w:rFonts w:cs="Arial"/>
                <w:noProof/>
                <w:lang w:val="it-IT" w:eastAsia="it-IT"/>
              </w:rPr>
              <w:drawing>
                <wp:inline distT="0" distB="0" distL="0" distR="0" wp14:anchorId="54866967" wp14:editId="438689D5">
                  <wp:extent cx="252730" cy="252730"/>
                  <wp:effectExtent l="0" t="0" r="0" b="0"/>
                  <wp:docPr id="38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7C419E8F" w14:textId="77777777" w:rsidR="002D5B83" w:rsidRPr="00032E18" w:rsidRDefault="002D5B83" w:rsidP="002D77D3">
            <w:pPr>
              <w:keepLines/>
              <w:widowControl w:val="0"/>
              <w:rPr>
                <w:rFonts w:cs="Arial"/>
              </w:rPr>
            </w:pPr>
            <w:r w:rsidRPr="00032E18">
              <w:rPr>
                <w:rFonts w:cs="Arial"/>
                <w:noProof/>
                <w:lang w:val="it-IT" w:eastAsia="it-IT"/>
              </w:rPr>
              <w:drawing>
                <wp:inline distT="0" distB="0" distL="0" distR="0" wp14:anchorId="1B627C0F" wp14:editId="2C3E1076">
                  <wp:extent cx="252730" cy="252730"/>
                  <wp:effectExtent l="0" t="0" r="0" b="0"/>
                  <wp:docPr id="38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7C6CCA68" w14:textId="77777777" w:rsidR="002D5B83" w:rsidRPr="00032E18" w:rsidRDefault="002D5B83" w:rsidP="002D77D3">
            <w:pPr>
              <w:keepLines/>
              <w:widowControl w:val="0"/>
              <w:rPr>
                <w:rFonts w:cs="Arial"/>
              </w:rPr>
            </w:pPr>
            <w:r w:rsidRPr="00032E18">
              <w:rPr>
                <w:rFonts w:cs="Arial"/>
                <w:noProof/>
                <w:lang w:val="it-IT" w:eastAsia="it-IT"/>
              </w:rPr>
              <w:drawing>
                <wp:inline distT="0" distB="0" distL="0" distR="0" wp14:anchorId="640A3D81" wp14:editId="77E6785E">
                  <wp:extent cx="252730" cy="252730"/>
                  <wp:effectExtent l="0" t="0" r="0" b="0"/>
                  <wp:docPr id="38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749DFEB9" w14:textId="77777777" w:rsidR="002D5B83" w:rsidRPr="00032E18" w:rsidRDefault="002D5B83" w:rsidP="002D77D3">
            <w:pPr>
              <w:keepLines/>
              <w:widowControl w:val="0"/>
              <w:rPr>
                <w:rFonts w:cs="Arial"/>
              </w:rPr>
            </w:pPr>
            <w:r w:rsidRPr="00032E18">
              <w:rPr>
                <w:rFonts w:cs="Arial"/>
                <w:noProof/>
                <w:lang w:val="it-IT" w:eastAsia="it-IT"/>
              </w:rPr>
              <w:drawing>
                <wp:inline distT="0" distB="0" distL="0" distR="0" wp14:anchorId="5FA4ADAD" wp14:editId="4BA7A5AE">
                  <wp:extent cx="252730" cy="252730"/>
                  <wp:effectExtent l="0" t="0" r="0" b="0"/>
                  <wp:docPr id="38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6C4204A7" w14:textId="77777777" w:rsidR="002D5B83" w:rsidRPr="00032E18" w:rsidRDefault="002D5B83" w:rsidP="002D77D3">
            <w:pPr>
              <w:keepLines/>
              <w:widowControl w:val="0"/>
              <w:rPr>
                <w:rFonts w:cs="Arial"/>
              </w:rPr>
            </w:pPr>
            <w:r w:rsidRPr="00032E18">
              <w:rPr>
                <w:rFonts w:cs="Arial"/>
                <w:noProof/>
                <w:lang w:val="it-IT" w:eastAsia="it-IT"/>
              </w:rPr>
              <w:drawing>
                <wp:inline distT="0" distB="0" distL="0" distR="0" wp14:anchorId="798BEA43" wp14:editId="07A6F551">
                  <wp:extent cx="252730" cy="252730"/>
                  <wp:effectExtent l="0" t="0" r="0" b="0"/>
                  <wp:docPr id="38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3BB967D7" w14:textId="77777777" w:rsidR="002D5B83" w:rsidRPr="00032E18" w:rsidRDefault="002D5B83" w:rsidP="002D77D3">
            <w:pPr>
              <w:keepLines/>
              <w:widowControl w:val="0"/>
              <w:rPr>
                <w:rFonts w:cs="Arial"/>
              </w:rPr>
            </w:pPr>
            <w:r w:rsidRPr="00032E18">
              <w:rPr>
                <w:rFonts w:cs="Arial"/>
                <w:noProof/>
                <w:lang w:val="it-IT" w:eastAsia="it-IT"/>
              </w:rPr>
              <w:drawing>
                <wp:inline distT="0" distB="0" distL="0" distR="0" wp14:anchorId="2B1DEA56" wp14:editId="35B3AAC7">
                  <wp:extent cx="252730" cy="252730"/>
                  <wp:effectExtent l="0" t="0" r="0" b="0"/>
                  <wp:docPr id="38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52D16F9B" w14:textId="77777777" w:rsidR="002D5B83" w:rsidRPr="00032E18" w:rsidRDefault="002D5B83" w:rsidP="002D77D3">
            <w:pPr>
              <w:keepLines/>
              <w:widowControl w:val="0"/>
              <w:rPr>
                <w:rFonts w:cs="Arial"/>
              </w:rPr>
            </w:pPr>
            <w:r w:rsidRPr="00032E18">
              <w:rPr>
                <w:rFonts w:cs="Arial"/>
                <w:noProof/>
                <w:lang w:val="it-IT" w:eastAsia="it-IT"/>
              </w:rPr>
              <w:drawing>
                <wp:inline distT="0" distB="0" distL="0" distR="0" wp14:anchorId="48AB5D59" wp14:editId="7128FCFD">
                  <wp:extent cx="252730" cy="252730"/>
                  <wp:effectExtent l="0" t="0" r="0" b="0"/>
                  <wp:docPr id="38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47B3789B" w14:textId="77777777" w:rsidR="002D5B83" w:rsidRPr="00032E18" w:rsidRDefault="002D5B83" w:rsidP="002D77D3">
            <w:pPr>
              <w:keepLines/>
              <w:widowControl w:val="0"/>
              <w:rPr>
                <w:rFonts w:cs="Arial"/>
              </w:rPr>
            </w:pPr>
            <w:r w:rsidRPr="00032E18">
              <w:rPr>
                <w:rFonts w:cs="Arial"/>
                <w:noProof/>
                <w:lang w:val="it-IT" w:eastAsia="it-IT"/>
              </w:rPr>
              <w:drawing>
                <wp:inline distT="0" distB="0" distL="0" distR="0" wp14:anchorId="4C7E780F" wp14:editId="2AD0C4EC">
                  <wp:extent cx="252730" cy="252730"/>
                  <wp:effectExtent l="0" t="0" r="0" b="0"/>
                  <wp:docPr id="38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4B26B058" w14:textId="77777777" w:rsidR="002D5B83" w:rsidRPr="00032E18" w:rsidRDefault="002D5B83" w:rsidP="002D77D3">
            <w:pPr>
              <w:keepLines/>
              <w:widowControl w:val="0"/>
              <w:rPr>
                <w:rFonts w:cs="Arial"/>
              </w:rPr>
            </w:pPr>
            <w:r w:rsidRPr="00032E18">
              <w:rPr>
                <w:rFonts w:cs="Arial"/>
                <w:noProof/>
                <w:lang w:val="it-IT" w:eastAsia="it-IT"/>
              </w:rPr>
              <w:drawing>
                <wp:inline distT="0" distB="0" distL="0" distR="0" wp14:anchorId="261F53AC" wp14:editId="1AD9C155">
                  <wp:extent cx="252730" cy="252730"/>
                  <wp:effectExtent l="0" t="0" r="0" b="0"/>
                  <wp:docPr id="38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2647F83C" w14:textId="77777777" w:rsidR="002D5B83" w:rsidRPr="00032E18" w:rsidRDefault="002D5B83" w:rsidP="002D77D3">
            <w:pPr>
              <w:keepLines/>
              <w:widowControl w:val="0"/>
              <w:rPr>
                <w:rFonts w:cs="Arial"/>
              </w:rPr>
            </w:pPr>
            <w:r w:rsidRPr="00032E18">
              <w:rPr>
                <w:rFonts w:cs="Arial"/>
                <w:noProof/>
                <w:lang w:val="it-IT" w:eastAsia="it-IT"/>
              </w:rPr>
              <w:drawing>
                <wp:inline distT="0" distB="0" distL="0" distR="0" wp14:anchorId="2EDA972C" wp14:editId="12E63CCB">
                  <wp:extent cx="252730" cy="252730"/>
                  <wp:effectExtent l="0" t="0" r="0" b="0"/>
                  <wp:docPr id="38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320AEE97" w14:textId="77777777" w:rsidR="002D5B83" w:rsidRPr="00032E18" w:rsidRDefault="002D5B83" w:rsidP="002D77D3">
            <w:pPr>
              <w:keepLines/>
              <w:widowControl w:val="0"/>
              <w:rPr>
                <w:rFonts w:cs="Arial"/>
              </w:rPr>
            </w:pPr>
            <w:r w:rsidRPr="00032E18">
              <w:rPr>
                <w:rFonts w:cs="Arial"/>
                <w:noProof/>
                <w:lang w:val="it-IT" w:eastAsia="it-IT"/>
              </w:rPr>
              <w:drawing>
                <wp:inline distT="0" distB="0" distL="0" distR="0" wp14:anchorId="25B6E800" wp14:editId="74EF20F0">
                  <wp:extent cx="252730" cy="252730"/>
                  <wp:effectExtent l="0" t="0" r="0" b="0"/>
                  <wp:docPr id="38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686FD3B2" w14:textId="77777777" w:rsidR="002D5B83" w:rsidRPr="00032E18" w:rsidRDefault="002D5B83" w:rsidP="002D77D3">
            <w:pPr>
              <w:keepLines/>
              <w:widowControl w:val="0"/>
              <w:rPr>
                <w:rFonts w:cs="Arial"/>
              </w:rPr>
            </w:pPr>
            <w:r w:rsidRPr="00032E18">
              <w:rPr>
                <w:rFonts w:cs="Arial"/>
                <w:noProof/>
                <w:lang w:val="it-IT" w:eastAsia="it-IT"/>
              </w:rPr>
              <w:drawing>
                <wp:inline distT="0" distB="0" distL="0" distR="0" wp14:anchorId="14CF8855" wp14:editId="78ADE324">
                  <wp:extent cx="252730" cy="252730"/>
                  <wp:effectExtent l="0" t="0" r="0" b="0"/>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0" w:type="pct"/>
            <w:tcBorders>
              <w:top w:val="nil"/>
              <w:bottom w:val="single" w:sz="8" w:space="0" w:color="2F5496" w:themeColor="accent1" w:themeShade="BF"/>
            </w:tcBorders>
            <w:shd w:val="clear" w:color="auto" w:fill="auto"/>
          </w:tcPr>
          <w:p w14:paraId="25194063" w14:textId="77777777" w:rsidR="002D5B83" w:rsidRPr="00032E18" w:rsidRDefault="002D5B83" w:rsidP="002D77D3">
            <w:pPr>
              <w:keepLines/>
              <w:widowControl w:val="0"/>
              <w:rPr>
                <w:rFonts w:cs="Arial"/>
              </w:rPr>
            </w:pPr>
            <w:r w:rsidRPr="00032E18">
              <w:rPr>
                <w:rFonts w:cs="Arial"/>
                <w:noProof/>
                <w:lang w:val="it-IT" w:eastAsia="it-IT"/>
              </w:rPr>
              <w:drawing>
                <wp:inline distT="0" distB="0" distL="0" distR="0" wp14:anchorId="41EFDA1C" wp14:editId="298F2BBB">
                  <wp:extent cx="252730" cy="252730"/>
                  <wp:effectExtent l="0" t="0" r="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r>
      <w:tr w:rsidR="002D5B83" w:rsidRPr="00A030FA" w14:paraId="57CC48FC" w14:textId="77777777" w:rsidTr="002D77D3">
        <w:trPr>
          <w:cantSplit/>
          <w:trHeight w:val="1161"/>
          <w:jc w:val="center"/>
        </w:trPr>
        <w:tc>
          <w:tcPr>
            <w:tcW w:w="334" w:type="pct"/>
            <w:tcBorders>
              <w:top w:val="single" w:sz="8" w:space="0" w:color="2F5496" w:themeColor="accent1" w:themeShade="BF"/>
            </w:tcBorders>
            <w:shd w:val="clear" w:color="auto" w:fill="auto"/>
            <w:textDirection w:val="btLr"/>
            <w:vAlign w:val="center"/>
          </w:tcPr>
          <w:p w14:paraId="12C0C09C" w14:textId="77777777" w:rsidR="002D5B83" w:rsidRPr="00032E18" w:rsidRDefault="002D5B83" w:rsidP="002D77D3">
            <w:pPr>
              <w:keepLines/>
              <w:widowControl w:val="0"/>
              <w:jc w:val="center"/>
              <w:rPr>
                <w:rFonts w:cs="Arial"/>
                <w:sz w:val="14"/>
                <w:szCs w:val="14"/>
              </w:rPr>
            </w:pPr>
          </w:p>
        </w:tc>
        <w:tc>
          <w:tcPr>
            <w:tcW w:w="389" w:type="pct"/>
            <w:tcBorders>
              <w:top w:val="single" w:sz="8" w:space="0" w:color="2F5496" w:themeColor="accent1" w:themeShade="BF"/>
            </w:tcBorders>
            <w:shd w:val="clear" w:color="auto" w:fill="auto"/>
            <w:textDirection w:val="btLr"/>
            <w:vAlign w:val="center"/>
          </w:tcPr>
          <w:p w14:paraId="07A9DA38" w14:textId="77777777" w:rsidR="002D5B83" w:rsidRPr="00032E18" w:rsidRDefault="002D5B83" w:rsidP="002D77D3">
            <w:pPr>
              <w:keepLines/>
              <w:widowControl w:val="0"/>
              <w:jc w:val="center"/>
              <w:rPr>
                <w:rFonts w:cs="Arial"/>
                <w:sz w:val="14"/>
                <w:szCs w:val="14"/>
              </w:rPr>
            </w:pPr>
          </w:p>
        </w:tc>
        <w:tc>
          <w:tcPr>
            <w:tcW w:w="389" w:type="pct"/>
            <w:tcBorders>
              <w:top w:val="single" w:sz="8" w:space="0" w:color="2F5496" w:themeColor="accent1" w:themeShade="BF"/>
            </w:tcBorders>
            <w:shd w:val="clear" w:color="auto" w:fill="auto"/>
            <w:textDirection w:val="btLr"/>
            <w:vAlign w:val="center"/>
          </w:tcPr>
          <w:p w14:paraId="1A255D01" w14:textId="77777777" w:rsidR="002D5B83" w:rsidRPr="00032E18" w:rsidRDefault="002D5B83" w:rsidP="002D77D3">
            <w:pPr>
              <w:keepLines/>
              <w:widowControl w:val="0"/>
              <w:jc w:val="center"/>
              <w:rPr>
                <w:rFonts w:cs="Arial"/>
                <w:sz w:val="14"/>
                <w:szCs w:val="14"/>
              </w:rPr>
            </w:pPr>
          </w:p>
        </w:tc>
        <w:tc>
          <w:tcPr>
            <w:tcW w:w="389" w:type="pct"/>
            <w:tcBorders>
              <w:top w:val="single" w:sz="8" w:space="0" w:color="2F5496" w:themeColor="accent1" w:themeShade="BF"/>
            </w:tcBorders>
            <w:shd w:val="clear" w:color="auto" w:fill="auto"/>
            <w:textDirection w:val="btLr"/>
            <w:vAlign w:val="center"/>
          </w:tcPr>
          <w:p w14:paraId="266DADDB" w14:textId="77777777" w:rsidR="002D5B83" w:rsidRPr="00032E18" w:rsidRDefault="002D5B83"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58B370C4" w14:textId="77777777" w:rsidR="002D5B83" w:rsidRPr="00032E18" w:rsidRDefault="002D5B83"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76F9F09B" w14:textId="77777777" w:rsidR="002D5B83" w:rsidRPr="00032E18" w:rsidRDefault="002D5B83"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6D906F9B" w14:textId="77777777" w:rsidR="002D5B83" w:rsidRPr="00032E18" w:rsidRDefault="002D5B83"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59166C8B" w14:textId="77777777" w:rsidR="002D5B83" w:rsidRPr="00032E18" w:rsidRDefault="002D5B83"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4C4EE53D" w14:textId="77777777" w:rsidR="002D5B83" w:rsidRPr="00032E18" w:rsidRDefault="002D5B83"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09BD3FB6" w14:textId="7BA2D3B1" w:rsidR="002D5B83" w:rsidRPr="00032E18" w:rsidRDefault="002D5B83" w:rsidP="002D77D3">
            <w:pPr>
              <w:keepLines/>
              <w:widowControl w:val="0"/>
              <w:jc w:val="center"/>
              <w:rPr>
                <w:rFonts w:cs="Arial"/>
                <w:sz w:val="14"/>
                <w:szCs w:val="14"/>
                <w:lang w:val="it-IT"/>
              </w:rPr>
            </w:pPr>
            <w:r w:rsidRPr="00032E18">
              <w:rPr>
                <w:rFonts w:cs="Arial"/>
                <w:sz w:val="14"/>
                <w:szCs w:val="14"/>
                <w:lang w:val="it-IT"/>
              </w:rPr>
              <w:t>X</w:t>
            </w:r>
            <w:r w:rsidR="007B29F4">
              <w:rPr>
                <w:rFonts w:cs="Arial"/>
                <w:sz w:val="14"/>
                <w:szCs w:val="14"/>
                <w:lang w:val="it-IT"/>
              </w:rPr>
              <w:t xml:space="preserve"> </w:t>
            </w:r>
          </w:p>
        </w:tc>
        <w:tc>
          <w:tcPr>
            <w:tcW w:w="390" w:type="pct"/>
            <w:tcBorders>
              <w:top w:val="single" w:sz="8" w:space="0" w:color="2F5496" w:themeColor="accent1" w:themeShade="BF"/>
            </w:tcBorders>
            <w:shd w:val="clear" w:color="auto" w:fill="auto"/>
            <w:textDirection w:val="btLr"/>
            <w:vAlign w:val="center"/>
          </w:tcPr>
          <w:p w14:paraId="3C41E7D5" w14:textId="77777777" w:rsidR="002D5B83" w:rsidRPr="00032E18" w:rsidRDefault="002D5B83" w:rsidP="002D77D3">
            <w:pPr>
              <w:keepLines/>
              <w:widowControl w:val="0"/>
              <w:jc w:val="center"/>
              <w:rPr>
                <w:rFonts w:cs="Arial"/>
                <w:sz w:val="14"/>
                <w:szCs w:val="14"/>
                <w:lang w:val="it-IT"/>
              </w:rPr>
            </w:pPr>
          </w:p>
        </w:tc>
        <w:tc>
          <w:tcPr>
            <w:tcW w:w="390" w:type="pct"/>
            <w:tcBorders>
              <w:top w:val="single" w:sz="8" w:space="0" w:color="2F5496" w:themeColor="accent1" w:themeShade="BF"/>
            </w:tcBorders>
            <w:shd w:val="clear" w:color="auto" w:fill="auto"/>
            <w:textDirection w:val="btLr"/>
            <w:vAlign w:val="center"/>
          </w:tcPr>
          <w:p w14:paraId="4767B17E" w14:textId="77777777" w:rsidR="002D5B83" w:rsidRPr="00032E18" w:rsidRDefault="002D5B83" w:rsidP="002D77D3">
            <w:pPr>
              <w:keepLines/>
              <w:widowControl w:val="0"/>
              <w:jc w:val="center"/>
              <w:rPr>
                <w:rFonts w:cs="Arial"/>
                <w:sz w:val="14"/>
                <w:szCs w:val="14"/>
                <w:lang w:val="it-IT"/>
              </w:rPr>
            </w:pPr>
          </w:p>
        </w:tc>
        <w:tc>
          <w:tcPr>
            <w:tcW w:w="380" w:type="pct"/>
            <w:tcBorders>
              <w:top w:val="single" w:sz="8" w:space="0" w:color="2F5496" w:themeColor="accent1" w:themeShade="BF"/>
            </w:tcBorders>
            <w:shd w:val="clear" w:color="auto" w:fill="auto"/>
            <w:textDirection w:val="btLr"/>
            <w:vAlign w:val="center"/>
          </w:tcPr>
          <w:p w14:paraId="701103D0" w14:textId="77777777" w:rsidR="002D5B83" w:rsidRPr="00032E18" w:rsidRDefault="002D5B83" w:rsidP="002D77D3">
            <w:pPr>
              <w:keepLines/>
              <w:widowControl w:val="0"/>
              <w:jc w:val="center"/>
              <w:rPr>
                <w:rFonts w:cs="Arial"/>
                <w:sz w:val="14"/>
                <w:szCs w:val="14"/>
                <w:lang w:val="it-IT"/>
              </w:rPr>
            </w:pPr>
          </w:p>
        </w:tc>
      </w:tr>
    </w:tbl>
    <w:p w14:paraId="5318C04A" w14:textId="77777777" w:rsidR="002D5B83" w:rsidRPr="00032E18" w:rsidRDefault="002D5B83" w:rsidP="002D5B83">
      <w:pPr>
        <w:rPr>
          <w:rFonts w:cs="Arial"/>
          <w:noProof/>
          <w:szCs w:val="20"/>
          <w:lang w:val="it-IT"/>
        </w:rPr>
      </w:pPr>
    </w:p>
    <w:tbl>
      <w:tblPr>
        <w:tblStyle w:val="Tabellenraster"/>
        <w:tblW w:w="9287"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24" w:space="0" w:color="2F5496" w:themeColor="accent1" w:themeShade="BF"/>
          <w:insideV w:val="single" w:sz="24" w:space="0" w:color="2F5496" w:themeColor="accent1" w:themeShade="BF"/>
        </w:tblBorders>
        <w:tblLook w:val="04A0" w:firstRow="1" w:lastRow="0" w:firstColumn="1" w:lastColumn="0" w:noHBand="0" w:noVBand="1"/>
      </w:tblPr>
      <w:tblGrid>
        <w:gridCol w:w="1630"/>
        <w:gridCol w:w="7657"/>
      </w:tblGrid>
      <w:tr w:rsidR="002D5B83" w:rsidRPr="00032E18" w14:paraId="472A7E0A" w14:textId="77777777" w:rsidTr="002D77D3">
        <w:trPr>
          <w:jc w:val="center"/>
        </w:trPr>
        <w:tc>
          <w:tcPr>
            <w:tcW w:w="0" w:type="auto"/>
            <w:gridSpan w:val="2"/>
          </w:tcPr>
          <w:p w14:paraId="7795C16E" w14:textId="77777777" w:rsidR="002D5B83" w:rsidRPr="00032E18" w:rsidRDefault="002D5B83" w:rsidP="002D77D3">
            <w:pPr>
              <w:keepNext/>
              <w:keepLines/>
              <w:rPr>
                <w:rFonts w:cs="Arial"/>
                <w:b/>
                <w:sz w:val="22"/>
                <w:szCs w:val="22"/>
              </w:rPr>
            </w:pPr>
            <w:r w:rsidRPr="00032E18">
              <w:rPr>
                <w:rFonts w:cs="Arial"/>
                <w:b/>
                <w:sz w:val="22"/>
                <w:szCs w:val="22"/>
              </w:rPr>
              <w:t>INFORMAZIONE E ISTRUZIONE</w:t>
            </w:r>
          </w:p>
        </w:tc>
      </w:tr>
      <w:tr w:rsidR="002D5B83" w:rsidRPr="00BF28AD" w14:paraId="5829C1C6" w14:textId="77777777" w:rsidTr="002D77D3">
        <w:trPr>
          <w:trHeight w:val="1755"/>
          <w:jc w:val="center"/>
        </w:trPr>
        <w:tc>
          <w:tcPr>
            <w:tcW w:w="0" w:type="auto"/>
          </w:tcPr>
          <w:p w14:paraId="443220D2" w14:textId="77777777" w:rsidR="002D5B83" w:rsidRPr="00032E18" w:rsidRDefault="002D5B83" w:rsidP="002D77D3">
            <w:pPr>
              <w:keepNext/>
              <w:keepLines/>
              <w:rPr>
                <w:rFonts w:cs="Arial"/>
              </w:rPr>
            </w:pPr>
            <w:r w:rsidRPr="00032E18">
              <w:rPr>
                <w:rFonts w:cs="Arial"/>
                <w:noProof/>
                <w:lang w:val="it-IT" w:eastAsia="it-IT"/>
              </w:rPr>
              <w:drawing>
                <wp:inline distT="0" distB="0" distL="0" distR="0" wp14:anchorId="748D6A50" wp14:editId="703486E8">
                  <wp:extent cx="898354" cy="861181"/>
                  <wp:effectExtent l="0" t="0" r="0" b="0"/>
                  <wp:docPr id="41" name="Grafik 257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699" t="10759" r="11743" b="10550"/>
                          <a:stretch/>
                        </pic:blipFill>
                        <pic:spPr bwMode="auto">
                          <a:xfrm>
                            <a:off x="0" y="0"/>
                            <a:ext cx="953993" cy="914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5221F44D" w14:textId="77777777" w:rsidR="002D5B83" w:rsidRPr="00032E18" w:rsidRDefault="002D5B83" w:rsidP="002D77D3">
            <w:pPr>
              <w:keepNext/>
              <w:keepLines/>
              <w:widowControl w:val="0"/>
              <w:ind w:left="121" w:hanging="121"/>
              <w:rPr>
                <w:rFonts w:cs="Arial"/>
                <w:sz w:val="18"/>
                <w:szCs w:val="18"/>
                <w:lang w:val="it-IT"/>
              </w:rPr>
            </w:pPr>
            <w:r w:rsidRPr="00032E18">
              <w:rPr>
                <w:rFonts w:cs="Arial"/>
                <w:sz w:val="18"/>
                <w:szCs w:val="18"/>
                <w:lang w:val="it-IT"/>
              </w:rPr>
              <w:t>- Informare il personale sui rischi particolari e formarlo all'uso dei DPI e alle corrette procedure di lavoro.</w:t>
            </w:r>
          </w:p>
          <w:p w14:paraId="7BA609E8" w14:textId="77777777" w:rsidR="002D5B83" w:rsidRPr="00032E18" w:rsidRDefault="002D5B83" w:rsidP="002D77D3">
            <w:pPr>
              <w:keepNext/>
              <w:keepLines/>
              <w:widowControl w:val="0"/>
              <w:ind w:left="121" w:hanging="121"/>
              <w:rPr>
                <w:rFonts w:cs="Arial"/>
                <w:sz w:val="18"/>
                <w:szCs w:val="18"/>
                <w:lang w:val="it-IT"/>
              </w:rPr>
            </w:pPr>
          </w:p>
          <w:p w14:paraId="2BD7049D" w14:textId="77777777" w:rsidR="002D5B83" w:rsidRPr="00032E18" w:rsidRDefault="002D5B83" w:rsidP="002D77D3">
            <w:pPr>
              <w:keepNext/>
              <w:keepLines/>
              <w:widowControl w:val="0"/>
              <w:ind w:left="121" w:hanging="121"/>
              <w:rPr>
                <w:rFonts w:cs="Arial"/>
                <w:sz w:val="18"/>
                <w:szCs w:val="18"/>
                <w:lang w:val="it-IT"/>
              </w:rPr>
            </w:pPr>
            <w:r w:rsidRPr="00032E18">
              <w:rPr>
                <w:rFonts w:cs="Arial"/>
                <w:sz w:val="18"/>
                <w:szCs w:val="18"/>
                <w:lang w:val="it-IT"/>
              </w:rPr>
              <w:t>- Vedi elenco della formazione obbligatoria per i rischi specifici</w:t>
            </w:r>
          </w:p>
          <w:p w14:paraId="72D8D446" w14:textId="77777777" w:rsidR="002D5B83" w:rsidRPr="00032E18" w:rsidRDefault="002D5B83" w:rsidP="002D77D3">
            <w:pPr>
              <w:keepNext/>
              <w:keepLines/>
              <w:widowControl w:val="0"/>
              <w:ind w:left="121" w:hanging="121"/>
              <w:rPr>
                <w:rFonts w:cs="Arial"/>
                <w:sz w:val="18"/>
                <w:szCs w:val="18"/>
                <w:lang w:val="it-IT"/>
              </w:rPr>
            </w:pPr>
          </w:p>
          <w:p w14:paraId="78DF28B1" w14:textId="77777777" w:rsidR="002D5B83" w:rsidRPr="00C34134" w:rsidRDefault="002D5B83" w:rsidP="002D77D3">
            <w:pPr>
              <w:jc w:val="both"/>
              <w:rPr>
                <w:rFonts w:cs="Arial"/>
                <w:sz w:val="18"/>
                <w:szCs w:val="18"/>
                <w:lang w:val="it-IT"/>
              </w:rPr>
            </w:pPr>
            <w:r w:rsidRPr="00032E18">
              <w:rPr>
                <w:rFonts w:cs="Arial"/>
                <w:sz w:val="18"/>
                <w:szCs w:val="18"/>
                <w:lang w:val="it-IT"/>
              </w:rPr>
              <w:t>- La formazione specifica sul rischio biologico SARS-Covid-19</w:t>
            </w:r>
            <w:r>
              <w:rPr>
                <w:rFonts w:cs="Arial"/>
                <w:sz w:val="18"/>
                <w:szCs w:val="18"/>
                <w:lang w:val="it-IT"/>
              </w:rPr>
              <w:t xml:space="preserve"> e sull’utilizzo delle protezioni </w:t>
            </w:r>
            <w:r w:rsidRPr="00C34134">
              <w:rPr>
                <w:rFonts w:cs="Arial"/>
                <w:sz w:val="18"/>
                <w:szCs w:val="18"/>
                <w:lang w:val="it-IT"/>
              </w:rPr>
              <w:t xml:space="preserve">per le vie respiratorie è presente sulla piattaforma di apprendimento </w:t>
            </w:r>
            <w:proofErr w:type="spellStart"/>
            <w:r w:rsidRPr="00C34134">
              <w:rPr>
                <w:rFonts w:cs="Arial"/>
                <w:sz w:val="18"/>
                <w:szCs w:val="18"/>
                <w:lang w:val="it-IT"/>
              </w:rPr>
              <w:t>Copernicus</w:t>
            </w:r>
            <w:proofErr w:type="spellEnd"/>
            <w:r w:rsidRPr="00C34134">
              <w:rPr>
                <w:rFonts w:cs="Arial"/>
                <w:sz w:val="18"/>
                <w:szCs w:val="18"/>
                <w:lang w:val="it-IT"/>
              </w:rPr>
              <w:t xml:space="preserve"> </w:t>
            </w:r>
          </w:p>
          <w:p w14:paraId="03546816" w14:textId="33E6795A" w:rsidR="00E90CF9" w:rsidRPr="00032E18" w:rsidRDefault="00E90CF9" w:rsidP="002D77D3">
            <w:pPr>
              <w:jc w:val="both"/>
              <w:rPr>
                <w:rFonts w:cs="Arial"/>
                <w:sz w:val="18"/>
                <w:szCs w:val="18"/>
                <w:lang w:val="it-IT"/>
              </w:rPr>
            </w:pPr>
            <w:r w:rsidRPr="00C34134">
              <w:rPr>
                <w:rFonts w:cs="Arial"/>
                <w:sz w:val="18"/>
                <w:szCs w:val="18"/>
                <w:lang w:val="it-IT"/>
              </w:rPr>
              <w:t xml:space="preserve">La mascherina FFP2 rientra nella categoria 3 dei dispositivi di protezione individuale, che prevede una formazione obbligatoria. Gli insegnanti che indossano una mascherina FFP2 a causa delle loro attività lavorative sono quindi obbligati a seguire una formazione adeguata sulla piattaforma di apprendimento </w:t>
            </w:r>
            <w:proofErr w:type="spellStart"/>
            <w:r w:rsidRPr="00C34134">
              <w:rPr>
                <w:rFonts w:cs="Arial"/>
                <w:sz w:val="18"/>
                <w:szCs w:val="18"/>
                <w:lang w:val="it-IT"/>
              </w:rPr>
              <w:t>Copernicus</w:t>
            </w:r>
            <w:proofErr w:type="spellEnd"/>
            <w:r w:rsidRPr="00C34134">
              <w:rPr>
                <w:rFonts w:cs="Arial"/>
                <w:sz w:val="18"/>
                <w:szCs w:val="18"/>
                <w:lang w:val="it-IT"/>
              </w:rPr>
              <w:t xml:space="preserve"> prima di utilizzare questo respiratore</w:t>
            </w:r>
          </w:p>
        </w:tc>
      </w:tr>
    </w:tbl>
    <w:p w14:paraId="0FD65089" w14:textId="669DF3F5" w:rsidR="008D0476" w:rsidRPr="00032E18" w:rsidRDefault="008D0476">
      <w:pPr>
        <w:rPr>
          <w:rFonts w:cs="Arial"/>
          <w:szCs w:val="20"/>
          <w:lang w:val="it-IT"/>
        </w:rPr>
      </w:pPr>
      <w:r w:rsidRPr="00032E18">
        <w:rPr>
          <w:rFonts w:cs="Arial"/>
          <w:szCs w:val="20"/>
          <w:lang w:val="it-IT"/>
        </w:rPr>
        <w:br w:type="page"/>
      </w: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6A7AAD" w:rsidRPr="00032E18" w14:paraId="6D37C031" w14:textId="77777777" w:rsidTr="00B54BC2">
        <w:trPr>
          <w:trHeight w:val="327"/>
          <w:jc w:val="center"/>
        </w:trPr>
        <w:tc>
          <w:tcPr>
            <w:tcW w:w="9288" w:type="dxa"/>
            <w:tcBorders>
              <w:top w:val="single" w:sz="4" w:space="0" w:color="auto"/>
              <w:bottom w:val="single" w:sz="4" w:space="0" w:color="auto"/>
            </w:tcBorders>
            <w:shd w:val="clear" w:color="auto" w:fill="C9F1FF"/>
            <w:vAlign w:val="center"/>
          </w:tcPr>
          <w:p w14:paraId="408C9B89" w14:textId="77777777" w:rsidR="006A7AAD" w:rsidRPr="00032E18" w:rsidRDefault="006A7AAD" w:rsidP="006A7AAD">
            <w:pPr>
              <w:pStyle w:val="Coronavirus1"/>
              <w:rPr>
                <w:lang w:val="it-IT"/>
              </w:rPr>
            </w:pPr>
            <w:bookmarkStart w:id="10" w:name="_Toc99545488"/>
            <w:r w:rsidRPr="00C34134">
              <w:rPr>
                <w:lang w:val="it-IT"/>
              </w:rPr>
              <w:lastRenderedPageBreak/>
              <w:t>Locali, composizione delle classi</w:t>
            </w:r>
            <w:bookmarkEnd w:id="10"/>
          </w:p>
        </w:tc>
      </w:tr>
    </w:tbl>
    <w:p w14:paraId="0ED50773" w14:textId="77777777" w:rsidR="00920662" w:rsidRPr="00032E18" w:rsidRDefault="00920662" w:rsidP="00155559">
      <w:pPr>
        <w:rPr>
          <w:rFonts w:cs="Arial"/>
          <w:noProof/>
          <w:szCs w:val="20"/>
          <w:lang w:val="it-IT"/>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155559" w:rsidRPr="00032E18" w14:paraId="08D87891" w14:textId="77777777" w:rsidTr="003A367B">
        <w:trPr>
          <w:trHeight w:val="327"/>
          <w:jc w:val="center"/>
        </w:trPr>
        <w:tc>
          <w:tcPr>
            <w:tcW w:w="9288" w:type="dxa"/>
            <w:tcBorders>
              <w:top w:val="single" w:sz="4" w:space="0" w:color="auto"/>
              <w:bottom w:val="single" w:sz="4" w:space="0" w:color="auto"/>
            </w:tcBorders>
            <w:shd w:val="clear" w:color="auto" w:fill="C9F1FF"/>
            <w:vAlign w:val="center"/>
          </w:tcPr>
          <w:p w14:paraId="1D8B6CC5" w14:textId="77777777" w:rsidR="00155559" w:rsidRPr="00032E18" w:rsidRDefault="00155559" w:rsidP="003A367B">
            <w:pPr>
              <w:rPr>
                <w:rFonts w:cs="Arial"/>
                <w:noProof/>
                <w:szCs w:val="20"/>
              </w:rPr>
            </w:pPr>
            <w:r w:rsidRPr="00032E18">
              <w:rPr>
                <w:rFonts w:cs="Arial"/>
                <w:noProof/>
                <w:szCs w:val="20"/>
              </w:rPr>
              <w:t xml:space="preserve">Competenza: </w:t>
            </w:r>
            <w:r w:rsidRPr="00032E18">
              <w:rPr>
                <w:rFonts w:cs="Arial"/>
                <w:b/>
                <w:noProof/>
                <w:szCs w:val="20"/>
              </w:rPr>
              <w:t>Datore di lavoro</w:t>
            </w:r>
          </w:p>
        </w:tc>
      </w:tr>
    </w:tbl>
    <w:p w14:paraId="73961296" w14:textId="77777777" w:rsidR="00155559" w:rsidRPr="00032E18" w:rsidRDefault="00155559" w:rsidP="00155559">
      <w:pPr>
        <w:jc w:val="both"/>
        <w:rPr>
          <w:rFonts w:cs="Arial"/>
          <w:b/>
          <w:bCs/>
          <w:noProof/>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155559" w:rsidRPr="00BF28AD" w14:paraId="26F4ACCB" w14:textId="77777777" w:rsidTr="00BF28AD">
        <w:trPr>
          <w:trHeight w:val="473"/>
          <w:jc w:val="center"/>
        </w:trPr>
        <w:tc>
          <w:tcPr>
            <w:tcW w:w="2088" w:type="dxa"/>
            <w:tcBorders>
              <w:top w:val="single" w:sz="4" w:space="0" w:color="auto"/>
              <w:left w:val="single" w:sz="4" w:space="0" w:color="auto"/>
              <w:bottom w:val="single" w:sz="4" w:space="0" w:color="C0C0C0"/>
              <w:right w:val="single" w:sz="4" w:space="0" w:color="C0C0C0"/>
            </w:tcBorders>
            <w:shd w:val="clear" w:color="auto" w:fill="auto"/>
            <w:vAlign w:val="center"/>
          </w:tcPr>
          <w:p w14:paraId="5F54025F" w14:textId="77777777" w:rsidR="00155559" w:rsidRPr="00032E18" w:rsidRDefault="00155559" w:rsidP="003A367B">
            <w:pPr>
              <w:jc w:val="center"/>
              <w:rPr>
                <w:rFonts w:cs="Arial"/>
                <w:b/>
                <w:bCs/>
                <w:noProof/>
                <w:szCs w:val="20"/>
              </w:rPr>
            </w:pPr>
            <w:r w:rsidRPr="00032E18">
              <w:rPr>
                <w:rFonts w:cs="Arial"/>
                <w:b/>
                <w:bCs/>
                <w:noProof/>
                <w:szCs w:val="20"/>
              </w:rPr>
              <w:t>Pericolo</w:t>
            </w:r>
          </w:p>
        </w:tc>
        <w:tc>
          <w:tcPr>
            <w:tcW w:w="2880" w:type="dxa"/>
            <w:tcBorders>
              <w:top w:val="single" w:sz="4" w:space="0" w:color="auto"/>
              <w:left w:val="single" w:sz="4" w:space="0" w:color="C0C0C0"/>
              <w:bottom w:val="single" w:sz="4" w:space="0" w:color="C0C0C0"/>
              <w:right w:val="single" w:sz="4" w:space="0" w:color="C0C0C0"/>
            </w:tcBorders>
            <w:shd w:val="clear" w:color="auto" w:fill="auto"/>
            <w:vAlign w:val="center"/>
          </w:tcPr>
          <w:p w14:paraId="34EBD659" w14:textId="77777777" w:rsidR="00155559" w:rsidRPr="00032E18" w:rsidRDefault="00155559" w:rsidP="003A367B">
            <w:pPr>
              <w:jc w:val="center"/>
              <w:rPr>
                <w:rFonts w:cs="Arial"/>
                <w:b/>
                <w:bCs/>
                <w:noProof/>
                <w:szCs w:val="20"/>
              </w:rPr>
            </w:pPr>
            <w:r w:rsidRPr="00032E18">
              <w:rPr>
                <w:rFonts w:cs="Arial"/>
                <w:b/>
                <w:bCs/>
                <w:noProof/>
                <w:szCs w:val="20"/>
              </w:rPr>
              <w:t>Rischio</w:t>
            </w:r>
          </w:p>
        </w:tc>
        <w:tc>
          <w:tcPr>
            <w:tcW w:w="4320" w:type="dxa"/>
            <w:tcBorders>
              <w:top w:val="single" w:sz="4" w:space="0" w:color="auto"/>
              <w:left w:val="single" w:sz="4" w:space="0" w:color="C0C0C0"/>
              <w:bottom w:val="single" w:sz="4" w:space="0" w:color="C0C0C0"/>
              <w:right w:val="single" w:sz="4" w:space="0" w:color="auto"/>
            </w:tcBorders>
            <w:shd w:val="clear" w:color="auto" w:fill="auto"/>
            <w:vAlign w:val="center"/>
          </w:tcPr>
          <w:p w14:paraId="568AD405" w14:textId="77777777" w:rsidR="00155559" w:rsidRPr="00032E18" w:rsidRDefault="00155559" w:rsidP="003A367B">
            <w:pPr>
              <w:keepLines/>
              <w:widowControl w:val="0"/>
              <w:tabs>
                <w:tab w:val="num" w:pos="252"/>
              </w:tabs>
              <w:autoSpaceDE w:val="0"/>
              <w:autoSpaceDN w:val="0"/>
              <w:adjustRightInd w:val="0"/>
              <w:ind w:left="249" w:hanging="249"/>
              <w:jc w:val="center"/>
              <w:rPr>
                <w:rFonts w:cs="Arial"/>
                <w:b/>
                <w:bCs/>
                <w:szCs w:val="20"/>
                <w:lang w:val="it-IT"/>
              </w:rPr>
            </w:pPr>
            <w:r w:rsidRPr="00032E18">
              <w:rPr>
                <w:rFonts w:cs="Arial"/>
                <w:b/>
                <w:bCs/>
                <w:szCs w:val="20"/>
                <w:lang w:val="it-IT"/>
              </w:rPr>
              <w:t>Misure di prevenzione e protezione</w:t>
            </w:r>
          </w:p>
        </w:tc>
      </w:tr>
      <w:tr w:rsidR="005F4767" w:rsidRPr="00BF28AD" w14:paraId="62391359" w14:textId="77777777" w:rsidTr="00BF28AD">
        <w:trPr>
          <w:trHeight w:val="6802"/>
          <w:jc w:val="center"/>
        </w:trPr>
        <w:tc>
          <w:tcPr>
            <w:tcW w:w="2088" w:type="dxa"/>
            <w:shd w:val="clear" w:color="auto" w:fill="auto"/>
            <w:vAlign w:val="center"/>
          </w:tcPr>
          <w:p w14:paraId="1395AD95" w14:textId="77777777" w:rsidR="005F4767" w:rsidRPr="00032E18" w:rsidRDefault="005F4767" w:rsidP="003A367B">
            <w:pPr>
              <w:rPr>
                <w:rFonts w:cs="Arial"/>
                <w:noProof/>
                <w:szCs w:val="20"/>
              </w:rPr>
            </w:pPr>
            <w:r w:rsidRPr="00032E18">
              <w:rPr>
                <w:rFonts w:cs="Arial"/>
                <w:noProof/>
                <w:szCs w:val="20"/>
              </w:rPr>
              <w:t>Pericolo biologico</w:t>
            </w:r>
          </w:p>
        </w:tc>
        <w:tc>
          <w:tcPr>
            <w:tcW w:w="2880" w:type="dxa"/>
            <w:shd w:val="clear" w:color="auto" w:fill="auto"/>
            <w:vAlign w:val="center"/>
          </w:tcPr>
          <w:p w14:paraId="7D0360A1" w14:textId="77777777" w:rsidR="005F4767" w:rsidRPr="00032E18" w:rsidRDefault="005F4767" w:rsidP="003A367B">
            <w:pPr>
              <w:jc w:val="center"/>
              <w:rPr>
                <w:rFonts w:cs="Arial"/>
                <w:noProof/>
                <w:szCs w:val="20"/>
                <w:lang w:val="it-IT"/>
              </w:rPr>
            </w:pPr>
          </w:p>
          <w:p w14:paraId="059F0711" w14:textId="77777777" w:rsidR="005F4767" w:rsidRPr="00032E18" w:rsidRDefault="005F4767" w:rsidP="003A367B">
            <w:pPr>
              <w:jc w:val="center"/>
              <w:rPr>
                <w:rFonts w:cs="Arial"/>
                <w:noProof/>
                <w:szCs w:val="20"/>
                <w:lang w:val="it-IT"/>
              </w:rPr>
            </w:pPr>
          </w:p>
          <w:p w14:paraId="40DEC40F" w14:textId="77777777" w:rsidR="005F4767" w:rsidRPr="00032E18" w:rsidRDefault="005F4767" w:rsidP="003A367B">
            <w:pPr>
              <w:jc w:val="center"/>
              <w:rPr>
                <w:rFonts w:cs="Arial"/>
                <w:noProof/>
                <w:szCs w:val="20"/>
                <w:lang w:val="it-IT"/>
              </w:rPr>
            </w:pPr>
          </w:p>
          <w:p w14:paraId="3D1445B9" w14:textId="77777777" w:rsidR="005F4767" w:rsidRPr="00032E18" w:rsidRDefault="005F4767" w:rsidP="003A367B">
            <w:pPr>
              <w:jc w:val="center"/>
              <w:rPr>
                <w:rFonts w:cs="Arial"/>
                <w:noProof/>
                <w:szCs w:val="20"/>
                <w:lang w:val="it-IT"/>
              </w:rPr>
            </w:pPr>
          </w:p>
          <w:p w14:paraId="4DC38E9E" w14:textId="77777777" w:rsidR="005F4767" w:rsidRPr="00032E18" w:rsidRDefault="005F4767" w:rsidP="003A367B">
            <w:pPr>
              <w:jc w:val="center"/>
              <w:rPr>
                <w:rFonts w:cs="Arial"/>
                <w:noProof/>
                <w:szCs w:val="20"/>
                <w:lang w:val="it-IT"/>
              </w:rPr>
            </w:pPr>
          </w:p>
          <w:p w14:paraId="62431704" w14:textId="77777777" w:rsidR="005F4767" w:rsidRPr="00032E18" w:rsidRDefault="005F4767" w:rsidP="003A367B">
            <w:pPr>
              <w:jc w:val="center"/>
              <w:rPr>
                <w:rFonts w:cs="Arial"/>
                <w:noProof/>
                <w:szCs w:val="20"/>
                <w:lang w:val="it-IT"/>
              </w:rPr>
            </w:pPr>
          </w:p>
          <w:p w14:paraId="42D6E991" w14:textId="77777777" w:rsidR="005F4767" w:rsidRPr="00032E18" w:rsidRDefault="005F4767" w:rsidP="003A367B">
            <w:pPr>
              <w:jc w:val="center"/>
              <w:rPr>
                <w:rFonts w:cs="Arial"/>
                <w:noProof/>
                <w:szCs w:val="20"/>
                <w:lang w:val="it-IT"/>
              </w:rPr>
            </w:pPr>
          </w:p>
          <w:p w14:paraId="49CB35D8" w14:textId="77777777" w:rsidR="005F4767" w:rsidRPr="00032E18" w:rsidRDefault="005F4767" w:rsidP="003A367B">
            <w:pPr>
              <w:jc w:val="center"/>
              <w:rPr>
                <w:rFonts w:cs="Arial"/>
                <w:noProof/>
                <w:szCs w:val="20"/>
                <w:lang w:val="it-IT"/>
              </w:rPr>
            </w:pPr>
          </w:p>
          <w:p w14:paraId="13DD74F7" w14:textId="1B240E78" w:rsidR="005F4767" w:rsidRPr="00032E18" w:rsidRDefault="005F4767" w:rsidP="003A367B">
            <w:pPr>
              <w:jc w:val="center"/>
              <w:rPr>
                <w:rFonts w:cs="Arial"/>
                <w:noProof/>
                <w:szCs w:val="20"/>
                <w:lang w:val="it-IT"/>
              </w:rPr>
            </w:pPr>
            <w:r w:rsidRPr="00032E18">
              <w:rPr>
                <w:rFonts w:cs="Arial"/>
                <w:noProof/>
                <w:szCs w:val="20"/>
                <w:lang w:val="it-IT"/>
              </w:rPr>
              <w:t xml:space="preserve">Contatto con </w:t>
            </w:r>
            <w:r w:rsidR="006D4C0E" w:rsidRPr="00032E18">
              <w:rPr>
                <w:rFonts w:cs="Arial"/>
                <w:noProof/>
                <w:szCs w:val="20"/>
                <w:lang w:val="it-IT"/>
              </w:rPr>
              <w:t>persone potenzialmente infette</w:t>
            </w:r>
            <w:r w:rsidRPr="00032E18">
              <w:rPr>
                <w:rFonts w:cs="Arial"/>
                <w:noProof/>
                <w:szCs w:val="20"/>
                <w:lang w:val="it-IT"/>
              </w:rPr>
              <w:t xml:space="preserve"> (eventualment</w:t>
            </w:r>
            <w:r w:rsidR="00586D9E" w:rsidRPr="00032E18">
              <w:rPr>
                <w:rFonts w:cs="Arial"/>
                <w:noProof/>
                <w:szCs w:val="20"/>
                <w:lang w:val="it-IT"/>
              </w:rPr>
              <w:t>e</w:t>
            </w:r>
            <w:r w:rsidRPr="00032E18">
              <w:rPr>
                <w:rFonts w:cs="Arial"/>
                <w:noProof/>
                <w:szCs w:val="20"/>
                <w:lang w:val="it-IT"/>
              </w:rPr>
              <w:t xml:space="preserve"> anche asintomatiche) (insegnanti, studenti)</w:t>
            </w:r>
          </w:p>
          <w:p w14:paraId="31DCE4E0" w14:textId="77777777" w:rsidR="005F4767" w:rsidRPr="00032E18" w:rsidRDefault="005F4767" w:rsidP="003A367B">
            <w:pPr>
              <w:jc w:val="center"/>
              <w:rPr>
                <w:rFonts w:cs="Arial"/>
                <w:noProof/>
                <w:szCs w:val="20"/>
                <w:lang w:val="it-IT"/>
              </w:rPr>
            </w:pPr>
          </w:p>
          <w:p w14:paraId="0245213F" w14:textId="77777777" w:rsidR="005F4767" w:rsidRPr="00032E18" w:rsidRDefault="005F4767" w:rsidP="003A367B">
            <w:pPr>
              <w:jc w:val="center"/>
              <w:rPr>
                <w:rFonts w:cs="Arial"/>
                <w:noProof/>
                <w:szCs w:val="20"/>
                <w:lang w:val="it-IT"/>
              </w:rPr>
            </w:pPr>
          </w:p>
          <w:p w14:paraId="31192662" w14:textId="77777777" w:rsidR="005F4767" w:rsidRPr="00032E18" w:rsidRDefault="005F4767" w:rsidP="003A367B">
            <w:pPr>
              <w:jc w:val="center"/>
              <w:rPr>
                <w:rFonts w:cs="Arial"/>
                <w:noProof/>
                <w:szCs w:val="20"/>
                <w:lang w:val="it-IT"/>
              </w:rPr>
            </w:pPr>
          </w:p>
          <w:p w14:paraId="2CE255CC" w14:textId="77777777" w:rsidR="005F4767" w:rsidRPr="00032E18" w:rsidRDefault="005F4767" w:rsidP="003A367B">
            <w:pPr>
              <w:jc w:val="center"/>
              <w:rPr>
                <w:rFonts w:cs="Arial"/>
                <w:noProof/>
                <w:szCs w:val="20"/>
                <w:lang w:val="it-IT"/>
              </w:rPr>
            </w:pPr>
          </w:p>
          <w:p w14:paraId="02023593" w14:textId="77777777" w:rsidR="005F4767" w:rsidRPr="00032E18" w:rsidRDefault="005F4767" w:rsidP="003A367B">
            <w:pPr>
              <w:jc w:val="center"/>
              <w:rPr>
                <w:rFonts w:cs="Arial"/>
                <w:noProof/>
                <w:szCs w:val="20"/>
                <w:lang w:val="it-IT"/>
              </w:rPr>
            </w:pPr>
          </w:p>
          <w:p w14:paraId="29CE004D" w14:textId="77777777" w:rsidR="005F4767" w:rsidRPr="00032E18" w:rsidRDefault="005F4767" w:rsidP="003A367B">
            <w:pPr>
              <w:jc w:val="center"/>
              <w:rPr>
                <w:rFonts w:cs="Arial"/>
                <w:noProof/>
                <w:szCs w:val="20"/>
                <w:lang w:val="it-IT"/>
              </w:rPr>
            </w:pPr>
          </w:p>
          <w:p w14:paraId="5EEE50C8" w14:textId="77777777" w:rsidR="005F4767" w:rsidRPr="00032E18" w:rsidRDefault="005F4767" w:rsidP="003A367B">
            <w:pPr>
              <w:jc w:val="center"/>
              <w:rPr>
                <w:rFonts w:cs="Arial"/>
                <w:noProof/>
                <w:szCs w:val="20"/>
                <w:lang w:val="it-IT"/>
              </w:rPr>
            </w:pPr>
          </w:p>
          <w:p w14:paraId="779DEC15" w14:textId="77777777" w:rsidR="005F4767" w:rsidRPr="00032E18" w:rsidRDefault="005F4767" w:rsidP="003A367B">
            <w:pPr>
              <w:jc w:val="center"/>
              <w:rPr>
                <w:rFonts w:cs="Arial"/>
                <w:noProof/>
                <w:szCs w:val="20"/>
                <w:lang w:val="it-IT"/>
              </w:rPr>
            </w:pPr>
          </w:p>
          <w:p w14:paraId="0076E342" w14:textId="77777777" w:rsidR="005F4767" w:rsidRPr="00032E18" w:rsidRDefault="005F4767" w:rsidP="003A367B">
            <w:pPr>
              <w:jc w:val="center"/>
              <w:rPr>
                <w:rFonts w:cs="Arial"/>
                <w:noProof/>
                <w:szCs w:val="20"/>
                <w:lang w:val="it-IT"/>
              </w:rPr>
            </w:pPr>
          </w:p>
          <w:p w14:paraId="6BF917BE" w14:textId="77777777" w:rsidR="005F4767" w:rsidRPr="00032E18" w:rsidRDefault="005F4767" w:rsidP="003A367B">
            <w:pPr>
              <w:jc w:val="center"/>
              <w:rPr>
                <w:rFonts w:cs="Arial"/>
                <w:noProof/>
                <w:szCs w:val="20"/>
                <w:lang w:val="it-IT"/>
              </w:rPr>
            </w:pPr>
          </w:p>
          <w:p w14:paraId="4E10B9C7" w14:textId="77777777" w:rsidR="005F4767" w:rsidRPr="00032E18" w:rsidRDefault="005F4767" w:rsidP="003A367B">
            <w:pPr>
              <w:jc w:val="center"/>
              <w:rPr>
                <w:rFonts w:cs="Arial"/>
                <w:noProof/>
                <w:szCs w:val="20"/>
                <w:lang w:val="it-IT"/>
              </w:rPr>
            </w:pPr>
          </w:p>
          <w:p w14:paraId="703DCC77" w14:textId="77777777" w:rsidR="005F4767" w:rsidRPr="00032E18" w:rsidRDefault="005F4767" w:rsidP="003A367B">
            <w:pPr>
              <w:jc w:val="center"/>
              <w:rPr>
                <w:rFonts w:cs="Arial"/>
                <w:noProof/>
                <w:szCs w:val="20"/>
                <w:lang w:val="it-IT"/>
              </w:rPr>
            </w:pPr>
          </w:p>
          <w:p w14:paraId="3CD21525" w14:textId="77777777" w:rsidR="005F4767" w:rsidRPr="00032E18" w:rsidRDefault="005F4767" w:rsidP="003A367B">
            <w:pPr>
              <w:jc w:val="center"/>
              <w:rPr>
                <w:rFonts w:cs="Arial"/>
                <w:noProof/>
                <w:szCs w:val="20"/>
                <w:lang w:val="it-IT"/>
              </w:rPr>
            </w:pPr>
          </w:p>
          <w:p w14:paraId="1B4613AB" w14:textId="77A96366" w:rsidR="005F4767" w:rsidRPr="00032E18" w:rsidRDefault="005F4767" w:rsidP="003A367B">
            <w:pPr>
              <w:jc w:val="center"/>
              <w:rPr>
                <w:rFonts w:cs="Arial"/>
                <w:noProof/>
                <w:szCs w:val="20"/>
                <w:lang w:val="it-IT"/>
              </w:rPr>
            </w:pPr>
          </w:p>
        </w:tc>
        <w:tc>
          <w:tcPr>
            <w:tcW w:w="4320" w:type="dxa"/>
            <w:shd w:val="clear" w:color="auto" w:fill="auto"/>
            <w:vAlign w:val="center"/>
          </w:tcPr>
          <w:p w14:paraId="7E02F381" w14:textId="5C7E909F" w:rsidR="005F4767" w:rsidRDefault="008F22B1" w:rsidP="003A367B">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70223C">
              <w:rPr>
                <w:rFonts w:cs="Arial"/>
                <w:szCs w:val="20"/>
                <w:lang w:val="it-IT"/>
              </w:rPr>
              <w:t xml:space="preserve">Dare istruzione </w:t>
            </w:r>
            <w:r w:rsidR="005F4767" w:rsidRPr="00032E18">
              <w:rPr>
                <w:rFonts w:cs="Arial"/>
                <w:szCs w:val="20"/>
                <w:lang w:val="it-IT"/>
              </w:rPr>
              <w:t>che la composizione della classe (insegnante</w:t>
            </w:r>
            <w:r w:rsidR="00FE7894" w:rsidRPr="00032E18">
              <w:rPr>
                <w:rFonts w:cs="Arial"/>
                <w:szCs w:val="20"/>
                <w:lang w:val="it-IT"/>
              </w:rPr>
              <w:t xml:space="preserve"> – </w:t>
            </w:r>
            <w:r w:rsidR="005F4767" w:rsidRPr="00032E18">
              <w:rPr>
                <w:rFonts w:cs="Arial"/>
                <w:szCs w:val="20"/>
                <w:lang w:val="it-IT"/>
              </w:rPr>
              <w:t>studente) dovrebbe rimanere stabile, se possibile =&gt; gruppi invariati di persone</w:t>
            </w:r>
          </w:p>
          <w:p w14:paraId="601515C2" w14:textId="05B477CB" w:rsidR="006A7741" w:rsidRPr="00903663" w:rsidRDefault="00C8329A" w:rsidP="003A367B">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903663">
              <w:rPr>
                <w:rFonts w:cs="Arial"/>
                <w:szCs w:val="20"/>
                <w:lang w:val="it-IT"/>
              </w:rPr>
              <w:t xml:space="preserve">Qualora </w:t>
            </w:r>
            <w:proofErr w:type="gramStart"/>
            <w:r w:rsidRPr="00903663">
              <w:rPr>
                <w:rFonts w:cs="Arial"/>
                <w:szCs w:val="20"/>
                <w:lang w:val="it-IT"/>
              </w:rPr>
              <w:t>viene</w:t>
            </w:r>
            <w:proofErr w:type="gramEnd"/>
            <w:r w:rsidRPr="00903663">
              <w:rPr>
                <w:rFonts w:cs="Arial"/>
                <w:szCs w:val="20"/>
                <w:lang w:val="it-IT"/>
              </w:rPr>
              <w:t xml:space="preserve"> </w:t>
            </w:r>
            <w:proofErr w:type="spellStart"/>
            <w:r w:rsidRPr="00903663">
              <w:rPr>
                <w:rFonts w:cs="Arial"/>
                <w:szCs w:val="20"/>
                <w:lang w:val="it-IT"/>
              </w:rPr>
              <w:t>effetuato</w:t>
            </w:r>
            <w:proofErr w:type="spellEnd"/>
            <w:r w:rsidRPr="00903663">
              <w:rPr>
                <w:rFonts w:cs="Arial"/>
                <w:szCs w:val="20"/>
                <w:lang w:val="it-IT"/>
              </w:rPr>
              <w:t xml:space="preserve"> un cambio di aula</w:t>
            </w:r>
            <w:r w:rsidR="00903663">
              <w:rPr>
                <w:rFonts w:cs="Arial"/>
                <w:szCs w:val="20"/>
                <w:lang w:val="it-IT"/>
              </w:rPr>
              <w:t>,</w:t>
            </w:r>
            <w:r w:rsidRPr="00903663">
              <w:rPr>
                <w:rFonts w:cs="Arial"/>
                <w:szCs w:val="20"/>
                <w:lang w:val="it-IT"/>
              </w:rPr>
              <w:t xml:space="preserve"> </w:t>
            </w:r>
            <w:r w:rsidR="00903663">
              <w:rPr>
                <w:rFonts w:cs="Arial"/>
                <w:szCs w:val="20"/>
                <w:lang w:val="it-IT"/>
              </w:rPr>
              <w:t>se necessario</w:t>
            </w:r>
            <w:r w:rsidRPr="00903663">
              <w:rPr>
                <w:rFonts w:cs="Arial"/>
                <w:szCs w:val="20"/>
                <w:lang w:val="it-IT"/>
              </w:rPr>
              <w:t>,</w:t>
            </w:r>
            <w:r w:rsidR="00903663" w:rsidRPr="00903663">
              <w:rPr>
                <w:rFonts w:cs="Arial"/>
                <w:szCs w:val="20"/>
                <w:lang w:val="it-IT"/>
              </w:rPr>
              <w:t xml:space="preserve"> </w:t>
            </w:r>
            <w:r w:rsidRPr="00903663">
              <w:rPr>
                <w:rFonts w:cs="Arial"/>
                <w:szCs w:val="20"/>
                <w:lang w:val="it-IT"/>
              </w:rPr>
              <w:t>f</w:t>
            </w:r>
            <w:r w:rsidR="006A7741" w:rsidRPr="00903663">
              <w:rPr>
                <w:rFonts w:cs="Arial"/>
                <w:szCs w:val="20"/>
                <w:lang w:val="it-IT"/>
              </w:rPr>
              <w:t xml:space="preserve">ornire istruzione che è </w:t>
            </w:r>
            <w:r w:rsidR="008F22B1">
              <w:rPr>
                <w:rFonts w:cs="Arial"/>
                <w:szCs w:val="20"/>
                <w:lang w:val="it-IT"/>
              </w:rPr>
              <w:t>indispensabile</w:t>
            </w:r>
            <w:r w:rsidR="006A7741" w:rsidRPr="00903663">
              <w:rPr>
                <w:rFonts w:cs="Arial"/>
                <w:szCs w:val="20"/>
                <w:lang w:val="it-IT"/>
              </w:rPr>
              <w:t xml:space="preserve"> disinfettarsi </w:t>
            </w:r>
            <w:r w:rsidRPr="00903663">
              <w:rPr>
                <w:rFonts w:cs="Arial"/>
                <w:szCs w:val="20"/>
                <w:lang w:val="it-IT"/>
              </w:rPr>
              <w:t xml:space="preserve">sempre </w:t>
            </w:r>
            <w:r w:rsidR="006A7741" w:rsidRPr="00903663">
              <w:rPr>
                <w:rFonts w:cs="Arial"/>
                <w:szCs w:val="20"/>
                <w:lang w:val="it-IT"/>
              </w:rPr>
              <w:t xml:space="preserve">le mani </w:t>
            </w:r>
          </w:p>
          <w:p w14:paraId="42BFC59E" w14:textId="48FAE1DA" w:rsidR="00D34807" w:rsidRPr="00F70A3B" w:rsidRDefault="008F22B1" w:rsidP="00D34807">
            <w:pPr>
              <w:keepLines/>
              <w:widowControl w:val="0"/>
              <w:numPr>
                <w:ilvl w:val="0"/>
                <w:numId w:val="1"/>
              </w:numPr>
              <w:tabs>
                <w:tab w:val="num" w:pos="252"/>
              </w:tabs>
              <w:autoSpaceDE w:val="0"/>
              <w:autoSpaceDN w:val="0"/>
              <w:adjustRightInd w:val="0"/>
              <w:ind w:left="249" w:hanging="249"/>
              <w:jc w:val="both"/>
              <w:rPr>
                <w:rFonts w:cs="Arial"/>
                <w:strike/>
                <w:szCs w:val="20"/>
                <w:lang w:val="it-IT"/>
              </w:rPr>
            </w:pPr>
            <w:r w:rsidRPr="0070223C">
              <w:rPr>
                <w:rFonts w:cs="Arial"/>
                <w:szCs w:val="20"/>
                <w:lang w:val="it-IT"/>
              </w:rPr>
              <w:t xml:space="preserve">Dare istruzione </w:t>
            </w:r>
            <w:r w:rsidR="00D34807" w:rsidRPr="00032E18">
              <w:rPr>
                <w:rFonts w:cs="Arial"/>
                <w:szCs w:val="20"/>
                <w:lang w:val="it-IT"/>
              </w:rPr>
              <w:t xml:space="preserve">che l'intero spazio disponibile della classe debba essere utilizzato al fine di sfruttarlo al meglio e di poter garantire la distanza minima </w:t>
            </w:r>
          </w:p>
          <w:p w14:paraId="2C33C384" w14:textId="768BED89" w:rsidR="00C8329A" w:rsidRDefault="008F22B1" w:rsidP="00F70A3B">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70223C">
              <w:rPr>
                <w:rFonts w:cs="Arial"/>
                <w:szCs w:val="20"/>
                <w:lang w:val="it-IT"/>
              </w:rPr>
              <w:t xml:space="preserve">Dare istruzione </w:t>
            </w:r>
            <w:r w:rsidR="00D61326">
              <w:rPr>
                <w:rFonts w:cs="Arial"/>
                <w:szCs w:val="20"/>
                <w:lang w:val="it-IT"/>
              </w:rPr>
              <w:t xml:space="preserve">che </w:t>
            </w:r>
            <w:r w:rsidR="00D61326" w:rsidRPr="00D61326">
              <w:rPr>
                <w:rFonts w:cs="Arial"/>
                <w:szCs w:val="20"/>
                <w:lang w:val="it-IT"/>
              </w:rPr>
              <w:t xml:space="preserve">se possibile </w:t>
            </w:r>
            <w:r w:rsidR="00D61326">
              <w:rPr>
                <w:rFonts w:cs="Arial"/>
                <w:szCs w:val="20"/>
                <w:lang w:val="it-IT"/>
              </w:rPr>
              <w:t>n</w:t>
            </w:r>
            <w:r w:rsidR="00D61326" w:rsidRPr="00D61326">
              <w:rPr>
                <w:rFonts w:cs="Arial"/>
                <w:szCs w:val="20"/>
                <w:lang w:val="it-IT"/>
              </w:rPr>
              <w:t xml:space="preserve">elle classi, </w:t>
            </w:r>
            <w:r w:rsidR="00D61326">
              <w:rPr>
                <w:rFonts w:cs="Arial"/>
                <w:szCs w:val="20"/>
                <w:lang w:val="it-IT"/>
              </w:rPr>
              <w:t>si devono utilizzare</w:t>
            </w:r>
            <w:r w:rsidR="00D61326" w:rsidRPr="00D61326">
              <w:rPr>
                <w:rFonts w:cs="Arial"/>
                <w:szCs w:val="20"/>
                <w:lang w:val="it-IT"/>
              </w:rPr>
              <w:t xml:space="preserve"> banchi individuali per il lavoro degli studenti, (uno studente per banco).</w:t>
            </w:r>
          </w:p>
          <w:p w14:paraId="636873D9" w14:textId="77777777" w:rsidR="00D34807" w:rsidRPr="00032E18" w:rsidRDefault="00D34807" w:rsidP="00D34807">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Quando si posizionano i banchi, è necessario tenere conto anche delle vie di fuga e delle "vie di circolazione". I banchi nelle immediate vicinanze della porta devono essere posizionati in modo tale che vi sia sempre una distanza di sicurezza di almeno 1 m quando si entra e si esce.</w:t>
            </w:r>
          </w:p>
          <w:p w14:paraId="2EC1F74D" w14:textId="1C2DAB78" w:rsidR="005F4767" w:rsidRPr="00032E18" w:rsidRDefault="00900053" w:rsidP="00D34807">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900053">
              <w:rPr>
                <w:rFonts w:cs="Arial"/>
                <w:szCs w:val="20"/>
                <w:lang w:val="it-IT"/>
              </w:rPr>
              <w:t>Non appena l'insegnante o un</w:t>
            </w:r>
            <w:r w:rsidR="002D5AB9">
              <w:rPr>
                <w:rFonts w:cs="Arial"/>
                <w:szCs w:val="20"/>
                <w:lang w:val="it-IT"/>
              </w:rPr>
              <w:t>o studente</w:t>
            </w:r>
            <w:r w:rsidRPr="00900053">
              <w:rPr>
                <w:rFonts w:cs="Arial"/>
                <w:szCs w:val="20"/>
                <w:lang w:val="it-IT"/>
              </w:rPr>
              <w:t xml:space="preserve"> parla frontalmente alla comunità della classe nella zona del leggio, si deve mantenere la distanza interpersonale minima di 2 metri.</w:t>
            </w:r>
          </w:p>
        </w:tc>
      </w:tr>
    </w:tbl>
    <w:p w14:paraId="16986B74" w14:textId="61B907FB" w:rsidR="00155559" w:rsidRDefault="00155559" w:rsidP="00155559">
      <w:pPr>
        <w:rPr>
          <w:rFonts w:cs="Arial"/>
          <w:noProof/>
          <w:szCs w:val="20"/>
          <w:lang w:val="it-IT"/>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155559" w:rsidRPr="00032E18" w14:paraId="0808C9FC" w14:textId="77777777" w:rsidTr="003A367B">
        <w:trPr>
          <w:trHeight w:val="327"/>
          <w:jc w:val="center"/>
        </w:trPr>
        <w:tc>
          <w:tcPr>
            <w:tcW w:w="9288" w:type="dxa"/>
            <w:tcBorders>
              <w:top w:val="single" w:sz="4" w:space="0" w:color="auto"/>
              <w:bottom w:val="single" w:sz="4" w:space="0" w:color="auto"/>
            </w:tcBorders>
            <w:shd w:val="clear" w:color="auto" w:fill="C9F1FF"/>
            <w:vAlign w:val="center"/>
          </w:tcPr>
          <w:p w14:paraId="705F0326" w14:textId="77777777" w:rsidR="00155559" w:rsidRPr="00032E18" w:rsidRDefault="00155559" w:rsidP="003A367B">
            <w:pPr>
              <w:rPr>
                <w:rFonts w:cs="Arial"/>
                <w:noProof/>
                <w:szCs w:val="20"/>
              </w:rPr>
            </w:pPr>
            <w:r w:rsidRPr="00032E18">
              <w:rPr>
                <w:rFonts w:cs="Arial"/>
                <w:noProof/>
                <w:szCs w:val="20"/>
              </w:rPr>
              <w:t xml:space="preserve">Competenza: </w:t>
            </w:r>
            <w:r w:rsidRPr="00032E18">
              <w:rPr>
                <w:rFonts w:cs="Arial"/>
                <w:b/>
                <w:noProof/>
                <w:szCs w:val="20"/>
              </w:rPr>
              <w:t>Lavoratore</w:t>
            </w:r>
          </w:p>
        </w:tc>
      </w:tr>
    </w:tbl>
    <w:p w14:paraId="543981B7" w14:textId="77777777" w:rsidR="00155559" w:rsidRPr="00032E18" w:rsidRDefault="00155559" w:rsidP="00155559">
      <w:pPr>
        <w:jc w:val="both"/>
        <w:rPr>
          <w:rFonts w:cs="Arial"/>
          <w:b/>
          <w:bCs/>
          <w:noProof/>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155559" w:rsidRPr="00BF28AD" w14:paraId="0FA8E9A5" w14:textId="77777777" w:rsidTr="003A367B">
        <w:trPr>
          <w:trHeight w:val="361"/>
          <w:jc w:val="center"/>
        </w:trPr>
        <w:tc>
          <w:tcPr>
            <w:tcW w:w="2088" w:type="dxa"/>
            <w:tcBorders>
              <w:top w:val="single" w:sz="4" w:space="0" w:color="auto"/>
              <w:left w:val="single" w:sz="4" w:space="0" w:color="auto"/>
              <w:bottom w:val="single" w:sz="4" w:space="0" w:color="C0C0C0"/>
              <w:right w:val="single" w:sz="4" w:space="0" w:color="C0C0C0"/>
            </w:tcBorders>
            <w:shd w:val="clear" w:color="auto" w:fill="auto"/>
          </w:tcPr>
          <w:p w14:paraId="3D323A06" w14:textId="77777777" w:rsidR="00155559" w:rsidRPr="00032E18" w:rsidRDefault="00155559" w:rsidP="003A367B">
            <w:pPr>
              <w:jc w:val="center"/>
              <w:rPr>
                <w:rFonts w:cs="Arial"/>
                <w:b/>
                <w:bCs/>
                <w:noProof/>
                <w:szCs w:val="20"/>
              </w:rPr>
            </w:pPr>
            <w:proofErr w:type="spellStart"/>
            <w:r w:rsidRPr="00032E18">
              <w:rPr>
                <w:b/>
                <w:bCs/>
              </w:rPr>
              <w:t>Pericolo</w:t>
            </w:r>
            <w:proofErr w:type="spellEnd"/>
          </w:p>
        </w:tc>
        <w:tc>
          <w:tcPr>
            <w:tcW w:w="2880" w:type="dxa"/>
            <w:tcBorders>
              <w:top w:val="single" w:sz="4" w:space="0" w:color="auto"/>
              <w:left w:val="single" w:sz="4" w:space="0" w:color="C0C0C0"/>
              <w:bottom w:val="single" w:sz="4" w:space="0" w:color="C0C0C0"/>
              <w:right w:val="single" w:sz="4" w:space="0" w:color="C0C0C0"/>
            </w:tcBorders>
            <w:shd w:val="clear" w:color="auto" w:fill="auto"/>
          </w:tcPr>
          <w:p w14:paraId="4AE8CB46" w14:textId="77777777" w:rsidR="00155559" w:rsidRPr="00032E18" w:rsidRDefault="00155559" w:rsidP="003A367B">
            <w:pPr>
              <w:jc w:val="center"/>
              <w:rPr>
                <w:rFonts w:cs="Arial"/>
                <w:b/>
                <w:bCs/>
                <w:noProof/>
                <w:szCs w:val="20"/>
              </w:rPr>
            </w:pPr>
            <w:proofErr w:type="spellStart"/>
            <w:r w:rsidRPr="00032E18">
              <w:rPr>
                <w:b/>
                <w:bCs/>
              </w:rPr>
              <w:t>Rischio</w:t>
            </w:r>
            <w:proofErr w:type="spellEnd"/>
          </w:p>
        </w:tc>
        <w:tc>
          <w:tcPr>
            <w:tcW w:w="4320" w:type="dxa"/>
            <w:tcBorders>
              <w:top w:val="single" w:sz="4" w:space="0" w:color="auto"/>
              <w:left w:val="single" w:sz="4" w:space="0" w:color="C0C0C0"/>
              <w:bottom w:val="single" w:sz="4" w:space="0" w:color="C0C0C0"/>
              <w:right w:val="single" w:sz="4" w:space="0" w:color="auto"/>
            </w:tcBorders>
            <w:shd w:val="clear" w:color="auto" w:fill="auto"/>
          </w:tcPr>
          <w:p w14:paraId="5FCB2720" w14:textId="77777777" w:rsidR="00155559" w:rsidRPr="00032E18" w:rsidRDefault="00155559" w:rsidP="003A367B">
            <w:pPr>
              <w:keepLines/>
              <w:widowControl w:val="0"/>
              <w:tabs>
                <w:tab w:val="num" w:pos="252"/>
              </w:tabs>
              <w:autoSpaceDE w:val="0"/>
              <w:autoSpaceDN w:val="0"/>
              <w:adjustRightInd w:val="0"/>
              <w:ind w:left="249" w:hanging="249"/>
              <w:jc w:val="center"/>
              <w:rPr>
                <w:rFonts w:cs="Arial"/>
                <w:b/>
                <w:bCs/>
                <w:szCs w:val="20"/>
                <w:lang w:val="it-IT"/>
              </w:rPr>
            </w:pPr>
            <w:r w:rsidRPr="00032E18">
              <w:rPr>
                <w:b/>
                <w:bCs/>
                <w:lang w:val="it-IT"/>
              </w:rPr>
              <w:t>Misure di prevenzione e protezione</w:t>
            </w:r>
          </w:p>
        </w:tc>
      </w:tr>
      <w:tr w:rsidR="00155559" w:rsidRPr="00BF28AD" w14:paraId="6FF3B71D" w14:textId="77777777" w:rsidTr="003A367B">
        <w:trPr>
          <w:trHeight w:val="361"/>
          <w:jc w:val="center"/>
        </w:trPr>
        <w:tc>
          <w:tcPr>
            <w:tcW w:w="2088" w:type="dxa"/>
            <w:shd w:val="clear" w:color="auto" w:fill="auto"/>
            <w:vAlign w:val="center"/>
          </w:tcPr>
          <w:p w14:paraId="5E180B73" w14:textId="77777777" w:rsidR="00155559" w:rsidRPr="00032E18" w:rsidRDefault="00155559" w:rsidP="003A367B">
            <w:pPr>
              <w:rPr>
                <w:rFonts w:cs="Arial"/>
                <w:noProof/>
                <w:szCs w:val="20"/>
              </w:rPr>
            </w:pPr>
            <w:r w:rsidRPr="00032E18">
              <w:rPr>
                <w:rFonts w:cs="Arial"/>
                <w:noProof/>
                <w:szCs w:val="20"/>
              </w:rPr>
              <w:t>Pericolo biologico</w:t>
            </w:r>
          </w:p>
        </w:tc>
        <w:tc>
          <w:tcPr>
            <w:tcW w:w="2880" w:type="dxa"/>
            <w:shd w:val="clear" w:color="auto" w:fill="auto"/>
            <w:vAlign w:val="center"/>
          </w:tcPr>
          <w:p w14:paraId="5B7C1092" w14:textId="5B29D754" w:rsidR="00155559" w:rsidRPr="00032E18" w:rsidRDefault="00155559" w:rsidP="003A367B">
            <w:pPr>
              <w:jc w:val="center"/>
              <w:rPr>
                <w:rFonts w:cs="Arial"/>
                <w:noProof/>
                <w:szCs w:val="20"/>
                <w:lang w:val="it-IT"/>
              </w:rPr>
            </w:pPr>
            <w:r w:rsidRPr="00032E18">
              <w:rPr>
                <w:rFonts w:cs="Arial"/>
                <w:noProof/>
                <w:szCs w:val="20"/>
                <w:lang w:val="it-IT"/>
              </w:rPr>
              <w:t xml:space="preserve">Contatto con </w:t>
            </w:r>
            <w:r w:rsidR="006D4C0E" w:rsidRPr="00032E18">
              <w:rPr>
                <w:rFonts w:cs="Arial"/>
                <w:noProof/>
                <w:szCs w:val="20"/>
                <w:lang w:val="it-IT"/>
              </w:rPr>
              <w:t>persone potenzialmente infette</w:t>
            </w:r>
            <w:r w:rsidRPr="00032E18">
              <w:rPr>
                <w:rFonts w:cs="Arial"/>
                <w:noProof/>
                <w:szCs w:val="20"/>
                <w:lang w:val="it-IT"/>
              </w:rPr>
              <w:t xml:space="preserve"> (eventualment</w:t>
            </w:r>
            <w:r w:rsidR="007D4B31" w:rsidRPr="00032E18">
              <w:rPr>
                <w:rFonts w:cs="Arial"/>
                <w:noProof/>
                <w:szCs w:val="20"/>
                <w:lang w:val="it-IT"/>
              </w:rPr>
              <w:t>e</w:t>
            </w:r>
            <w:r w:rsidRPr="00032E18">
              <w:rPr>
                <w:rFonts w:cs="Arial"/>
                <w:noProof/>
                <w:szCs w:val="20"/>
                <w:lang w:val="it-IT"/>
              </w:rPr>
              <w:t xml:space="preserve"> anche asintomatiche) (insegnanti, studenti)</w:t>
            </w:r>
          </w:p>
          <w:p w14:paraId="41948A0E" w14:textId="77777777" w:rsidR="00155559" w:rsidRPr="00032E18" w:rsidRDefault="00155559" w:rsidP="003A367B">
            <w:pPr>
              <w:jc w:val="center"/>
              <w:rPr>
                <w:rFonts w:cs="Arial"/>
                <w:noProof/>
                <w:szCs w:val="20"/>
                <w:lang w:val="it-IT"/>
              </w:rPr>
            </w:pPr>
          </w:p>
        </w:tc>
        <w:tc>
          <w:tcPr>
            <w:tcW w:w="4320" w:type="dxa"/>
            <w:shd w:val="clear" w:color="auto" w:fill="auto"/>
            <w:vAlign w:val="center"/>
          </w:tcPr>
          <w:p w14:paraId="43D627BD" w14:textId="213F6D8D" w:rsidR="00155559" w:rsidRPr="00032E18" w:rsidRDefault="00155559" w:rsidP="00791A5B">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La composiz</w:t>
            </w:r>
            <w:r w:rsidR="00C8438B" w:rsidRPr="00032E18">
              <w:rPr>
                <w:rFonts w:cs="Arial"/>
                <w:szCs w:val="20"/>
                <w:lang w:val="it-IT"/>
              </w:rPr>
              <w:t xml:space="preserve">ione della classe (insegnante </w:t>
            </w:r>
            <w:proofErr w:type="gramStart"/>
            <w:r w:rsidR="00C8438B" w:rsidRPr="00032E18">
              <w:rPr>
                <w:rFonts w:cs="Arial"/>
                <w:szCs w:val="20"/>
                <w:lang w:val="it-IT"/>
              </w:rPr>
              <w:t>-</w:t>
            </w:r>
            <w:r w:rsidRPr="00032E18">
              <w:rPr>
                <w:rFonts w:cs="Arial"/>
                <w:szCs w:val="20"/>
                <w:lang w:val="it-IT"/>
              </w:rPr>
              <w:t xml:space="preserve"> </w:t>
            </w:r>
            <w:r w:rsidR="00C8438B" w:rsidRPr="00032E18">
              <w:rPr>
                <w:rFonts w:cs="Arial"/>
                <w:szCs w:val="20"/>
                <w:lang w:val="it-IT"/>
              </w:rPr>
              <w:t xml:space="preserve"> studente</w:t>
            </w:r>
            <w:proofErr w:type="gramEnd"/>
            <w:r w:rsidRPr="00032E18">
              <w:rPr>
                <w:rFonts w:cs="Arial"/>
                <w:szCs w:val="20"/>
                <w:lang w:val="it-IT"/>
              </w:rPr>
              <w:t>) deve rimanere stabile se possibile =&gt; gruppi di persone costanti</w:t>
            </w:r>
          </w:p>
          <w:p w14:paraId="6BD260CA" w14:textId="4F4E0829" w:rsidR="00900053" w:rsidRPr="00903663" w:rsidRDefault="00900053" w:rsidP="00900053">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903663">
              <w:rPr>
                <w:rFonts w:cs="Arial"/>
                <w:szCs w:val="20"/>
                <w:lang w:val="it-IT"/>
              </w:rPr>
              <w:t xml:space="preserve">Qualora </w:t>
            </w:r>
            <w:proofErr w:type="gramStart"/>
            <w:r w:rsidRPr="00903663">
              <w:rPr>
                <w:rFonts w:cs="Arial"/>
                <w:szCs w:val="20"/>
                <w:lang w:val="it-IT"/>
              </w:rPr>
              <w:t>viene</w:t>
            </w:r>
            <w:proofErr w:type="gramEnd"/>
            <w:r w:rsidRPr="00903663">
              <w:rPr>
                <w:rFonts w:cs="Arial"/>
                <w:szCs w:val="20"/>
                <w:lang w:val="it-IT"/>
              </w:rPr>
              <w:t xml:space="preserve"> </w:t>
            </w:r>
            <w:proofErr w:type="spellStart"/>
            <w:r w:rsidRPr="00903663">
              <w:rPr>
                <w:rFonts w:cs="Arial"/>
                <w:szCs w:val="20"/>
                <w:lang w:val="it-IT"/>
              </w:rPr>
              <w:t>effetuato</w:t>
            </w:r>
            <w:proofErr w:type="spellEnd"/>
            <w:r w:rsidRPr="00903663">
              <w:rPr>
                <w:rFonts w:cs="Arial"/>
                <w:szCs w:val="20"/>
                <w:lang w:val="it-IT"/>
              </w:rPr>
              <w:t xml:space="preserve"> un cambio di aula </w:t>
            </w:r>
            <w:r w:rsidR="00903663" w:rsidRPr="00903663">
              <w:rPr>
                <w:rFonts w:cs="Arial"/>
                <w:szCs w:val="20"/>
                <w:lang w:val="it-IT"/>
              </w:rPr>
              <w:t>se necessario</w:t>
            </w:r>
            <w:r w:rsidRPr="00903663">
              <w:rPr>
                <w:rFonts w:cs="Arial"/>
                <w:szCs w:val="20"/>
                <w:lang w:val="it-IT"/>
              </w:rPr>
              <w:t>,</w:t>
            </w:r>
            <w:r w:rsidR="00903663" w:rsidRPr="00903663">
              <w:rPr>
                <w:rFonts w:cs="Arial"/>
                <w:szCs w:val="20"/>
                <w:lang w:val="it-IT"/>
              </w:rPr>
              <w:t xml:space="preserve"> </w:t>
            </w:r>
            <w:r w:rsidRPr="00903663">
              <w:rPr>
                <w:rFonts w:cs="Arial"/>
                <w:szCs w:val="20"/>
                <w:lang w:val="it-IT"/>
              </w:rPr>
              <w:t xml:space="preserve">disinfettarsi sempre le mani </w:t>
            </w:r>
          </w:p>
          <w:p w14:paraId="14F04288" w14:textId="20FF6B07" w:rsidR="00900053" w:rsidRPr="00F70A3B" w:rsidRDefault="005E1123" w:rsidP="00900053">
            <w:pPr>
              <w:keepLines/>
              <w:widowControl w:val="0"/>
              <w:numPr>
                <w:ilvl w:val="0"/>
                <w:numId w:val="1"/>
              </w:numPr>
              <w:tabs>
                <w:tab w:val="num" w:pos="252"/>
              </w:tabs>
              <w:autoSpaceDE w:val="0"/>
              <w:autoSpaceDN w:val="0"/>
              <w:adjustRightInd w:val="0"/>
              <w:ind w:left="249" w:hanging="249"/>
              <w:jc w:val="both"/>
              <w:rPr>
                <w:rFonts w:cs="Arial"/>
                <w:strike/>
                <w:szCs w:val="20"/>
                <w:lang w:val="it-IT"/>
              </w:rPr>
            </w:pPr>
            <w:r>
              <w:rPr>
                <w:rFonts w:cs="Arial"/>
                <w:szCs w:val="20"/>
                <w:lang w:val="it-IT"/>
              </w:rPr>
              <w:t>L</w:t>
            </w:r>
            <w:r w:rsidR="00900053" w:rsidRPr="00032E18">
              <w:rPr>
                <w:rFonts w:cs="Arial"/>
                <w:szCs w:val="20"/>
                <w:lang w:val="it-IT"/>
              </w:rPr>
              <w:t xml:space="preserve">'intero spazio disponibile della classe debba essere utilizzato al fine di sfruttarlo al meglio e di poter garantire la distanza minima </w:t>
            </w:r>
          </w:p>
          <w:p w14:paraId="5C19B41D" w14:textId="70E8786B" w:rsidR="00900053" w:rsidRDefault="00900053" w:rsidP="00900053">
            <w:pPr>
              <w:keepLines/>
              <w:widowControl w:val="0"/>
              <w:numPr>
                <w:ilvl w:val="0"/>
                <w:numId w:val="1"/>
              </w:numPr>
              <w:tabs>
                <w:tab w:val="num" w:pos="252"/>
              </w:tabs>
              <w:autoSpaceDE w:val="0"/>
              <w:autoSpaceDN w:val="0"/>
              <w:adjustRightInd w:val="0"/>
              <w:ind w:left="249" w:hanging="249"/>
              <w:jc w:val="both"/>
              <w:rPr>
                <w:rFonts w:cs="Arial"/>
                <w:szCs w:val="20"/>
                <w:lang w:val="it-IT"/>
              </w:rPr>
            </w:pPr>
            <w:r>
              <w:rPr>
                <w:rFonts w:cs="Arial"/>
                <w:szCs w:val="20"/>
                <w:lang w:val="it-IT"/>
              </w:rPr>
              <w:t>S</w:t>
            </w:r>
            <w:r w:rsidRPr="00D61326">
              <w:rPr>
                <w:rFonts w:cs="Arial"/>
                <w:szCs w:val="20"/>
                <w:lang w:val="it-IT"/>
              </w:rPr>
              <w:t xml:space="preserve">e possibile </w:t>
            </w:r>
            <w:r>
              <w:rPr>
                <w:rFonts w:cs="Arial"/>
                <w:szCs w:val="20"/>
                <w:lang w:val="it-IT"/>
              </w:rPr>
              <w:t>n</w:t>
            </w:r>
            <w:r w:rsidRPr="00D61326">
              <w:rPr>
                <w:rFonts w:cs="Arial"/>
                <w:szCs w:val="20"/>
                <w:lang w:val="it-IT"/>
              </w:rPr>
              <w:t xml:space="preserve">elle classi, </w:t>
            </w:r>
            <w:r>
              <w:rPr>
                <w:rFonts w:cs="Arial"/>
                <w:szCs w:val="20"/>
                <w:lang w:val="it-IT"/>
              </w:rPr>
              <w:t>si devono utilizzare</w:t>
            </w:r>
            <w:r w:rsidRPr="00D61326">
              <w:rPr>
                <w:rFonts w:cs="Arial"/>
                <w:szCs w:val="20"/>
                <w:lang w:val="it-IT"/>
              </w:rPr>
              <w:t xml:space="preserve"> banchi individuali per il lavoro degli studenti, (uno studente per banco).</w:t>
            </w:r>
          </w:p>
          <w:p w14:paraId="2DD9622D" w14:textId="4693C718" w:rsidR="005E1123" w:rsidRDefault="005E1123" w:rsidP="005E1123">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5E1123">
              <w:rPr>
                <w:rFonts w:cs="Arial"/>
                <w:szCs w:val="20"/>
                <w:lang w:val="it-IT"/>
              </w:rPr>
              <w:lastRenderedPageBreak/>
              <w:t xml:space="preserve">Per posizionare i banchi, è necessario tenere conto anche delle vie di fuga e delle "vie di circolazione". I banchi nelle immediate vicinanze della porta devono essere posizionati in modo tale che vi sia sempre una distanza di sicurezza di almeno 1 m </w:t>
            </w:r>
            <w:r>
              <w:rPr>
                <w:rFonts w:cs="Arial"/>
                <w:szCs w:val="20"/>
                <w:lang w:val="it-IT"/>
              </w:rPr>
              <w:t>in entrata e in uscita</w:t>
            </w:r>
          </w:p>
          <w:p w14:paraId="0A36B613" w14:textId="4708D852" w:rsidR="00155559" w:rsidRPr="00032E18" w:rsidRDefault="005E1123" w:rsidP="005E1123">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Non appena l'insegnante o u</w:t>
            </w:r>
            <w:r w:rsidR="00E12BB2">
              <w:rPr>
                <w:rFonts w:cs="Arial"/>
                <w:szCs w:val="20"/>
                <w:lang w:val="it-IT"/>
              </w:rPr>
              <w:t xml:space="preserve">no studente </w:t>
            </w:r>
            <w:r w:rsidRPr="00032E18">
              <w:rPr>
                <w:rFonts w:cs="Arial"/>
                <w:szCs w:val="20"/>
                <w:lang w:val="it-IT"/>
              </w:rPr>
              <w:t xml:space="preserve">parla frontalmente alla sua classe nella zona della cattedra, deve essere mantenuta la </w:t>
            </w:r>
            <w:r w:rsidRPr="00777AC0">
              <w:rPr>
                <w:rFonts w:cs="Arial"/>
                <w:szCs w:val="20"/>
                <w:lang w:val="it-IT"/>
              </w:rPr>
              <w:t>distanza interpersonale minima di 2m</w:t>
            </w:r>
            <w:r>
              <w:rPr>
                <w:rFonts w:cs="Arial"/>
                <w:szCs w:val="20"/>
                <w:lang w:val="it-IT"/>
              </w:rPr>
              <w:t>.</w:t>
            </w:r>
          </w:p>
        </w:tc>
      </w:tr>
    </w:tbl>
    <w:p w14:paraId="38A17DA1" w14:textId="77777777" w:rsidR="00155559" w:rsidRPr="00032E18" w:rsidRDefault="00155559" w:rsidP="00155559">
      <w:pPr>
        <w:rPr>
          <w:rFonts w:cs="Arial"/>
          <w:noProof/>
          <w:szCs w:val="20"/>
          <w:lang w:val="it-IT"/>
        </w:rPr>
      </w:pPr>
    </w:p>
    <w:tbl>
      <w:tblPr>
        <w:tblW w:w="9288" w:type="dxa"/>
        <w:jc w:val="center"/>
        <w:tblBorders>
          <w:top w:val="double" w:sz="4" w:space="0" w:color="FF6600"/>
          <w:left w:val="double" w:sz="4" w:space="0" w:color="FF6600"/>
          <w:bottom w:val="double" w:sz="4" w:space="0" w:color="FF6600"/>
          <w:right w:val="double" w:sz="4" w:space="0" w:color="FF6600"/>
          <w:insideH w:val="inset" w:sz="6" w:space="0" w:color="C0C0C0"/>
          <w:insideV w:val="double" w:sz="4" w:space="0" w:color="FF6600"/>
        </w:tblBorders>
        <w:tblLayout w:type="fixed"/>
        <w:tblLook w:val="01E0" w:firstRow="1" w:lastRow="1" w:firstColumn="1" w:lastColumn="1" w:noHBand="0" w:noVBand="0"/>
      </w:tblPr>
      <w:tblGrid>
        <w:gridCol w:w="2083"/>
        <w:gridCol w:w="722"/>
        <w:gridCol w:w="723"/>
        <w:gridCol w:w="723"/>
        <w:gridCol w:w="723"/>
        <w:gridCol w:w="1258"/>
        <w:gridCol w:w="719"/>
        <w:gridCol w:w="2337"/>
      </w:tblGrid>
      <w:tr w:rsidR="000D1FAD" w:rsidRPr="00032E18" w14:paraId="3052AA27" w14:textId="77777777" w:rsidTr="00A5380C">
        <w:trPr>
          <w:jc w:val="center"/>
        </w:trPr>
        <w:tc>
          <w:tcPr>
            <w:tcW w:w="2083" w:type="dxa"/>
            <w:shd w:val="clear" w:color="auto" w:fill="auto"/>
            <w:vAlign w:val="center"/>
          </w:tcPr>
          <w:p w14:paraId="265D4E20" w14:textId="77777777" w:rsidR="000D1FAD" w:rsidRPr="00032E18" w:rsidRDefault="000D1FAD" w:rsidP="003A367B">
            <w:pPr>
              <w:rPr>
                <w:rFonts w:cs="Arial"/>
                <w:noProof/>
                <w:sz w:val="18"/>
                <w:szCs w:val="18"/>
              </w:rPr>
            </w:pPr>
            <w:r w:rsidRPr="00032E18">
              <w:rPr>
                <w:rFonts w:cs="Arial"/>
                <w:noProof/>
                <w:sz w:val="18"/>
                <w:szCs w:val="18"/>
                <w:lang w:val="it-IT"/>
              </w:rPr>
              <w:t>Valutazione del rischio</w:t>
            </w:r>
            <w:r w:rsidRPr="00032E18">
              <w:rPr>
                <w:rFonts w:cs="Arial"/>
                <w:noProof/>
                <w:sz w:val="18"/>
                <w:szCs w:val="18"/>
              </w:rPr>
              <w:t>:</w:t>
            </w:r>
          </w:p>
        </w:tc>
        <w:tc>
          <w:tcPr>
            <w:tcW w:w="722" w:type="dxa"/>
            <w:shd w:val="clear" w:color="auto" w:fill="auto"/>
            <w:vAlign w:val="center"/>
          </w:tcPr>
          <w:p w14:paraId="648AE3C9" w14:textId="77777777" w:rsidR="000D1FAD" w:rsidRPr="00032E18" w:rsidRDefault="000D1FAD" w:rsidP="003A367B">
            <w:pPr>
              <w:keepLines/>
              <w:widowControl w:val="0"/>
              <w:tabs>
                <w:tab w:val="center" w:pos="4819"/>
                <w:tab w:val="right" w:pos="9638"/>
              </w:tabs>
              <w:rPr>
                <w:rFonts w:eastAsia="Times New Roman" w:cs="Arial"/>
                <w:noProof/>
                <w:szCs w:val="20"/>
                <w:lang w:eastAsia="it-IT"/>
              </w:rPr>
            </w:pPr>
            <w:r w:rsidRPr="00032E18">
              <w:rPr>
                <w:rFonts w:eastAsia="Times New Roman" w:cs="Arial"/>
                <w:noProof/>
                <w:szCs w:val="20"/>
                <w:lang w:eastAsia="it-IT"/>
              </w:rPr>
              <w:t>P =</w:t>
            </w:r>
          </w:p>
        </w:tc>
        <w:tc>
          <w:tcPr>
            <w:tcW w:w="723" w:type="dxa"/>
            <w:shd w:val="clear" w:color="auto" w:fill="auto"/>
            <w:vAlign w:val="center"/>
          </w:tcPr>
          <w:p w14:paraId="3F517EC5" w14:textId="77777777" w:rsidR="000D1FAD" w:rsidRPr="00032E18" w:rsidRDefault="000D1FAD" w:rsidP="003A367B">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2</w:t>
            </w:r>
          </w:p>
        </w:tc>
        <w:tc>
          <w:tcPr>
            <w:tcW w:w="723" w:type="dxa"/>
            <w:shd w:val="clear" w:color="auto" w:fill="auto"/>
            <w:vAlign w:val="center"/>
          </w:tcPr>
          <w:p w14:paraId="347922DC" w14:textId="77777777" w:rsidR="000D1FAD" w:rsidRPr="00032E18" w:rsidRDefault="000D1FAD" w:rsidP="003A367B">
            <w:pPr>
              <w:keepLines/>
              <w:widowControl w:val="0"/>
              <w:tabs>
                <w:tab w:val="center" w:pos="4819"/>
                <w:tab w:val="right" w:pos="9638"/>
              </w:tabs>
              <w:rPr>
                <w:rFonts w:eastAsia="Times New Roman" w:cs="Arial"/>
                <w:noProof/>
                <w:szCs w:val="20"/>
                <w:lang w:eastAsia="it-IT"/>
              </w:rPr>
            </w:pPr>
            <w:r w:rsidRPr="00032E18">
              <w:rPr>
                <w:rFonts w:eastAsia="Times New Roman" w:cs="Arial"/>
                <w:noProof/>
                <w:szCs w:val="20"/>
                <w:lang w:eastAsia="it-IT"/>
              </w:rPr>
              <w:t>D =</w:t>
            </w:r>
          </w:p>
        </w:tc>
        <w:tc>
          <w:tcPr>
            <w:tcW w:w="723" w:type="dxa"/>
            <w:shd w:val="clear" w:color="auto" w:fill="auto"/>
            <w:vAlign w:val="center"/>
          </w:tcPr>
          <w:p w14:paraId="263B1CDA" w14:textId="77777777" w:rsidR="000D1FAD" w:rsidRPr="00032E18" w:rsidRDefault="000D1FAD" w:rsidP="003A367B">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4</w:t>
            </w:r>
          </w:p>
        </w:tc>
        <w:tc>
          <w:tcPr>
            <w:tcW w:w="1258" w:type="dxa"/>
            <w:shd w:val="clear" w:color="auto" w:fill="auto"/>
            <w:vAlign w:val="center"/>
          </w:tcPr>
          <w:p w14:paraId="44CEA33F" w14:textId="77777777" w:rsidR="000D1FAD" w:rsidRPr="00032E18" w:rsidRDefault="000D1FAD" w:rsidP="003A367B">
            <w:pPr>
              <w:keepLines/>
              <w:widowControl w:val="0"/>
              <w:tabs>
                <w:tab w:val="center" w:pos="4819"/>
                <w:tab w:val="right" w:pos="9638"/>
              </w:tabs>
              <w:jc w:val="center"/>
              <w:rPr>
                <w:rFonts w:eastAsia="Times New Roman" w:cs="Arial"/>
                <w:noProof/>
                <w:szCs w:val="20"/>
                <w:lang w:val="it-IT" w:eastAsia="it-IT"/>
              </w:rPr>
            </w:pPr>
            <w:r w:rsidRPr="00032E18">
              <w:rPr>
                <w:rFonts w:eastAsia="Times New Roman" w:cs="Arial"/>
                <w:noProof/>
                <w:szCs w:val="20"/>
                <w:lang w:val="it-IT" w:eastAsia="it-IT"/>
              </w:rPr>
              <w:t>Rischio</w:t>
            </w:r>
          </w:p>
          <w:p w14:paraId="46598FBD" w14:textId="77777777" w:rsidR="000D1FAD" w:rsidRPr="00032E18" w:rsidRDefault="000D1FAD" w:rsidP="003A367B">
            <w:pPr>
              <w:keepLines/>
              <w:widowControl w:val="0"/>
              <w:tabs>
                <w:tab w:val="center" w:pos="4819"/>
                <w:tab w:val="right" w:pos="9638"/>
              </w:tabs>
              <w:jc w:val="center"/>
              <w:rPr>
                <w:rFonts w:eastAsia="Times New Roman" w:cs="Arial"/>
                <w:noProof/>
                <w:szCs w:val="20"/>
                <w:lang w:val="it-IT" w:eastAsia="it-IT"/>
              </w:rPr>
            </w:pPr>
            <w:r w:rsidRPr="00032E18">
              <w:rPr>
                <w:rFonts w:eastAsia="Times New Roman" w:cs="Arial"/>
                <w:noProof/>
                <w:szCs w:val="20"/>
                <w:lang w:val="it-IT" w:eastAsia="it-IT"/>
              </w:rPr>
              <w:t>R = P x D</w:t>
            </w:r>
          </w:p>
        </w:tc>
        <w:tc>
          <w:tcPr>
            <w:tcW w:w="719" w:type="dxa"/>
            <w:shd w:val="clear" w:color="auto" w:fill="auto"/>
            <w:vAlign w:val="center"/>
          </w:tcPr>
          <w:p w14:paraId="74EC160E" w14:textId="77777777" w:rsidR="000D1FAD" w:rsidRPr="00032E18" w:rsidRDefault="000D1FAD" w:rsidP="003A367B">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8</w:t>
            </w:r>
          </w:p>
        </w:tc>
        <w:tc>
          <w:tcPr>
            <w:tcW w:w="2337" w:type="dxa"/>
            <w:shd w:val="clear" w:color="auto" w:fill="FF6600"/>
            <w:vAlign w:val="center"/>
          </w:tcPr>
          <w:p w14:paraId="20171378" w14:textId="77777777" w:rsidR="000D1FAD" w:rsidRPr="00032E18" w:rsidRDefault="000D1FAD" w:rsidP="003A367B">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Medio</w:t>
            </w:r>
          </w:p>
        </w:tc>
      </w:tr>
    </w:tbl>
    <w:p w14:paraId="6E565F8D" w14:textId="77777777" w:rsidR="00A5380C" w:rsidRPr="00032E18" w:rsidRDefault="00A5380C"/>
    <w:p w14:paraId="62E0A640" w14:textId="77777777" w:rsidR="00FF47DC" w:rsidRDefault="00FF47DC" w:rsidP="00155559">
      <w:pPr>
        <w:rPr>
          <w:rFonts w:cs="Arial"/>
          <w:noProof/>
          <w:szCs w:val="20"/>
          <w:lang w:val="it-IT"/>
        </w:rPr>
      </w:pPr>
    </w:p>
    <w:p w14:paraId="2C823AF9" w14:textId="77777777" w:rsidR="00FF47DC" w:rsidRPr="00032E18" w:rsidRDefault="00FF47DC" w:rsidP="00FF47DC">
      <w:pPr>
        <w:rPr>
          <w:rFonts w:cs="Arial"/>
          <w:szCs w:val="20"/>
        </w:rPr>
      </w:pPr>
    </w:p>
    <w:p w14:paraId="1B1D21B3" w14:textId="77777777" w:rsidR="00FF47DC" w:rsidRPr="00032E18" w:rsidRDefault="00FF47DC" w:rsidP="00FF47DC">
      <w:pPr>
        <w:keepLines/>
        <w:widowControl w:val="0"/>
        <w:rPr>
          <w:rFonts w:cs="Arial"/>
          <w:sz w:val="2"/>
          <w:szCs w:val="2"/>
        </w:rPr>
      </w:pPr>
    </w:p>
    <w:tbl>
      <w:tblPr>
        <w:tblStyle w:val="Tabellenraster"/>
        <w:tblW w:w="9175"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none" w:sz="0" w:space="0" w:color="auto"/>
          <w:insideV w:val="none" w:sz="0" w:space="0" w:color="auto"/>
        </w:tblBorders>
        <w:tblLook w:val="04A0" w:firstRow="1" w:lastRow="0" w:firstColumn="1" w:lastColumn="0" w:noHBand="0" w:noVBand="1"/>
      </w:tblPr>
      <w:tblGrid>
        <w:gridCol w:w="9175"/>
      </w:tblGrid>
      <w:tr w:rsidR="00FF47DC" w:rsidRPr="00BF28AD" w14:paraId="518DCF94" w14:textId="77777777" w:rsidTr="00A33948">
        <w:trPr>
          <w:jc w:val="center"/>
        </w:trPr>
        <w:tc>
          <w:tcPr>
            <w:tcW w:w="5000" w:type="pct"/>
          </w:tcPr>
          <w:p w14:paraId="47A28F31" w14:textId="77777777" w:rsidR="00FF47DC" w:rsidRPr="00032E18" w:rsidRDefault="00FF47DC" w:rsidP="002D77D3">
            <w:pPr>
              <w:keepNext/>
              <w:keepLines/>
              <w:rPr>
                <w:rFonts w:cs="Arial"/>
                <w:b/>
                <w:sz w:val="22"/>
                <w:szCs w:val="22"/>
                <w:lang w:val="it-IT"/>
              </w:rPr>
            </w:pPr>
            <w:r w:rsidRPr="00032E18">
              <w:rPr>
                <w:rFonts w:cs="Arial"/>
                <w:b/>
                <w:sz w:val="22"/>
                <w:szCs w:val="22"/>
                <w:lang w:val="it-IT"/>
              </w:rPr>
              <w:t>DISPOSITIVI DI PROTEZIONE INDIVIDUALE</w:t>
            </w:r>
          </w:p>
          <w:p w14:paraId="425C295C" w14:textId="77777777" w:rsidR="00FF47DC" w:rsidRDefault="00FF47DC" w:rsidP="002D77D3">
            <w:pPr>
              <w:keepLines/>
              <w:widowControl w:val="0"/>
              <w:rPr>
                <w:rFonts w:cs="Arial"/>
                <w:b/>
                <w:sz w:val="18"/>
                <w:szCs w:val="22"/>
                <w:lang w:val="it-IT"/>
              </w:rPr>
            </w:pPr>
            <w:r w:rsidRPr="00032E18">
              <w:rPr>
                <w:rFonts w:cs="Arial"/>
                <w:b/>
                <w:sz w:val="18"/>
                <w:szCs w:val="22"/>
                <w:lang w:val="it-IT"/>
              </w:rPr>
              <w:t>Se non diversamente indicato nelle istruzioni per l'uso o nella scheda di sicurezza o nel "manuale DPI", sono necessari i seguenti DPI:</w:t>
            </w:r>
          </w:p>
          <w:p w14:paraId="24EA74C1" w14:textId="09D6A53B" w:rsidR="00780818" w:rsidRPr="00E90CF9" w:rsidRDefault="00FF47DC" w:rsidP="00780818">
            <w:pPr>
              <w:keepLines/>
              <w:widowControl w:val="0"/>
              <w:rPr>
                <w:rFonts w:cs="Arial"/>
                <w:b/>
                <w:sz w:val="18"/>
                <w:szCs w:val="18"/>
                <w:lang w:val="it-IT"/>
              </w:rPr>
            </w:pPr>
            <w:r w:rsidRPr="00777AC0">
              <w:rPr>
                <w:rFonts w:eastAsia="Calibri" w:cs="Arial"/>
                <w:lang w:val="it-IT"/>
              </w:rPr>
              <w:t>Mascherina chirurgica certificata EN 14683:2019 oppure prodotta ai sensi dell'art. 16, comma 2, del D.L. 18/2020 e validata presso l’Istituto Superiore di Sanità (ISS).</w:t>
            </w:r>
          </w:p>
        </w:tc>
      </w:tr>
    </w:tbl>
    <w:tbl>
      <w:tblPr>
        <w:tblW w:w="9173"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15"/>
        <w:gridCol w:w="715"/>
        <w:gridCol w:w="714"/>
        <w:gridCol w:w="714"/>
        <w:gridCol w:w="715"/>
        <w:gridCol w:w="715"/>
        <w:gridCol w:w="715"/>
        <w:gridCol w:w="715"/>
        <w:gridCol w:w="715"/>
        <w:gridCol w:w="715"/>
        <w:gridCol w:w="715"/>
        <w:gridCol w:w="715"/>
        <w:gridCol w:w="695"/>
      </w:tblGrid>
      <w:tr w:rsidR="00FF47DC" w:rsidRPr="00032E18" w14:paraId="28D140A9" w14:textId="77777777" w:rsidTr="002D77D3">
        <w:trPr>
          <w:trHeight w:val="510"/>
          <w:jc w:val="center"/>
        </w:trPr>
        <w:tc>
          <w:tcPr>
            <w:tcW w:w="334" w:type="pct"/>
            <w:tcBorders>
              <w:top w:val="nil"/>
              <w:bottom w:val="single" w:sz="8" w:space="0" w:color="2F5496" w:themeColor="accent1" w:themeShade="BF"/>
            </w:tcBorders>
            <w:shd w:val="clear" w:color="auto" w:fill="auto"/>
          </w:tcPr>
          <w:p w14:paraId="486134D6"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6412C6FA" wp14:editId="3F6856F0">
                  <wp:extent cx="252730" cy="252730"/>
                  <wp:effectExtent l="0" t="0" r="0" b="0"/>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5434C7F0"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20DC012B" wp14:editId="33258924">
                  <wp:extent cx="252730" cy="252730"/>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07E725FF"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420AFE99" wp14:editId="3AD6093A">
                  <wp:extent cx="252730" cy="252730"/>
                  <wp:effectExtent l="0" t="0" r="0" b="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49A95904"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402CC126" wp14:editId="0FFAA8CC">
                  <wp:extent cx="252730" cy="252730"/>
                  <wp:effectExtent l="0" t="0" r="0" b="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00C8BCD5"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1E2A535B" wp14:editId="58CC9B34">
                  <wp:extent cx="252730" cy="252730"/>
                  <wp:effectExtent l="0" t="0" r="0" b="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3000EAB5"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3C6B0F3B" wp14:editId="72340F24">
                  <wp:extent cx="252730" cy="252730"/>
                  <wp:effectExtent l="0" t="0" r="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2E38E57E"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5235C792" wp14:editId="743610AA">
                  <wp:extent cx="252730" cy="252730"/>
                  <wp:effectExtent l="0" t="0" r="0" b="0"/>
                  <wp:docPr id="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57C8D98B"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592A47C9" wp14:editId="4610D7F0">
                  <wp:extent cx="252730" cy="252730"/>
                  <wp:effectExtent l="0" t="0" r="0" b="0"/>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4F4E859F"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0F38FDF0" wp14:editId="18729B4F">
                  <wp:extent cx="252730" cy="252730"/>
                  <wp:effectExtent l="0" t="0" r="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1268F7EF"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7FBCE53C" wp14:editId="0CB33034">
                  <wp:extent cx="252730" cy="252730"/>
                  <wp:effectExtent l="0" t="0" r="0" b="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5FFC5720"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514CE2AD" wp14:editId="0DA0F200">
                  <wp:extent cx="252730" cy="252730"/>
                  <wp:effectExtent l="0" t="0" r="0" b="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6EA75584"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727093BB" wp14:editId="63E073CD">
                  <wp:extent cx="252730" cy="252730"/>
                  <wp:effectExtent l="0" t="0" r="0" b="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0" w:type="pct"/>
            <w:tcBorders>
              <w:top w:val="nil"/>
              <w:bottom w:val="single" w:sz="8" w:space="0" w:color="2F5496" w:themeColor="accent1" w:themeShade="BF"/>
            </w:tcBorders>
            <w:shd w:val="clear" w:color="auto" w:fill="auto"/>
          </w:tcPr>
          <w:p w14:paraId="2488A290"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34C77DE1" wp14:editId="6434E49F">
                  <wp:extent cx="252730" cy="252730"/>
                  <wp:effectExtent l="0" t="0" r="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r>
      <w:tr w:rsidR="00FF47DC" w:rsidRPr="00A030FA" w14:paraId="00D0BA8A" w14:textId="77777777" w:rsidTr="002D77D3">
        <w:trPr>
          <w:cantSplit/>
          <w:trHeight w:val="1161"/>
          <w:jc w:val="center"/>
        </w:trPr>
        <w:tc>
          <w:tcPr>
            <w:tcW w:w="334" w:type="pct"/>
            <w:tcBorders>
              <w:top w:val="single" w:sz="8" w:space="0" w:color="2F5496" w:themeColor="accent1" w:themeShade="BF"/>
            </w:tcBorders>
            <w:shd w:val="clear" w:color="auto" w:fill="auto"/>
            <w:textDirection w:val="btLr"/>
            <w:vAlign w:val="center"/>
          </w:tcPr>
          <w:p w14:paraId="7EAA5EC5" w14:textId="77777777" w:rsidR="00FF47DC" w:rsidRPr="00032E18" w:rsidRDefault="00FF47DC" w:rsidP="002D77D3">
            <w:pPr>
              <w:keepLines/>
              <w:widowControl w:val="0"/>
              <w:jc w:val="center"/>
              <w:rPr>
                <w:rFonts w:cs="Arial"/>
                <w:sz w:val="14"/>
                <w:szCs w:val="14"/>
              </w:rPr>
            </w:pPr>
          </w:p>
        </w:tc>
        <w:tc>
          <w:tcPr>
            <w:tcW w:w="389" w:type="pct"/>
            <w:tcBorders>
              <w:top w:val="single" w:sz="8" w:space="0" w:color="2F5496" w:themeColor="accent1" w:themeShade="BF"/>
            </w:tcBorders>
            <w:shd w:val="clear" w:color="auto" w:fill="auto"/>
            <w:textDirection w:val="btLr"/>
            <w:vAlign w:val="center"/>
          </w:tcPr>
          <w:p w14:paraId="6902A16D" w14:textId="77777777" w:rsidR="00FF47DC" w:rsidRPr="00032E18" w:rsidRDefault="00FF47DC" w:rsidP="002D77D3">
            <w:pPr>
              <w:keepLines/>
              <w:widowControl w:val="0"/>
              <w:jc w:val="center"/>
              <w:rPr>
                <w:rFonts w:cs="Arial"/>
                <w:sz w:val="14"/>
                <w:szCs w:val="14"/>
              </w:rPr>
            </w:pPr>
          </w:p>
        </w:tc>
        <w:tc>
          <w:tcPr>
            <w:tcW w:w="389" w:type="pct"/>
            <w:tcBorders>
              <w:top w:val="single" w:sz="8" w:space="0" w:color="2F5496" w:themeColor="accent1" w:themeShade="BF"/>
            </w:tcBorders>
            <w:shd w:val="clear" w:color="auto" w:fill="auto"/>
            <w:textDirection w:val="btLr"/>
            <w:vAlign w:val="center"/>
          </w:tcPr>
          <w:p w14:paraId="24F7C82A" w14:textId="77777777" w:rsidR="00FF47DC" w:rsidRPr="00032E18" w:rsidRDefault="00FF47DC" w:rsidP="002D77D3">
            <w:pPr>
              <w:keepLines/>
              <w:widowControl w:val="0"/>
              <w:jc w:val="center"/>
              <w:rPr>
                <w:rFonts w:cs="Arial"/>
                <w:sz w:val="14"/>
                <w:szCs w:val="14"/>
              </w:rPr>
            </w:pPr>
          </w:p>
        </w:tc>
        <w:tc>
          <w:tcPr>
            <w:tcW w:w="389" w:type="pct"/>
            <w:tcBorders>
              <w:top w:val="single" w:sz="8" w:space="0" w:color="2F5496" w:themeColor="accent1" w:themeShade="BF"/>
            </w:tcBorders>
            <w:shd w:val="clear" w:color="auto" w:fill="auto"/>
            <w:textDirection w:val="btLr"/>
            <w:vAlign w:val="center"/>
          </w:tcPr>
          <w:p w14:paraId="50C6A682" w14:textId="77777777" w:rsidR="00FF47DC" w:rsidRPr="00032E18" w:rsidRDefault="00FF47DC"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6FEEAC5B" w14:textId="77777777" w:rsidR="00FF47DC" w:rsidRPr="00032E18" w:rsidRDefault="00FF47DC"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325704D0" w14:textId="77777777" w:rsidR="00FF47DC" w:rsidRPr="00032E18" w:rsidRDefault="00FF47DC"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4F606CD0" w14:textId="77777777" w:rsidR="00FF47DC" w:rsidRPr="00032E18" w:rsidRDefault="00FF47DC"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413B4BD1" w14:textId="77777777" w:rsidR="00FF47DC" w:rsidRPr="00032E18" w:rsidRDefault="00FF47DC"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1AD86C1E" w14:textId="77777777" w:rsidR="00FF47DC" w:rsidRPr="00032E18" w:rsidRDefault="00FF47DC"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7BB8708B" w14:textId="77777777" w:rsidR="00FF47DC" w:rsidRPr="00032E18" w:rsidRDefault="00FF47DC" w:rsidP="002D77D3">
            <w:pPr>
              <w:keepLines/>
              <w:widowControl w:val="0"/>
              <w:jc w:val="center"/>
              <w:rPr>
                <w:rFonts w:cs="Arial"/>
                <w:sz w:val="14"/>
                <w:szCs w:val="14"/>
                <w:lang w:val="it-IT"/>
              </w:rPr>
            </w:pPr>
            <w:r w:rsidRPr="00032E18">
              <w:rPr>
                <w:rFonts w:cs="Arial"/>
                <w:sz w:val="14"/>
                <w:szCs w:val="14"/>
                <w:lang w:val="it-IT"/>
              </w:rPr>
              <w:t xml:space="preserve">X </w:t>
            </w:r>
          </w:p>
        </w:tc>
        <w:tc>
          <w:tcPr>
            <w:tcW w:w="390" w:type="pct"/>
            <w:tcBorders>
              <w:top w:val="single" w:sz="8" w:space="0" w:color="2F5496" w:themeColor="accent1" w:themeShade="BF"/>
            </w:tcBorders>
            <w:shd w:val="clear" w:color="auto" w:fill="auto"/>
            <w:textDirection w:val="btLr"/>
            <w:vAlign w:val="center"/>
          </w:tcPr>
          <w:p w14:paraId="6DC286CB" w14:textId="77777777" w:rsidR="00FF47DC" w:rsidRPr="00032E18" w:rsidRDefault="00FF47DC" w:rsidP="002D77D3">
            <w:pPr>
              <w:keepLines/>
              <w:widowControl w:val="0"/>
              <w:jc w:val="center"/>
              <w:rPr>
                <w:rFonts w:cs="Arial"/>
                <w:sz w:val="14"/>
                <w:szCs w:val="14"/>
                <w:lang w:val="it-IT"/>
              </w:rPr>
            </w:pPr>
          </w:p>
        </w:tc>
        <w:tc>
          <w:tcPr>
            <w:tcW w:w="390" w:type="pct"/>
            <w:tcBorders>
              <w:top w:val="single" w:sz="8" w:space="0" w:color="2F5496" w:themeColor="accent1" w:themeShade="BF"/>
            </w:tcBorders>
            <w:shd w:val="clear" w:color="auto" w:fill="auto"/>
            <w:textDirection w:val="btLr"/>
            <w:vAlign w:val="center"/>
          </w:tcPr>
          <w:p w14:paraId="5ABA1527" w14:textId="77777777" w:rsidR="00FF47DC" w:rsidRPr="00032E18" w:rsidRDefault="00FF47DC" w:rsidP="002D77D3">
            <w:pPr>
              <w:keepLines/>
              <w:widowControl w:val="0"/>
              <w:jc w:val="center"/>
              <w:rPr>
                <w:rFonts w:cs="Arial"/>
                <w:sz w:val="14"/>
                <w:szCs w:val="14"/>
                <w:lang w:val="it-IT"/>
              </w:rPr>
            </w:pPr>
          </w:p>
        </w:tc>
        <w:tc>
          <w:tcPr>
            <w:tcW w:w="380" w:type="pct"/>
            <w:tcBorders>
              <w:top w:val="single" w:sz="8" w:space="0" w:color="2F5496" w:themeColor="accent1" w:themeShade="BF"/>
            </w:tcBorders>
            <w:shd w:val="clear" w:color="auto" w:fill="auto"/>
            <w:textDirection w:val="btLr"/>
            <w:vAlign w:val="center"/>
          </w:tcPr>
          <w:p w14:paraId="2FCA594D" w14:textId="77777777" w:rsidR="00FF47DC" w:rsidRPr="00032E18" w:rsidRDefault="00FF47DC" w:rsidP="002D77D3">
            <w:pPr>
              <w:keepLines/>
              <w:widowControl w:val="0"/>
              <w:jc w:val="center"/>
              <w:rPr>
                <w:rFonts w:cs="Arial"/>
                <w:sz w:val="14"/>
                <w:szCs w:val="14"/>
                <w:lang w:val="it-IT"/>
              </w:rPr>
            </w:pPr>
          </w:p>
        </w:tc>
      </w:tr>
    </w:tbl>
    <w:p w14:paraId="6290F242" w14:textId="77777777" w:rsidR="00FF47DC" w:rsidRPr="00032E18" w:rsidRDefault="00FF47DC" w:rsidP="00FF47DC">
      <w:pPr>
        <w:rPr>
          <w:rFonts w:cs="Arial"/>
          <w:noProof/>
          <w:szCs w:val="20"/>
          <w:lang w:val="it-IT"/>
        </w:rPr>
      </w:pPr>
    </w:p>
    <w:tbl>
      <w:tblPr>
        <w:tblStyle w:val="Tabellenraster"/>
        <w:tblW w:w="9287"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24" w:space="0" w:color="2F5496" w:themeColor="accent1" w:themeShade="BF"/>
          <w:insideV w:val="single" w:sz="24" w:space="0" w:color="2F5496" w:themeColor="accent1" w:themeShade="BF"/>
        </w:tblBorders>
        <w:tblLook w:val="04A0" w:firstRow="1" w:lastRow="0" w:firstColumn="1" w:lastColumn="0" w:noHBand="0" w:noVBand="1"/>
      </w:tblPr>
      <w:tblGrid>
        <w:gridCol w:w="1630"/>
        <w:gridCol w:w="7657"/>
      </w:tblGrid>
      <w:tr w:rsidR="00FF47DC" w:rsidRPr="00032E18" w14:paraId="49EE97CA" w14:textId="77777777" w:rsidTr="002D77D3">
        <w:trPr>
          <w:jc w:val="center"/>
        </w:trPr>
        <w:tc>
          <w:tcPr>
            <w:tcW w:w="0" w:type="auto"/>
            <w:gridSpan w:val="2"/>
          </w:tcPr>
          <w:p w14:paraId="6DAABBAC" w14:textId="77777777" w:rsidR="00FF47DC" w:rsidRPr="00032E18" w:rsidRDefault="00FF47DC" w:rsidP="002D77D3">
            <w:pPr>
              <w:keepNext/>
              <w:keepLines/>
              <w:rPr>
                <w:rFonts w:cs="Arial"/>
                <w:b/>
                <w:sz w:val="22"/>
                <w:szCs w:val="22"/>
              </w:rPr>
            </w:pPr>
            <w:r w:rsidRPr="00032E18">
              <w:rPr>
                <w:rFonts w:cs="Arial"/>
                <w:b/>
                <w:sz w:val="22"/>
                <w:szCs w:val="22"/>
              </w:rPr>
              <w:t>INFORMAZIONE E ISTRUZIONE</w:t>
            </w:r>
          </w:p>
        </w:tc>
      </w:tr>
      <w:tr w:rsidR="00FF47DC" w:rsidRPr="00BF28AD" w14:paraId="1F27E0AD" w14:textId="77777777" w:rsidTr="002D77D3">
        <w:trPr>
          <w:trHeight w:val="1755"/>
          <w:jc w:val="center"/>
        </w:trPr>
        <w:tc>
          <w:tcPr>
            <w:tcW w:w="0" w:type="auto"/>
          </w:tcPr>
          <w:p w14:paraId="61420635" w14:textId="77777777" w:rsidR="00FF47DC" w:rsidRPr="00032E18" w:rsidRDefault="00FF47DC" w:rsidP="002D77D3">
            <w:pPr>
              <w:keepNext/>
              <w:keepLines/>
              <w:rPr>
                <w:rFonts w:cs="Arial"/>
              </w:rPr>
            </w:pPr>
            <w:r w:rsidRPr="00032E18">
              <w:rPr>
                <w:rFonts w:cs="Arial"/>
                <w:noProof/>
                <w:lang w:val="it-IT" w:eastAsia="it-IT"/>
              </w:rPr>
              <w:drawing>
                <wp:inline distT="0" distB="0" distL="0" distR="0" wp14:anchorId="5C339754" wp14:editId="42415D1D">
                  <wp:extent cx="898354" cy="861181"/>
                  <wp:effectExtent l="0" t="0" r="0" b="0"/>
                  <wp:docPr id="58" name="Grafik 257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699" t="10759" r="11743" b="10550"/>
                          <a:stretch/>
                        </pic:blipFill>
                        <pic:spPr bwMode="auto">
                          <a:xfrm>
                            <a:off x="0" y="0"/>
                            <a:ext cx="953993" cy="914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3CF519B0" w14:textId="77777777" w:rsidR="00FF47DC" w:rsidRPr="00032E18" w:rsidRDefault="00FF47DC" w:rsidP="002D77D3">
            <w:pPr>
              <w:keepNext/>
              <w:keepLines/>
              <w:widowControl w:val="0"/>
              <w:ind w:left="121" w:hanging="121"/>
              <w:rPr>
                <w:rFonts w:cs="Arial"/>
                <w:sz w:val="18"/>
                <w:szCs w:val="18"/>
                <w:lang w:val="it-IT"/>
              </w:rPr>
            </w:pPr>
            <w:r w:rsidRPr="00032E18">
              <w:rPr>
                <w:rFonts w:cs="Arial"/>
                <w:sz w:val="18"/>
                <w:szCs w:val="18"/>
                <w:lang w:val="it-IT"/>
              </w:rPr>
              <w:t>- Informare il personale sui rischi particolari e formarlo all'uso dei DPI e alle corrette procedure di lavoro.</w:t>
            </w:r>
          </w:p>
          <w:p w14:paraId="21E74723" w14:textId="77777777" w:rsidR="00FF47DC" w:rsidRPr="00032E18" w:rsidRDefault="00FF47DC" w:rsidP="002D77D3">
            <w:pPr>
              <w:keepNext/>
              <w:keepLines/>
              <w:widowControl w:val="0"/>
              <w:ind w:left="121" w:hanging="121"/>
              <w:rPr>
                <w:rFonts w:cs="Arial"/>
                <w:sz w:val="18"/>
                <w:szCs w:val="18"/>
                <w:lang w:val="it-IT"/>
              </w:rPr>
            </w:pPr>
          </w:p>
          <w:p w14:paraId="40A0C728" w14:textId="77777777" w:rsidR="00FF47DC" w:rsidRPr="00032E18" w:rsidRDefault="00FF47DC" w:rsidP="002D77D3">
            <w:pPr>
              <w:keepNext/>
              <w:keepLines/>
              <w:widowControl w:val="0"/>
              <w:ind w:left="121" w:hanging="121"/>
              <w:rPr>
                <w:rFonts w:cs="Arial"/>
                <w:sz w:val="18"/>
                <w:szCs w:val="18"/>
                <w:lang w:val="it-IT"/>
              </w:rPr>
            </w:pPr>
            <w:r w:rsidRPr="00032E18">
              <w:rPr>
                <w:rFonts w:cs="Arial"/>
                <w:sz w:val="18"/>
                <w:szCs w:val="18"/>
                <w:lang w:val="it-IT"/>
              </w:rPr>
              <w:t>- Vedi elenco della formazione obbligatoria per i rischi specifici</w:t>
            </w:r>
          </w:p>
          <w:p w14:paraId="73052145" w14:textId="77777777" w:rsidR="00FF47DC" w:rsidRPr="00032E18" w:rsidRDefault="00FF47DC" w:rsidP="002D77D3">
            <w:pPr>
              <w:keepNext/>
              <w:keepLines/>
              <w:widowControl w:val="0"/>
              <w:ind w:left="121" w:hanging="121"/>
              <w:rPr>
                <w:rFonts w:cs="Arial"/>
                <w:sz w:val="18"/>
                <w:szCs w:val="18"/>
                <w:lang w:val="it-IT"/>
              </w:rPr>
            </w:pPr>
          </w:p>
          <w:p w14:paraId="26DA48CE" w14:textId="0592E8E2" w:rsidR="00FF47DC" w:rsidRPr="00032E18" w:rsidRDefault="00FF47DC" w:rsidP="002D77D3">
            <w:pPr>
              <w:jc w:val="both"/>
              <w:rPr>
                <w:rFonts w:cs="Arial"/>
                <w:sz w:val="18"/>
                <w:szCs w:val="18"/>
                <w:lang w:val="it-IT"/>
              </w:rPr>
            </w:pPr>
            <w:r w:rsidRPr="00032E18">
              <w:rPr>
                <w:rFonts w:cs="Arial"/>
                <w:sz w:val="18"/>
                <w:szCs w:val="18"/>
                <w:lang w:val="it-IT"/>
              </w:rPr>
              <w:t>- La formazione specifica sul rischio biologico SARS-Covid-19</w:t>
            </w:r>
            <w:r>
              <w:rPr>
                <w:rFonts w:cs="Arial"/>
                <w:sz w:val="18"/>
                <w:szCs w:val="18"/>
                <w:lang w:val="it-IT"/>
              </w:rPr>
              <w:t xml:space="preserve"> e sull’utilizzo delle protezioni per le vie respiratorie è presente</w:t>
            </w:r>
            <w:r w:rsidRPr="00032E18">
              <w:rPr>
                <w:rFonts w:cs="Arial"/>
                <w:sz w:val="18"/>
                <w:szCs w:val="18"/>
                <w:lang w:val="it-IT"/>
              </w:rPr>
              <w:t xml:space="preserve"> sulla piattaforma di apprendimento</w:t>
            </w:r>
          </w:p>
        </w:tc>
      </w:tr>
    </w:tbl>
    <w:p w14:paraId="57E31E85" w14:textId="77777777" w:rsidR="00FF47DC" w:rsidRPr="00032E18" w:rsidRDefault="00FF47DC" w:rsidP="00FF47DC">
      <w:pPr>
        <w:rPr>
          <w:rFonts w:cs="Arial"/>
          <w:szCs w:val="20"/>
          <w:lang w:val="it-IT"/>
        </w:rPr>
      </w:pPr>
    </w:p>
    <w:p w14:paraId="3F16ADB5" w14:textId="77777777" w:rsidR="00FF47DC" w:rsidRDefault="00FF47DC" w:rsidP="00FF47DC">
      <w:pPr>
        <w:rPr>
          <w:rFonts w:cs="Arial"/>
          <w:szCs w:val="20"/>
          <w:lang w:val="it-IT"/>
        </w:rPr>
      </w:pPr>
    </w:p>
    <w:p w14:paraId="07CE3041" w14:textId="77777777" w:rsidR="00FF47DC" w:rsidRDefault="00FF47DC" w:rsidP="00155559">
      <w:pPr>
        <w:rPr>
          <w:rFonts w:cs="Arial"/>
          <w:noProof/>
          <w:szCs w:val="20"/>
          <w:lang w:val="it-IT"/>
        </w:rPr>
      </w:pPr>
    </w:p>
    <w:p w14:paraId="79FF325E" w14:textId="77777777" w:rsidR="00FF47DC" w:rsidRDefault="00FF47DC" w:rsidP="00155559">
      <w:pPr>
        <w:rPr>
          <w:rFonts w:cs="Arial"/>
          <w:noProof/>
          <w:szCs w:val="20"/>
          <w:lang w:val="it-IT"/>
        </w:rPr>
      </w:pPr>
    </w:p>
    <w:p w14:paraId="2BC58E9B" w14:textId="3B1399C7" w:rsidR="00155559" w:rsidRPr="00032E18" w:rsidRDefault="00155559" w:rsidP="00155559">
      <w:pPr>
        <w:rPr>
          <w:rFonts w:cs="Arial"/>
          <w:noProof/>
          <w:szCs w:val="20"/>
          <w:lang w:val="it-IT"/>
        </w:rPr>
      </w:pPr>
      <w:r w:rsidRPr="00032E18">
        <w:rPr>
          <w:rFonts w:cs="Arial"/>
          <w:noProof/>
          <w:szCs w:val="20"/>
          <w:lang w:val="it-IT"/>
        </w:rPr>
        <w:br w:type="page"/>
      </w: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C54660" w:rsidRPr="00032E18" w14:paraId="7B7A2C96" w14:textId="77777777" w:rsidTr="00B54BC2">
        <w:trPr>
          <w:trHeight w:val="327"/>
          <w:jc w:val="center"/>
        </w:trPr>
        <w:tc>
          <w:tcPr>
            <w:tcW w:w="9288" w:type="dxa"/>
            <w:tcBorders>
              <w:top w:val="single" w:sz="4" w:space="0" w:color="auto"/>
              <w:bottom w:val="single" w:sz="4" w:space="0" w:color="auto"/>
            </w:tcBorders>
            <w:shd w:val="clear" w:color="auto" w:fill="C9F1FF"/>
            <w:vAlign w:val="center"/>
          </w:tcPr>
          <w:p w14:paraId="54FCA607" w14:textId="77777777" w:rsidR="00C54660" w:rsidRPr="00032E18" w:rsidRDefault="00C54660" w:rsidP="00C54660">
            <w:pPr>
              <w:pStyle w:val="Coronavirus1"/>
              <w:rPr>
                <w:lang w:val="it-IT"/>
              </w:rPr>
            </w:pPr>
            <w:bookmarkStart w:id="11" w:name="_Toc99545489"/>
            <w:r w:rsidRPr="00032E18">
              <w:rPr>
                <w:lang w:val="it-IT"/>
              </w:rPr>
              <w:lastRenderedPageBreak/>
              <w:t>Utilizzo Servizi sanitari /igienici</w:t>
            </w:r>
            <w:bookmarkEnd w:id="11"/>
          </w:p>
        </w:tc>
      </w:tr>
    </w:tbl>
    <w:p w14:paraId="190D72BA" w14:textId="77777777" w:rsidR="00C54660" w:rsidRPr="00032E18" w:rsidRDefault="00C54660" w:rsidP="00155559">
      <w:pPr>
        <w:rPr>
          <w:rFonts w:cs="Arial"/>
          <w:noProof/>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155559" w:rsidRPr="00032E18" w14:paraId="2647FC2B" w14:textId="77777777" w:rsidTr="003A367B">
        <w:trPr>
          <w:trHeight w:val="327"/>
          <w:jc w:val="center"/>
        </w:trPr>
        <w:tc>
          <w:tcPr>
            <w:tcW w:w="9288" w:type="dxa"/>
            <w:tcBorders>
              <w:top w:val="single" w:sz="4" w:space="0" w:color="auto"/>
              <w:bottom w:val="single" w:sz="4" w:space="0" w:color="auto"/>
            </w:tcBorders>
            <w:shd w:val="clear" w:color="auto" w:fill="C9F1FF"/>
            <w:vAlign w:val="center"/>
          </w:tcPr>
          <w:p w14:paraId="33F70357" w14:textId="77777777" w:rsidR="00155559" w:rsidRPr="00032E18" w:rsidRDefault="00155559" w:rsidP="003A367B">
            <w:pPr>
              <w:rPr>
                <w:rFonts w:cs="Arial"/>
                <w:noProof/>
                <w:szCs w:val="20"/>
              </w:rPr>
            </w:pPr>
            <w:r w:rsidRPr="00032E18">
              <w:rPr>
                <w:rFonts w:cs="Arial"/>
                <w:noProof/>
                <w:szCs w:val="20"/>
              </w:rPr>
              <w:t xml:space="preserve">Competenza: </w:t>
            </w:r>
            <w:r w:rsidRPr="00032E18">
              <w:rPr>
                <w:rFonts w:cs="Arial"/>
                <w:b/>
                <w:bCs/>
                <w:noProof/>
                <w:szCs w:val="20"/>
              </w:rPr>
              <w:t>Datore di lavoro</w:t>
            </w:r>
          </w:p>
        </w:tc>
      </w:tr>
    </w:tbl>
    <w:p w14:paraId="32A1D61D" w14:textId="77777777" w:rsidR="00155559" w:rsidRPr="00032E18" w:rsidRDefault="00155559" w:rsidP="00155559">
      <w:pPr>
        <w:jc w:val="both"/>
        <w:rPr>
          <w:rFonts w:cs="Arial"/>
          <w:b/>
          <w:bCs/>
          <w:noProof/>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155559" w:rsidRPr="00BF28AD" w14:paraId="56968B64" w14:textId="77777777" w:rsidTr="003A367B">
        <w:trPr>
          <w:trHeight w:val="361"/>
          <w:jc w:val="center"/>
        </w:trPr>
        <w:tc>
          <w:tcPr>
            <w:tcW w:w="2088" w:type="dxa"/>
            <w:tcBorders>
              <w:top w:val="single" w:sz="4" w:space="0" w:color="auto"/>
              <w:left w:val="single" w:sz="4" w:space="0" w:color="auto"/>
              <w:bottom w:val="single" w:sz="4" w:space="0" w:color="C0C0C0"/>
              <w:right w:val="single" w:sz="4" w:space="0" w:color="C0C0C0"/>
            </w:tcBorders>
            <w:shd w:val="clear" w:color="auto" w:fill="auto"/>
          </w:tcPr>
          <w:p w14:paraId="059FDDDF" w14:textId="77777777" w:rsidR="00155559" w:rsidRPr="00032E18" w:rsidRDefault="00155559" w:rsidP="003A367B">
            <w:pPr>
              <w:jc w:val="center"/>
              <w:rPr>
                <w:rFonts w:cs="Arial"/>
                <w:b/>
                <w:bCs/>
                <w:noProof/>
                <w:szCs w:val="20"/>
              </w:rPr>
            </w:pPr>
            <w:proofErr w:type="spellStart"/>
            <w:r w:rsidRPr="00032E18">
              <w:rPr>
                <w:b/>
                <w:bCs/>
              </w:rPr>
              <w:t>Pericolo</w:t>
            </w:r>
            <w:proofErr w:type="spellEnd"/>
          </w:p>
        </w:tc>
        <w:tc>
          <w:tcPr>
            <w:tcW w:w="2880" w:type="dxa"/>
            <w:tcBorders>
              <w:top w:val="single" w:sz="4" w:space="0" w:color="auto"/>
              <w:left w:val="single" w:sz="4" w:space="0" w:color="C0C0C0"/>
              <w:bottom w:val="single" w:sz="4" w:space="0" w:color="C0C0C0"/>
              <w:right w:val="single" w:sz="4" w:space="0" w:color="C0C0C0"/>
            </w:tcBorders>
            <w:shd w:val="clear" w:color="auto" w:fill="auto"/>
          </w:tcPr>
          <w:p w14:paraId="610F647D" w14:textId="77777777" w:rsidR="00155559" w:rsidRPr="00032E18" w:rsidRDefault="00155559" w:rsidP="003A367B">
            <w:pPr>
              <w:jc w:val="center"/>
              <w:rPr>
                <w:rFonts w:cs="Arial"/>
                <w:b/>
                <w:bCs/>
                <w:noProof/>
                <w:szCs w:val="20"/>
              </w:rPr>
            </w:pPr>
            <w:proofErr w:type="spellStart"/>
            <w:r w:rsidRPr="00032E18">
              <w:rPr>
                <w:b/>
                <w:bCs/>
              </w:rPr>
              <w:t>Rischio</w:t>
            </w:r>
            <w:proofErr w:type="spellEnd"/>
          </w:p>
        </w:tc>
        <w:tc>
          <w:tcPr>
            <w:tcW w:w="4320" w:type="dxa"/>
            <w:tcBorders>
              <w:top w:val="single" w:sz="4" w:space="0" w:color="auto"/>
              <w:left w:val="single" w:sz="4" w:space="0" w:color="C0C0C0"/>
              <w:bottom w:val="single" w:sz="4" w:space="0" w:color="C0C0C0"/>
              <w:right w:val="single" w:sz="4" w:space="0" w:color="auto"/>
            </w:tcBorders>
            <w:shd w:val="clear" w:color="auto" w:fill="auto"/>
          </w:tcPr>
          <w:p w14:paraId="268EFD42" w14:textId="77777777" w:rsidR="00155559" w:rsidRPr="00032E18" w:rsidRDefault="00155559" w:rsidP="003A367B">
            <w:pPr>
              <w:keepLines/>
              <w:widowControl w:val="0"/>
              <w:tabs>
                <w:tab w:val="num" w:pos="252"/>
              </w:tabs>
              <w:autoSpaceDE w:val="0"/>
              <w:autoSpaceDN w:val="0"/>
              <w:adjustRightInd w:val="0"/>
              <w:ind w:left="249" w:hanging="249"/>
              <w:jc w:val="center"/>
              <w:rPr>
                <w:rFonts w:cs="Arial"/>
                <w:b/>
                <w:bCs/>
                <w:szCs w:val="20"/>
                <w:lang w:val="it-IT"/>
              </w:rPr>
            </w:pPr>
            <w:r w:rsidRPr="00032E18">
              <w:rPr>
                <w:b/>
                <w:bCs/>
                <w:lang w:val="it-IT"/>
              </w:rPr>
              <w:t>Misure di prevenzione e protezione</w:t>
            </w:r>
          </w:p>
        </w:tc>
      </w:tr>
      <w:tr w:rsidR="00155559" w:rsidRPr="00BF28AD" w14:paraId="5BE0FA48" w14:textId="77777777" w:rsidTr="003A367B">
        <w:trPr>
          <w:trHeight w:val="361"/>
          <w:jc w:val="center"/>
        </w:trPr>
        <w:tc>
          <w:tcPr>
            <w:tcW w:w="2088" w:type="dxa"/>
            <w:vMerge w:val="restart"/>
            <w:shd w:val="clear" w:color="auto" w:fill="auto"/>
            <w:vAlign w:val="center"/>
          </w:tcPr>
          <w:p w14:paraId="686E60EE" w14:textId="77777777" w:rsidR="00155559" w:rsidRPr="00032E18" w:rsidRDefault="00155559" w:rsidP="003A367B">
            <w:pPr>
              <w:rPr>
                <w:rFonts w:cs="Arial"/>
                <w:noProof/>
                <w:szCs w:val="20"/>
              </w:rPr>
            </w:pPr>
            <w:r w:rsidRPr="00032E18">
              <w:rPr>
                <w:rFonts w:cs="Arial"/>
                <w:noProof/>
                <w:szCs w:val="20"/>
              </w:rPr>
              <w:t>Pericolo biologico</w:t>
            </w:r>
          </w:p>
        </w:tc>
        <w:tc>
          <w:tcPr>
            <w:tcW w:w="2880" w:type="dxa"/>
            <w:shd w:val="clear" w:color="auto" w:fill="auto"/>
            <w:vAlign w:val="center"/>
          </w:tcPr>
          <w:p w14:paraId="6D896FFC" w14:textId="77777777" w:rsidR="00155559" w:rsidRPr="00032E18" w:rsidRDefault="00155559" w:rsidP="003A367B">
            <w:pPr>
              <w:jc w:val="center"/>
              <w:rPr>
                <w:rFonts w:cs="Arial"/>
                <w:noProof/>
                <w:szCs w:val="20"/>
                <w:lang w:val="it-IT"/>
              </w:rPr>
            </w:pPr>
            <w:r w:rsidRPr="00032E18">
              <w:rPr>
                <w:rFonts w:cs="Arial"/>
                <w:noProof/>
                <w:szCs w:val="20"/>
                <w:lang w:val="it-IT"/>
              </w:rPr>
              <w:t>Contatto con superfici contaminate e acqua contaminata all'interno dei servizi sanitari</w:t>
            </w:r>
          </w:p>
        </w:tc>
        <w:tc>
          <w:tcPr>
            <w:tcW w:w="4320" w:type="dxa"/>
            <w:shd w:val="clear" w:color="auto" w:fill="auto"/>
            <w:vAlign w:val="center"/>
          </w:tcPr>
          <w:p w14:paraId="4F1CAD6C" w14:textId="77777777" w:rsidR="00155559" w:rsidRPr="00032E18" w:rsidRDefault="00155559" w:rsidP="0011555F">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Fornire le seguenti istruzioni:</w:t>
            </w:r>
          </w:p>
          <w:p w14:paraId="1A35F87B" w14:textId="230B89D2" w:rsidR="00155559" w:rsidRPr="00032E18" w:rsidRDefault="00155559" w:rsidP="00C23B52">
            <w:pPr>
              <w:keepLines/>
              <w:widowControl w:val="0"/>
              <w:numPr>
                <w:ilvl w:val="0"/>
                <w:numId w:val="3"/>
              </w:numPr>
              <w:tabs>
                <w:tab w:val="clear" w:pos="720"/>
                <w:tab w:val="num" w:pos="590"/>
              </w:tabs>
              <w:autoSpaceDE w:val="0"/>
              <w:autoSpaceDN w:val="0"/>
              <w:adjustRightInd w:val="0"/>
              <w:ind w:left="534" w:hanging="284"/>
              <w:jc w:val="both"/>
              <w:rPr>
                <w:rFonts w:cs="Arial"/>
                <w:szCs w:val="20"/>
                <w:lang w:val="it-IT"/>
              </w:rPr>
            </w:pPr>
            <w:r w:rsidRPr="00032E18">
              <w:rPr>
                <w:rFonts w:cs="Arial"/>
                <w:szCs w:val="20"/>
                <w:lang w:val="it-IT"/>
              </w:rPr>
              <w:t>Lasciare le finestre aperte per la necessaria ventilazione o, se possibile, impostare la ventilazione automatica su funzionamento continuo</w:t>
            </w:r>
            <w:r w:rsidR="00887BF8">
              <w:rPr>
                <w:rFonts w:cs="Arial"/>
                <w:szCs w:val="20"/>
                <w:lang w:val="it-IT"/>
              </w:rPr>
              <w:t>.</w:t>
            </w:r>
          </w:p>
          <w:p w14:paraId="238A3DE8" w14:textId="77777777" w:rsidR="00155559" w:rsidRPr="00032E18" w:rsidRDefault="00155559" w:rsidP="00C23B52">
            <w:pPr>
              <w:keepLines/>
              <w:widowControl w:val="0"/>
              <w:numPr>
                <w:ilvl w:val="0"/>
                <w:numId w:val="3"/>
              </w:numPr>
              <w:tabs>
                <w:tab w:val="clear" w:pos="720"/>
                <w:tab w:val="num" w:pos="590"/>
              </w:tabs>
              <w:autoSpaceDE w:val="0"/>
              <w:autoSpaceDN w:val="0"/>
              <w:adjustRightInd w:val="0"/>
              <w:ind w:left="534" w:hanging="284"/>
              <w:jc w:val="both"/>
              <w:rPr>
                <w:rFonts w:cs="Arial"/>
                <w:szCs w:val="20"/>
                <w:lang w:val="it-IT"/>
              </w:rPr>
            </w:pPr>
            <w:r w:rsidRPr="00032E18">
              <w:rPr>
                <w:rFonts w:cs="Arial"/>
                <w:szCs w:val="20"/>
                <w:lang w:val="it-IT"/>
              </w:rPr>
              <w:t>Accesso individuale ai servizi igienici</w:t>
            </w:r>
          </w:p>
          <w:p w14:paraId="0975C21B" w14:textId="77777777" w:rsidR="00155559" w:rsidRPr="00032E18" w:rsidRDefault="00155559" w:rsidP="00C23B52">
            <w:pPr>
              <w:keepLines/>
              <w:widowControl w:val="0"/>
              <w:numPr>
                <w:ilvl w:val="0"/>
                <w:numId w:val="3"/>
              </w:numPr>
              <w:tabs>
                <w:tab w:val="clear" w:pos="720"/>
                <w:tab w:val="num" w:pos="590"/>
              </w:tabs>
              <w:autoSpaceDE w:val="0"/>
              <w:autoSpaceDN w:val="0"/>
              <w:adjustRightInd w:val="0"/>
              <w:ind w:left="534" w:hanging="284"/>
              <w:jc w:val="both"/>
              <w:rPr>
                <w:rFonts w:cs="Arial"/>
                <w:szCs w:val="20"/>
                <w:lang w:val="it-IT"/>
              </w:rPr>
            </w:pPr>
            <w:r w:rsidRPr="00032E18">
              <w:rPr>
                <w:rFonts w:cs="Arial"/>
                <w:szCs w:val="20"/>
                <w:lang w:val="it-IT"/>
              </w:rPr>
              <w:t>Lavarsi le mani prima e dopo l'uso della toilette</w:t>
            </w:r>
          </w:p>
          <w:p w14:paraId="05A42A9A" w14:textId="77777777" w:rsidR="00155559" w:rsidRPr="00032E18" w:rsidRDefault="00155559" w:rsidP="00C23B52">
            <w:pPr>
              <w:keepLines/>
              <w:widowControl w:val="0"/>
              <w:numPr>
                <w:ilvl w:val="0"/>
                <w:numId w:val="3"/>
              </w:numPr>
              <w:tabs>
                <w:tab w:val="clear" w:pos="720"/>
                <w:tab w:val="num" w:pos="590"/>
              </w:tabs>
              <w:autoSpaceDE w:val="0"/>
              <w:autoSpaceDN w:val="0"/>
              <w:adjustRightInd w:val="0"/>
              <w:ind w:left="534" w:hanging="284"/>
              <w:jc w:val="both"/>
              <w:rPr>
                <w:rFonts w:cs="Arial"/>
                <w:szCs w:val="20"/>
                <w:lang w:val="it-IT"/>
              </w:rPr>
            </w:pPr>
            <w:r w:rsidRPr="00032E18">
              <w:rPr>
                <w:rFonts w:cs="Arial"/>
                <w:szCs w:val="20"/>
                <w:lang w:val="it-IT"/>
              </w:rPr>
              <w:t>Chiudere il coperchio della toilette</w:t>
            </w:r>
            <w:r w:rsidR="00E50867" w:rsidRPr="00032E18">
              <w:rPr>
                <w:rFonts w:cs="Arial"/>
                <w:szCs w:val="20"/>
                <w:lang w:val="it-IT"/>
              </w:rPr>
              <w:t xml:space="preserve"> ove possibile</w:t>
            </w:r>
            <w:r w:rsidRPr="00032E18">
              <w:rPr>
                <w:rFonts w:cs="Arial"/>
                <w:szCs w:val="20"/>
                <w:lang w:val="it-IT"/>
              </w:rPr>
              <w:t xml:space="preserve"> prima di usare lo sciacquone</w:t>
            </w:r>
          </w:p>
          <w:p w14:paraId="0603108B" w14:textId="77777777" w:rsidR="00155559" w:rsidRPr="00032E18" w:rsidRDefault="00155559" w:rsidP="00C23B52">
            <w:pPr>
              <w:keepLines/>
              <w:widowControl w:val="0"/>
              <w:numPr>
                <w:ilvl w:val="0"/>
                <w:numId w:val="3"/>
              </w:numPr>
              <w:tabs>
                <w:tab w:val="clear" w:pos="720"/>
                <w:tab w:val="num" w:pos="590"/>
              </w:tabs>
              <w:autoSpaceDE w:val="0"/>
              <w:autoSpaceDN w:val="0"/>
              <w:adjustRightInd w:val="0"/>
              <w:ind w:left="534" w:hanging="284"/>
              <w:jc w:val="both"/>
              <w:rPr>
                <w:rFonts w:cs="Arial"/>
                <w:szCs w:val="20"/>
                <w:lang w:val="it-IT"/>
              </w:rPr>
            </w:pPr>
            <w:r w:rsidRPr="00032E18">
              <w:rPr>
                <w:rFonts w:cs="Arial"/>
                <w:szCs w:val="20"/>
                <w:lang w:val="it-IT"/>
              </w:rPr>
              <w:t>Asciugare le mani con un tovagliolo di carta (usare asciugamani elettrici</w:t>
            </w:r>
            <w:r w:rsidR="00282142" w:rsidRPr="00032E18">
              <w:rPr>
                <w:rFonts w:cs="Arial"/>
                <w:szCs w:val="20"/>
                <w:lang w:val="it-IT"/>
              </w:rPr>
              <w:t xml:space="preserve"> soltanto in via eccezionale</w:t>
            </w:r>
            <w:r w:rsidRPr="00032E18">
              <w:rPr>
                <w:rFonts w:cs="Arial"/>
                <w:szCs w:val="20"/>
                <w:lang w:val="it-IT"/>
              </w:rPr>
              <w:t>)</w:t>
            </w:r>
          </w:p>
          <w:p w14:paraId="3E9E599F" w14:textId="77777777" w:rsidR="00155559" w:rsidRPr="00032E18" w:rsidRDefault="00155559" w:rsidP="00C23B52">
            <w:pPr>
              <w:pStyle w:val="Listenabsatz"/>
              <w:keepLines/>
              <w:widowControl w:val="0"/>
              <w:numPr>
                <w:ilvl w:val="0"/>
                <w:numId w:val="3"/>
              </w:numPr>
              <w:tabs>
                <w:tab w:val="clear" w:pos="720"/>
                <w:tab w:val="num" w:pos="590"/>
              </w:tabs>
              <w:autoSpaceDE w:val="0"/>
              <w:autoSpaceDN w:val="0"/>
              <w:adjustRightInd w:val="0"/>
              <w:ind w:left="534" w:hanging="284"/>
              <w:jc w:val="both"/>
              <w:rPr>
                <w:rFonts w:cs="Arial"/>
                <w:szCs w:val="20"/>
                <w:lang w:val="it-IT"/>
              </w:rPr>
            </w:pPr>
            <w:r w:rsidRPr="00032E18">
              <w:rPr>
                <w:rFonts w:cs="Arial"/>
                <w:szCs w:val="20"/>
                <w:lang w:val="it-IT"/>
              </w:rPr>
              <w:t>Chiudere il rubinetto dell'acqua con il gomito o con un tovagliolo di carta</w:t>
            </w:r>
          </w:p>
        </w:tc>
      </w:tr>
      <w:tr w:rsidR="00155559" w:rsidRPr="00BF28AD" w14:paraId="4391F252" w14:textId="77777777" w:rsidTr="003A367B">
        <w:trPr>
          <w:trHeight w:val="361"/>
          <w:jc w:val="center"/>
        </w:trPr>
        <w:tc>
          <w:tcPr>
            <w:tcW w:w="2088" w:type="dxa"/>
            <w:vMerge/>
            <w:shd w:val="clear" w:color="auto" w:fill="auto"/>
            <w:vAlign w:val="center"/>
          </w:tcPr>
          <w:p w14:paraId="60EE8DF8" w14:textId="77777777" w:rsidR="00155559" w:rsidRPr="00032E18" w:rsidRDefault="00155559" w:rsidP="003A367B">
            <w:pPr>
              <w:rPr>
                <w:rFonts w:cs="Arial"/>
                <w:noProof/>
                <w:szCs w:val="20"/>
                <w:lang w:val="it-IT"/>
              </w:rPr>
            </w:pPr>
          </w:p>
        </w:tc>
        <w:tc>
          <w:tcPr>
            <w:tcW w:w="2880" w:type="dxa"/>
            <w:shd w:val="clear" w:color="auto" w:fill="auto"/>
            <w:vAlign w:val="center"/>
          </w:tcPr>
          <w:p w14:paraId="3AC95FED" w14:textId="77777777" w:rsidR="00155559" w:rsidRPr="00032E18" w:rsidRDefault="00155559" w:rsidP="00E92C1A">
            <w:pPr>
              <w:jc w:val="center"/>
              <w:rPr>
                <w:rFonts w:cs="Arial"/>
                <w:noProof/>
                <w:szCs w:val="20"/>
              </w:rPr>
            </w:pPr>
            <w:r w:rsidRPr="00032E18">
              <w:rPr>
                <w:rFonts w:cs="Arial"/>
                <w:noProof/>
                <w:szCs w:val="20"/>
              </w:rPr>
              <w:t xml:space="preserve">Pulizia dei </w:t>
            </w:r>
            <w:r w:rsidR="00E92C1A" w:rsidRPr="00032E18">
              <w:rPr>
                <w:rFonts w:cs="Arial"/>
                <w:noProof/>
                <w:szCs w:val="20"/>
              </w:rPr>
              <w:t>servizi</w:t>
            </w:r>
            <w:r w:rsidRPr="00032E18">
              <w:rPr>
                <w:rFonts w:cs="Arial"/>
                <w:noProof/>
                <w:szCs w:val="20"/>
              </w:rPr>
              <w:t>/sanitari</w:t>
            </w:r>
          </w:p>
        </w:tc>
        <w:tc>
          <w:tcPr>
            <w:tcW w:w="4320" w:type="dxa"/>
            <w:shd w:val="clear" w:color="auto" w:fill="auto"/>
            <w:vAlign w:val="center"/>
          </w:tcPr>
          <w:p w14:paraId="5A71D219" w14:textId="4349E2C2" w:rsidR="00155559" w:rsidRPr="00032E18" w:rsidRDefault="00887BF8" w:rsidP="0011555F">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EC004A">
              <w:rPr>
                <w:rFonts w:cs="Arial"/>
                <w:szCs w:val="20"/>
                <w:lang w:val="it-IT"/>
              </w:rPr>
              <w:t>Dare istruzione</w:t>
            </w:r>
            <w:r w:rsidR="00155559" w:rsidRPr="00032E18">
              <w:rPr>
                <w:rFonts w:cs="Arial"/>
                <w:szCs w:val="20"/>
                <w:lang w:val="it-IT"/>
              </w:rPr>
              <w:t xml:space="preserve"> per registrare la regolare pulizia dei locali nei programmi di pulizia</w:t>
            </w:r>
          </w:p>
          <w:p w14:paraId="5B960277" w14:textId="13485DFA" w:rsidR="00155559" w:rsidRPr="00032E18" w:rsidRDefault="00887BF8" w:rsidP="0011555F">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EC004A">
              <w:rPr>
                <w:rFonts w:cs="Arial"/>
                <w:szCs w:val="20"/>
                <w:lang w:val="it-IT"/>
              </w:rPr>
              <w:t xml:space="preserve">Dare istruzione </w:t>
            </w:r>
            <w:r w:rsidR="00155559" w:rsidRPr="00032E18">
              <w:rPr>
                <w:rFonts w:cs="Arial"/>
                <w:szCs w:val="20"/>
                <w:lang w:val="it-IT"/>
              </w:rPr>
              <w:t>affinché il personale di pulizia</w:t>
            </w:r>
            <w:r w:rsidR="00BB5309" w:rsidRPr="00032E18">
              <w:rPr>
                <w:rFonts w:cs="Arial"/>
                <w:szCs w:val="20"/>
                <w:lang w:val="it-IT"/>
              </w:rPr>
              <w:t xml:space="preserve"> / </w:t>
            </w:r>
            <w:r w:rsidR="00155559" w:rsidRPr="00032E18">
              <w:rPr>
                <w:rFonts w:cs="Arial"/>
                <w:szCs w:val="20"/>
                <w:lang w:val="it-IT"/>
              </w:rPr>
              <w:t xml:space="preserve">il personale ausiliario effettui una pulizia </w:t>
            </w:r>
            <w:r w:rsidR="00EC004A">
              <w:rPr>
                <w:rFonts w:cs="Arial"/>
                <w:szCs w:val="20"/>
                <w:lang w:val="it-IT"/>
              </w:rPr>
              <w:t>e</w:t>
            </w:r>
            <w:r w:rsidR="00155559" w:rsidRPr="00032E18">
              <w:rPr>
                <w:rFonts w:cs="Arial"/>
                <w:szCs w:val="20"/>
                <w:lang w:val="it-IT"/>
              </w:rPr>
              <w:t xml:space="preserve"> una disinfezione accurata delle toilette e dei punti di contatto su base giornaliera e secondo le necessità </w:t>
            </w:r>
          </w:p>
          <w:p w14:paraId="2AEC1824" w14:textId="77777777" w:rsidR="00155559" w:rsidRPr="00032E18" w:rsidRDefault="00155559" w:rsidP="0011555F">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Fornire le schede di sicurezza dei prodotti chimici utilizzati per la pulizia</w:t>
            </w:r>
          </w:p>
          <w:p w14:paraId="3E66EF93" w14:textId="77777777" w:rsidR="00155559" w:rsidRPr="00032E18" w:rsidRDefault="00155559" w:rsidP="0011555F">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Fornire i DPI previsti nella scheda di sicurezza e fornire le istruzioni per il loro corretto utilizzo (ad es. occhiali di sicurezza, grembiule monouso).</w:t>
            </w:r>
          </w:p>
          <w:p w14:paraId="65C71387" w14:textId="77777777" w:rsidR="005948C4" w:rsidRPr="00EC004A" w:rsidRDefault="008824D5" w:rsidP="00601D79">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EC004A">
              <w:rPr>
                <w:rFonts w:cs="Arial"/>
                <w:szCs w:val="20"/>
                <w:lang w:val="it-IT"/>
              </w:rPr>
              <w:t>Dare istruzione</w:t>
            </w:r>
            <w:r w:rsidR="00155559" w:rsidRPr="00EC004A">
              <w:rPr>
                <w:rFonts w:cs="Arial"/>
                <w:szCs w:val="20"/>
                <w:lang w:val="it-IT"/>
              </w:rPr>
              <w:t xml:space="preserve"> per una corretta pulizia</w:t>
            </w:r>
          </w:p>
          <w:p w14:paraId="72586119" w14:textId="33ACDAB9" w:rsidR="00155559" w:rsidRPr="00032E18" w:rsidRDefault="005948C4" w:rsidP="00601D79">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9352B">
              <w:rPr>
                <w:rFonts w:cs="Arial"/>
                <w:szCs w:val="20"/>
                <w:lang w:val="it-IT"/>
              </w:rPr>
              <w:t xml:space="preserve">Dare istruzione di </w:t>
            </w:r>
            <w:r w:rsidR="00601D79" w:rsidRPr="0009352B">
              <w:rPr>
                <w:rFonts w:cs="Arial"/>
                <w:szCs w:val="20"/>
                <w:lang w:val="it-IT"/>
              </w:rPr>
              <w:t xml:space="preserve">garantire </w:t>
            </w:r>
            <w:r w:rsidR="00EC004A" w:rsidRPr="0009352B">
              <w:rPr>
                <w:rFonts w:cs="Arial"/>
                <w:szCs w:val="20"/>
                <w:lang w:val="it-IT"/>
              </w:rPr>
              <w:t>un’</w:t>
            </w:r>
            <w:r w:rsidR="00601D79" w:rsidRPr="0009352B">
              <w:rPr>
                <w:rFonts w:cs="Arial"/>
                <w:szCs w:val="20"/>
                <w:lang w:val="it-IT"/>
              </w:rPr>
              <w:t>adeguata aerazione di tutti i locali, mantenendo costantemente (o il più possibile) aperti gli infissi esterni dei servizi igienici</w:t>
            </w:r>
          </w:p>
        </w:tc>
      </w:tr>
    </w:tbl>
    <w:p w14:paraId="5109FF8A" w14:textId="77777777" w:rsidR="00155559" w:rsidRPr="00032E18" w:rsidRDefault="00155559" w:rsidP="00155559">
      <w:pPr>
        <w:rPr>
          <w:rFonts w:cs="Arial"/>
          <w:noProof/>
          <w:szCs w:val="20"/>
          <w:lang w:val="it-IT"/>
        </w:rPr>
      </w:pPr>
    </w:p>
    <w:p w14:paraId="079D437A" w14:textId="77777777" w:rsidR="008824D5" w:rsidRPr="00032E18" w:rsidRDefault="008824D5">
      <w:pPr>
        <w:rPr>
          <w:rFonts w:cs="Arial"/>
          <w:noProof/>
          <w:szCs w:val="20"/>
          <w:lang w:val="it-IT"/>
        </w:rPr>
      </w:pPr>
      <w:r w:rsidRPr="00032E18">
        <w:rPr>
          <w:rFonts w:cs="Arial"/>
          <w:noProof/>
          <w:szCs w:val="20"/>
          <w:lang w:val="it-IT"/>
        </w:rPr>
        <w:br w:type="page"/>
      </w: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155559" w:rsidRPr="00032E18" w14:paraId="13870CC5" w14:textId="77777777" w:rsidTr="003A367B">
        <w:trPr>
          <w:trHeight w:val="327"/>
          <w:jc w:val="center"/>
        </w:trPr>
        <w:tc>
          <w:tcPr>
            <w:tcW w:w="9288" w:type="dxa"/>
            <w:tcBorders>
              <w:top w:val="single" w:sz="4" w:space="0" w:color="auto"/>
              <w:bottom w:val="single" w:sz="4" w:space="0" w:color="auto"/>
            </w:tcBorders>
            <w:shd w:val="clear" w:color="auto" w:fill="C9F1FF"/>
            <w:vAlign w:val="center"/>
          </w:tcPr>
          <w:p w14:paraId="21AD61A0" w14:textId="77777777" w:rsidR="00155559" w:rsidRPr="00032E18" w:rsidRDefault="00155559" w:rsidP="003A367B">
            <w:pPr>
              <w:rPr>
                <w:rFonts w:cs="Arial"/>
                <w:noProof/>
                <w:szCs w:val="20"/>
              </w:rPr>
            </w:pPr>
            <w:r w:rsidRPr="00032E18">
              <w:rPr>
                <w:rFonts w:cs="Arial"/>
                <w:noProof/>
                <w:szCs w:val="20"/>
              </w:rPr>
              <w:lastRenderedPageBreak/>
              <w:t xml:space="preserve">Competenza: </w:t>
            </w:r>
            <w:r w:rsidRPr="00032E18">
              <w:rPr>
                <w:rFonts w:cs="Arial"/>
                <w:b/>
                <w:noProof/>
                <w:szCs w:val="20"/>
              </w:rPr>
              <w:t>Lavoratore</w:t>
            </w:r>
          </w:p>
        </w:tc>
      </w:tr>
    </w:tbl>
    <w:p w14:paraId="3F01ACA5" w14:textId="77777777" w:rsidR="00155559" w:rsidRPr="00032E18" w:rsidRDefault="00155559" w:rsidP="00155559">
      <w:pPr>
        <w:rPr>
          <w:rFonts w:cs="Arial"/>
          <w:noProof/>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727"/>
        <w:gridCol w:w="4473"/>
      </w:tblGrid>
      <w:tr w:rsidR="00155559" w:rsidRPr="00BF28AD" w14:paraId="0A5F6AEA" w14:textId="77777777" w:rsidTr="003A367B">
        <w:trPr>
          <w:trHeight w:val="361"/>
          <w:jc w:val="center"/>
        </w:trPr>
        <w:tc>
          <w:tcPr>
            <w:tcW w:w="2088" w:type="dxa"/>
            <w:tcBorders>
              <w:top w:val="single" w:sz="4" w:space="0" w:color="auto"/>
              <w:left w:val="single" w:sz="4" w:space="0" w:color="auto"/>
              <w:bottom w:val="single" w:sz="4" w:space="0" w:color="C0C0C0"/>
              <w:right w:val="single" w:sz="4" w:space="0" w:color="C0C0C0"/>
            </w:tcBorders>
            <w:shd w:val="clear" w:color="auto" w:fill="auto"/>
          </w:tcPr>
          <w:p w14:paraId="3E490FEE" w14:textId="77777777" w:rsidR="00155559" w:rsidRPr="00032E18" w:rsidRDefault="00155559" w:rsidP="003A367B">
            <w:pPr>
              <w:jc w:val="center"/>
              <w:rPr>
                <w:rFonts w:cs="Arial"/>
                <w:b/>
                <w:bCs/>
                <w:noProof/>
                <w:szCs w:val="20"/>
              </w:rPr>
            </w:pPr>
            <w:proofErr w:type="spellStart"/>
            <w:r w:rsidRPr="00032E18">
              <w:rPr>
                <w:b/>
                <w:bCs/>
              </w:rPr>
              <w:t>Pericolo</w:t>
            </w:r>
            <w:proofErr w:type="spellEnd"/>
          </w:p>
        </w:tc>
        <w:tc>
          <w:tcPr>
            <w:tcW w:w="2727" w:type="dxa"/>
            <w:tcBorders>
              <w:top w:val="single" w:sz="4" w:space="0" w:color="auto"/>
              <w:left w:val="single" w:sz="4" w:space="0" w:color="C0C0C0"/>
              <w:bottom w:val="single" w:sz="4" w:space="0" w:color="C0C0C0"/>
              <w:right w:val="single" w:sz="4" w:space="0" w:color="C0C0C0"/>
            </w:tcBorders>
            <w:shd w:val="clear" w:color="auto" w:fill="auto"/>
          </w:tcPr>
          <w:p w14:paraId="13F4FD13" w14:textId="77777777" w:rsidR="00155559" w:rsidRPr="00032E18" w:rsidRDefault="00155559" w:rsidP="003A367B">
            <w:pPr>
              <w:jc w:val="center"/>
              <w:rPr>
                <w:rFonts w:cs="Arial"/>
                <w:b/>
                <w:bCs/>
                <w:noProof/>
                <w:szCs w:val="20"/>
              </w:rPr>
            </w:pPr>
            <w:proofErr w:type="spellStart"/>
            <w:r w:rsidRPr="00032E18">
              <w:rPr>
                <w:b/>
                <w:bCs/>
              </w:rPr>
              <w:t>Rischio</w:t>
            </w:r>
            <w:proofErr w:type="spellEnd"/>
          </w:p>
        </w:tc>
        <w:tc>
          <w:tcPr>
            <w:tcW w:w="4473" w:type="dxa"/>
            <w:tcBorders>
              <w:top w:val="single" w:sz="4" w:space="0" w:color="auto"/>
              <w:left w:val="single" w:sz="4" w:space="0" w:color="C0C0C0"/>
              <w:bottom w:val="single" w:sz="4" w:space="0" w:color="C0C0C0"/>
              <w:right w:val="single" w:sz="4" w:space="0" w:color="auto"/>
            </w:tcBorders>
            <w:shd w:val="clear" w:color="auto" w:fill="auto"/>
          </w:tcPr>
          <w:p w14:paraId="389D6CB0" w14:textId="77777777" w:rsidR="00155559" w:rsidRPr="00032E18" w:rsidRDefault="00155559" w:rsidP="003A367B">
            <w:pPr>
              <w:keepLines/>
              <w:widowControl w:val="0"/>
              <w:tabs>
                <w:tab w:val="num" w:pos="252"/>
              </w:tabs>
              <w:autoSpaceDE w:val="0"/>
              <w:autoSpaceDN w:val="0"/>
              <w:adjustRightInd w:val="0"/>
              <w:ind w:left="249" w:hanging="249"/>
              <w:jc w:val="center"/>
              <w:rPr>
                <w:rFonts w:cs="Arial"/>
                <w:b/>
                <w:bCs/>
                <w:szCs w:val="20"/>
                <w:lang w:val="it-IT"/>
              </w:rPr>
            </w:pPr>
            <w:r w:rsidRPr="00032E18">
              <w:rPr>
                <w:b/>
                <w:bCs/>
                <w:lang w:val="it-IT"/>
              </w:rPr>
              <w:t>Misure di prevenzione e protezione</w:t>
            </w:r>
          </w:p>
        </w:tc>
      </w:tr>
      <w:tr w:rsidR="00757661" w:rsidRPr="00BF28AD" w14:paraId="3286DF1C" w14:textId="77777777" w:rsidTr="00887BF8">
        <w:trPr>
          <w:trHeight w:val="3524"/>
          <w:jc w:val="center"/>
        </w:trPr>
        <w:tc>
          <w:tcPr>
            <w:tcW w:w="2088" w:type="dxa"/>
            <w:shd w:val="clear" w:color="auto" w:fill="auto"/>
            <w:vAlign w:val="center"/>
          </w:tcPr>
          <w:p w14:paraId="099557B9" w14:textId="77777777" w:rsidR="00757661" w:rsidRPr="00032E18" w:rsidRDefault="00757661" w:rsidP="003A367B">
            <w:pPr>
              <w:rPr>
                <w:rFonts w:cs="Arial"/>
                <w:noProof/>
                <w:szCs w:val="20"/>
              </w:rPr>
            </w:pPr>
            <w:r w:rsidRPr="00032E18">
              <w:rPr>
                <w:rFonts w:cs="Arial"/>
                <w:noProof/>
                <w:szCs w:val="20"/>
              </w:rPr>
              <w:t>Pericolo biologico</w:t>
            </w:r>
          </w:p>
        </w:tc>
        <w:tc>
          <w:tcPr>
            <w:tcW w:w="2727" w:type="dxa"/>
            <w:shd w:val="clear" w:color="auto" w:fill="auto"/>
            <w:vAlign w:val="center"/>
          </w:tcPr>
          <w:p w14:paraId="4152F6F9" w14:textId="77777777" w:rsidR="00757661" w:rsidRPr="00032E18" w:rsidRDefault="00757661" w:rsidP="003A367B">
            <w:pPr>
              <w:jc w:val="center"/>
              <w:rPr>
                <w:rFonts w:cs="Arial"/>
                <w:noProof/>
                <w:szCs w:val="20"/>
                <w:lang w:val="it-IT"/>
              </w:rPr>
            </w:pPr>
            <w:r w:rsidRPr="00032E18">
              <w:rPr>
                <w:rFonts w:cs="Arial"/>
                <w:noProof/>
                <w:szCs w:val="20"/>
                <w:lang w:val="it-IT"/>
              </w:rPr>
              <w:t>Contatto con superfici contaminate e acqua contaminata all'interno dei servizi sanitari</w:t>
            </w:r>
          </w:p>
        </w:tc>
        <w:tc>
          <w:tcPr>
            <w:tcW w:w="4473" w:type="dxa"/>
            <w:shd w:val="clear" w:color="auto" w:fill="auto"/>
          </w:tcPr>
          <w:p w14:paraId="03EC8AAA" w14:textId="77777777" w:rsidR="00757661" w:rsidRPr="00032E18" w:rsidRDefault="00757661" w:rsidP="0011555F">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Rispettare le seguenti istruzioni:</w:t>
            </w:r>
          </w:p>
          <w:p w14:paraId="24903CCE" w14:textId="77777777" w:rsidR="00757661" w:rsidRPr="00032E18" w:rsidRDefault="00757661" w:rsidP="00C23B52">
            <w:pPr>
              <w:keepLines/>
              <w:widowControl w:val="0"/>
              <w:numPr>
                <w:ilvl w:val="0"/>
                <w:numId w:val="4"/>
              </w:numPr>
              <w:autoSpaceDE w:val="0"/>
              <w:autoSpaceDN w:val="0"/>
              <w:adjustRightInd w:val="0"/>
              <w:ind w:left="740" w:hanging="425"/>
              <w:rPr>
                <w:rFonts w:cs="Arial"/>
                <w:szCs w:val="20"/>
                <w:lang w:val="it-IT"/>
              </w:rPr>
            </w:pPr>
            <w:r w:rsidRPr="00032E18">
              <w:rPr>
                <w:rFonts w:cs="Arial"/>
                <w:szCs w:val="20"/>
                <w:lang w:val="it-IT"/>
              </w:rPr>
              <w:t>Lasciare le finestre aperte per la necessaria ventilazione o, se possibile, impostare la ventilazione automatica su funzionamento continuo</w:t>
            </w:r>
          </w:p>
          <w:p w14:paraId="4C796248" w14:textId="77777777" w:rsidR="00757661" w:rsidRPr="00032E18" w:rsidRDefault="00757661" w:rsidP="00C23B52">
            <w:pPr>
              <w:keepLines/>
              <w:widowControl w:val="0"/>
              <w:numPr>
                <w:ilvl w:val="0"/>
                <w:numId w:val="4"/>
              </w:numPr>
              <w:autoSpaceDE w:val="0"/>
              <w:autoSpaceDN w:val="0"/>
              <w:adjustRightInd w:val="0"/>
              <w:ind w:left="1026" w:hanging="710"/>
              <w:rPr>
                <w:rFonts w:cs="Arial"/>
                <w:szCs w:val="20"/>
                <w:lang w:val="it-IT"/>
              </w:rPr>
            </w:pPr>
            <w:r w:rsidRPr="00032E18">
              <w:rPr>
                <w:rFonts w:cs="Arial"/>
                <w:szCs w:val="20"/>
                <w:lang w:val="it-IT"/>
              </w:rPr>
              <w:t>Accesso individuale ai servizi igienici</w:t>
            </w:r>
          </w:p>
          <w:p w14:paraId="67BC4DE1" w14:textId="77777777" w:rsidR="00757661" w:rsidRPr="00032E18" w:rsidRDefault="00757661" w:rsidP="00C23B52">
            <w:pPr>
              <w:keepLines/>
              <w:widowControl w:val="0"/>
              <w:numPr>
                <w:ilvl w:val="0"/>
                <w:numId w:val="4"/>
              </w:numPr>
              <w:autoSpaceDE w:val="0"/>
              <w:autoSpaceDN w:val="0"/>
              <w:adjustRightInd w:val="0"/>
              <w:ind w:left="740" w:hanging="425"/>
              <w:rPr>
                <w:rFonts w:cs="Arial"/>
                <w:szCs w:val="20"/>
                <w:lang w:val="it-IT"/>
              </w:rPr>
            </w:pPr>
            <w:r w:rsidRPr="00032E18">
              <w:rPr>
                <w:rFonts w:cs="Arial"/>
                <w:szCs w:val="20"/>
                <w:lang w:val="it-IT"/>
              </w:rPr>
              <w:t>Lavarsi le mani prima e dopo l'uso dei servizi igienici.</w:t>
            </w:r>
          </w:p>
          <w:p w14:paraId="3E0495E4" w14:textId="77777777" w:rsidR="00757661" w:rsidRPr="00032E18" w:rsidRDefault="00757661" w:rsidP="00C23B52">
            <w:pPr>
              <w:keepLines/>
              <w:widowControl w:val="0"/>
              <w:numPr>
                <w:ilvl w:val="0"/>
                <w:numId w:val="4"/>
              </w:numPr>
              <w:autoSpaceDE w:val="0"/>
              <w:autoSpaceDN w:val="0"/>
              <w:adjustRightInd w:val="0"/>
              <w:ind w:left="740" w:hanging="424"/>
              <w:rPr>
                <w:rFonts w:cs="Arial"/>
                <w:szCs w:val="20"/>
                <w:lang w:val="it-IT"/>
              </w:rPr>
            </w:pPr>
            <w:r w:rsidRPr="00032E18">
              <w:rPr>
                <w:rFonts w:cs="Arial"/>
                <w:szCs w:val="20"/>
                <w:lang w:val="it-IT"/>
              </w:rPr>
              <w:t>Chiudere il coperchio della toilette prima di usare lo sciacquone.</w:t>
            </w:r>
          </w:p>
          <w:p w14:paraId="50F72DE9" w14:textId="77777777" w:rsidR="00757661" w:rsidRPr="00032E18" w:rsidRDefault="00757661" w:rsidP="00C23B52">
            <w:pPr>
              <w:keepLines/>
              <w:widowControl w:val="0"/>
              <w:numPr>
                <w:ilvl w:val="0"/>
                <w:numId w:val="4"/>
              </w:numPr>
              <w:autoSpaceDE w:val="0"/>
              <w:autoSpaceDN w:val="0"/>
              <w:adjustRightInd w:val="0"/>
              <w:ind w:left="740" w:hanging="424"/>
              <w:rPr>
                <w:rFonts w:cs="Arial"/>
                <w:szCs w:val="20"/>
                <w:lang w:val="it-IT"/>
              </w:rPr>
            </w:pPr>
            <w:r w:rsidRPr="00032E18">
              <w:rPr>
                <w:rFonts w:cs="Arial"/>
                <w:szCs w:val="20"/>
                <w:lang w:val="it-IT"/>
              </w:rPr>
              <w:t>Asciugare le mani con un tovagliolo di carta (usare asciugamani elettrici</w:t>
            </w:r>
            <w:r w:rsidR="00282142" w:rsidRPr="00032E18">
              <w:rPr>
                <w:rFonts w:cs="Arial"/>
                <w:szCs w:val="20"/>
                <w:lang w:val="it-IT"/>
              </w:rPr>
              <w:t xml:space="preserve"> soltanto in via eccezionale</w:t>
            </w:r>
            <w:r w:rsidRPr="00032E18">
              <w:rPr>
                <w:rFonts w:cs="Arial"/>
                <w:szCs w:val="20"/>
                <w:lang w:val="it-IT"/>
              </w:rPr>
              <w:t>)</w:t>
            </w:r>
          </w:p>
          <w:p w14:paraId="35A91491" w14:textId="77777777" w:rsidR="00757661" w:rsidRPr="00032E18" w:rsidRDefault="00757661" w:rsidP="00C23B52">
            <w:pPr>
              <w:keepLines/>
              <w:widowControl w:val="0"/>
              <w:numPr>
                <w:ilvl w:val="0"/>
                <w:numId w:val="4"/>
              </w:numPr>
              <w:autoSpaceDE w:val="0"/>
              <w:autoSpaceDN w:val="0"/>
              <w:adjustRightInd w:val="0"/>
              <w:ind w:left="740" w:hanging="424"/>
              <w:rPr>
                <w:rFonts w:cs="Arial"/>
                <w:szCs w:val="20"/>
                <w:lang w:val="it-IT"/>
              </w:rPr>
            </w:pPr>
            <w:r w:rsidRPr="00032E18">
              <w:rPr>
                <w:rFonts w:cs="Arial"/>
                <w:szCs w:val="20"/>
                <w:lang w:val="it-IT"/>
              </w:rPr>
              <w:t>Chiudere il rubinetto dell'acqua con il gomito o con un tovagliolo di carta</w:t>
            </w:r>
          </w:p>
        </w:tc>
      </w:tr>
    </w:tbl>
    <w:p w14:paraId="7B2A063E" w14:textId="77777777" w:rsidR="00155559" w:rsidRPr="00032E18" w:rsidRDefault="00155559" w:rsidP="00155559">
      <w:pPr>
        <w:rPr>
          <w:rFonts w:cs="Arial"/>
          <w:noProof/>
          <w:szCs w:val="20"/>
          <w:lang w:val="it-IT"/>
        </w:rPr>
      </w:pPr>
    </w:p>
    <w:tbl>
      <w:tblPr>
        <w:tblW w:w="9288" w:type="dxa"/>
        <w:jc w:val="center"/>
        <w:tblBorders>
          <w:top w:val="double" w:sz="4" w:space="0" w:color="FF6600"/>
          <w:left w:val="double" w:sz="4" w:space="0" w:color="FF6600"/>
          <w:bottom w:val="double" w:sz="4" w:space="0" w:color="FF6600"/>
          <w:right w:val="double" w:sz="4" w:space="0" w:color="FF6600"/>
          <w:insideH w:val="inset" w:sz="6" w:space="0" w:color="C0C0C0"/>
          <w:insideV w:val="double" w:sz="4" w:space="0" w:color="FF6600"/>
        </w:tblBorders>
        <w:tblLayout w:type="fixed"/>
        <w:tblLook w:val="01E0" w:firstRow="1" w:lastRow="1" w:firstColumn="1" w:lastColumn="1" w:noHBand="0" w:noVBand="0"/>
      </w:tblPr>
      <w:tblGrid>
        <w:gridCol w:w="2088"/>
        <w:gridCol w:w="720"/>
        <w:gridCol w:w="720"/>
        <w:gridCol w:w="720"/>
        <w:gridCol w:w="720"/>
        <w:gridCol w:w="1260"/>
        <w:gridCol w:w="720"/>
        <w:gridCol w:w="2340"/>
      </w:tblGrid>
      <w:tr w:rsidR="00341121" w:rsidRPr="00032E18" w14:paraId="09D08426" w14:textId="77777777" w:rsidTr="003A367B">
        <w:trPr>
          <w:jc w:val="center"/>
        </w:trPr>
        <w:tc>
          <w:tcPr>
            <w:tcW w:w="2088" w:type="dxa"/>
            <w:shd w:val="clear" w:color="auto" w:fill="auto"/>
            <w:vAlign w:val="center"/>
          </w:tcPr>
          <w:p w14:paraId="163E66E5" w14:textId="77777777" w:rsidR="00341121" w:rsidRPr="00032E18" w:rsidRDefault="00341121" w:rsidP="003A367B">
            <w:pPr>
              <w:rPr>
                <w:rFonts w:cs="Arial"/>
                <w:sz w:val="18"/>
                <w:szCs w:val="18"/>
              </w:rPr>
            </w:pPr>
            <w:proofErr w:type="spellStart"/>
            <w:r w:rsidRPr="00032E18">
              <w:rPr>
                <w:rFonts w:cs="Arial"/>
                <w:sz w:val="18"/>
                <w:szCs w:val="18"/>
              </w:rPr>
              <w:t>Valutazione</w:t>
            </w:r>
            <w:proofErr w:type="spellEnd"/>
            <w:r w:rsidRPr="00032E18">
              <w:rPr>
                <w:rFonts w:cs="Arial"/>
                <w:sz w:val="18"/>
                <w:szCs w:val="18"/>
              </w:rPr>
              <w:t xml:space="preserve"> del </w:t>
            </w:r>
            <w:proofErr w:type="spellStart"/>
            <w:r w:rsidRPr="00032E18">
              <w:rPr>
                <w:rFonts w:cs="Arial"/>
                <w:sz w:val="18"/>
                <w:szCs w:val="18"/>
              </w:rPr>
              <w:t>rischio</w:t>
            </w:r>
            <w:proofErr w:type="spellEnd"/>
            <w:r w:rsidRPr="00032E18">
              <w:rPr>
                <w:rFonts w:cs="Arial"/>
                <w:sz w:val="18"/>
                <w:szCs w:val="18"/>
              </w:rPr>
              <w:t>:</w:t>
            </w:r>
          </w:p>
        </w:tc>
        <w:tc>
          <w:tcPr>
            <w:tcW w:w="720" w:type="dxa"/>
            <w:shd w:val="clear" w:color="auto" w:fill="auto"/>
            <w:vAlign w:val="center"/>
          </w:tcPr>
          <w:p w14:paraId="72FE2818" w14:textId="77777777" w:rsidR="00341121" w:rsidRPr="00032E18" w:rsidRDefault="00341121" w:rsidP="003A367B">
            <w:pPr>
              <w:pStyle w:val="Kopfzeile"/>
              <w:keepLines/>
              <w:rPr>
                <w:rFonts w:ascii="Arial" w:hAnsi="Arial" w:cs="Arial"/>
                <w:color w:val="auto"/>
                <w:lang w:val="de-DE"/>
              </w:rPr>
            </w:pPr>
            <w:r w:rsidRPr="00032E18">
              <w:rPr>
                <w:rFonts w:ascii="Arial" w:hAnsi="Arial" w:cs="Arial"/>
                <w:color w:val="auto"/>
                <w:lang w:val="de-DE"/>
              </w:rPr>
              <w:t>P =</w:t>
            </w:r>
          </w:p>
        </w:tc>
        <w:tc>
          <w:tcPr>
            <w:tcW w:w="720" w:type="dxa"/>
            <w:shd w:val="clear" w:color="auto" w:fill="auto"/>
            <w:vAlign w:val="center"/>
          </w:tcPr>
          <w:p w14:paraId="1B5516CF" w14:textId="77777777" w:rsidR="00341121" w:rsidRPr="00032E18" w:rsidRDefault="00341121" w:rsidP="003A367B">
            <w:pPr>
              <w:pStyle w:val="Kopfzeile"/>
              <w:keepLines/>
              <w:jc w:val="center"/>
              <w:rPr>
                <w:rFonts w:ascii="Arial" w:hAnsi="Arial" w:cs="Arial"/>
                <w:b/>
                <w:color w:val="000000"/>
                <w:lang w:val="de-DE"/>
              </w:rPr>
            </w:pPr>
            <w:r w:rsidRPr="00032E18">
              <w:rPr>
                <w:rFonts w:ascii="Arial" w:hAnsi="Arial" w:cs="Arial"/>
                <w:b/>
                <w:color w:val="000000"/>
                <w:lang w:val="de-DE"/>
              </w:rPr>
              <w:t>2</w:t>
            </w:r>
          </w:p>
        </w:tc>
        <w:tc>
          <w:tcPr>
            <w:tcW w:w="720" w:type="dxa"/>
            <w:shd w:val="clear" w:color="auto" w:fill="auto"/>
            <w:vAlign w:val="center"/>
          </w:tcPr>
          <w:p w14:paraId="2A58C0DE" w14:textId="77777777" w:rsidR="00341121" w:rsidRPr="00032E18" w:rsidRDefault="00341121" w:rsidP="003A367B">
            <w:pPr>
              <w:pStyle w:val="Kopfzeile"/>
              <w:keepLines/>
              <w:rPr>
                <w:rFonts w:ascii="Arial" w:hAnsi="Arial" w:cs="Arial"/>
                <w:color w:val="auto"/>
                <w:lang w:val="de-DE"/>
              </w:rPr>
            </w:pPr>
            <w:r w:rsidRPr="00032E18">
              <w:rPr>
                <w:rFonts w:ascii="Arial" w:hAnsi="Arial" w:cs="Arial"/>
                <w:color w:val="auto"/>
                <w:lang w:val="de-DE"/>
              </w:rPr>
              <w:t>D =</w:t>
            </w:r>
          </w:p>
        </w:tc>
        <w:tc>
          <w:tcPr>
            <w:tcW w:w="720" w:type="dxa"/>
            <w:shd w:val="clear" w:color="auto" w:fill="auto"/>
            <w:vAlign w:val="center"/>
          </w:tcPr>
          <w:p w14:paraId="29EBCAEF" w14:textId="77777777" w:rsidR="00341121" w:rsidRPr="00032E18" w:rsidRDefault="00341121" w:rsidP="003A367B">
            <w:pPr>
              <w:pStyle w:val="Kopfzeile"/>
              <w:keepLines/>
              <w:jc w:val="center"/>
              <w:rPr>
                <w:rFonts w:ascii="Arial" w:hAnsi="Arial" w:cs="Arial"/>
                <w:b/>
                <w:color w:val="000000"/>
                <w:lang w:val="de-DE"/>
              </w:rPr>
            </w:pPr>
            <w:r w:rsidRPr="00032E18">
              <w:rPr>
                <w:rFonts w:ascii="Arial" w:hAnsi="Arial" w:cs="Arial"/>
                <w:b/>
                <w:color w:val="000000"/>
                <w:lang w:val="de-DE"/>
              </w:rPr>
              <w:t>4</w:t>
            </w:r>
          </w:p>
        </w:tc>
        <w:tc>
          <w:tcPr>
            <w:tcW w:w="1260" w:type="dxa"/>
            <w:shd w:val="clear" w:color="auto" w:fill="auto"/>
            <w:vAlign w:val="center"/>
          </w:tcPr>
          <w:p w14:paraId="55D4F4D6" w14:textId="77777777" w:rsidR="00F5162C" w:rsidRPr="00032E18" w:rsidRDefault="00F5162C" w:rsidP="00F5162C">
            <w:pPr>
              <w:keepLines/>
              <w:widowControl w:val="0"/>
              <w:tabs>
                <w:tab w:val="center" w:pos="4819"/>
                <w:tab w:val="right" w:pos="9638"/>
              </w:tabs>
              <w:jc w:val="center"/>
              <w:rPr>
                <w:rFonts w:eastAsia="Times New Roman" w:cs="Arial"/>
                <w:noProof/>
                <w:szCs w:val="20"/>
                <w:lang w:val="it-IT" w:eastAsia="it-IT"/>
              </w:rPr>
            </w:pPr>
            <w:r w:rsidRPr="00032E18">
              <w:rPr>
                <w:rFonts w:eastAsia="Times New Roman" w:cs="Arial"/>
                <w:noProof/>
                <w:szCs w:val="20"/>
                <w:lang w:val="it-IT" w:eastAsia="it-IT"/>
              </w:rPr>
              <w:t>Rischio</w:t>
            </w:r>
          </w:p>
          <w:p w14:paraId="65C1908E" w14:textId="77777777" w:rsidR="00341121" w:rsidRPr="00032E18" w:rsidRDefault="00341121" w:rsidP="003A367B">
            <w:pPr>
              <w:pStyle w:val="Kopfzeile"/>
              <w:keepLines/>
              <w:jc w:val="center"/>
              <w:rPr>
                <w:rFonts w:ascii="Arial" w:hAnsi="Arial" w:cs="Arial"/>
                <w:color w:val="auto"/>
              </w:rPr>
            </w:pPr>
            <w:r w:rsidRPr="00032E18">
              <w:rPr>
                <w:rFonts w:ascii="Arial" w:hAnsi="Arial" w:cs="Arial"/>
                <w:color w:val="auto"/>
              </w:rPr>
              <w:t>R = P x D</w:t>
            </w:r>
          </w:p>
        </w:tc>
        <w:tc>
          <w:tcPr>
            <w:tcW w:w="720" w:type="dxa"/>
            <w:shd w:val="clear" w:color="auto" w:fill="auto"/>
            <w:vAlign w:val="center"/>
          </w:tcPr>
          <w:p w14:paraId="4DD3771E" w14:textId="77777777" w:rsidR="00341121" w:rsidRPr="00032E18" w:rsidRDefault="00341121" w:rsidP="003A367B">
            <w:pPr>
              <w:pStyle w:val="Kopfzeile"/>
              <w:keepLines/>
              <w:jc w:val="center"/>
              <w:rPr>
                <w:rFonts w:ascii="Arial" w:hAnsi="Arial" w:cs="Arial"/>
                <w:b/>
                <w:color w:val="000000"/>
                <w:lang w:val="de-DE"/>
              </w:rPr>
            </w:pPr>
            <w:r w:rsidRPr="00032E18">
              <w:rPr>
                <w:rFonts w:ascii="Arial" w:hAnsi="Arial" w:cs="Arial"/>
                <w:b/>
                <w:color w:val="000000"/>
                <w:lang w:val="de-DE"/>
              </w:rPr>
              <w:t>8</w:t>
            </w:r>
          </w:p>
        </w:tc>
        <w:tc>
          <w:tcPr>
            <w:tcW w:w="2340" w:type="dxa"/>
            <w:shd w:val="clear" w:color="auto" w:fill="FF6600"/>
            <w:vAlign w:val="center"/>
          </w:tcPr>
          <w:p w14:paraId="448DAA71" w14:textId="77777777" w:rsidR="00341121" w:rsidRPr="00032E18" w:rsidRDefault="00341121" w:rsidP="003A367B">
            <w:pPr>
              <w:pStyle w:val="Kopfzeile"/>
              <w:keepLines/>
              <w:jc w:val="center"/>
              <w:rPr>
                <w:rFonts w:ascii="Arial" w:hAnsi="Arial" w:cs="Arial"/>
                <w:b/>
                <w:color w:val="000000"/>
                <w:lang w:val="de-DE"/>
              </w:rPr>
            </w:pPr>
            <w:r w:rsidRPr="00032E18">
              <w:rPr>
                <w:rFonts w:ascii="Arial" w:hAnsi="Arial" w:cs="Arial"/>
                <w:b/>
                <w:color w:val="000000"/>
                <w:lang w:val="de-DE"/>
              </w:rPr>
              <w:t>Medio</w:t>
            </w:r>
          </w:p>
        </w:tc>
      </w:tr>
    </w:tbl>
    <w:p w14:paraId="1F6A6A24" w14:textId="77777777" w:rsidR="00341121" w:rsidRPr="00032E18" w:rsidRDefault="00341121" w:rsidP="00155559">
      <w:pPr>
        <w:rPr>
          <w:rFonts w:cs="Arial"/>
          <w:noProof/>
          <w:szCs w:val="20"/>
          <w:lang w:val="it-IT"/>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341121" w:rsidRPr="00BF28AD" w14:paraId="70707493" w14:textId="77777777" w:rsidTr="003A367B">
        <w:trPr>
          <w:trHeight w:val="361"/>
          <w:jc w:val="center"/>
        </w:trPr>
        <w:tc>
          <w:tcPr>
            <w:tcW w:w="2088" w:type="dxa"/>
            <w:tcBorders>
              <w:top w:val="single" w:sz="4" w:space="0" w:color="auto"/>
              <w:left w:val="single" w:sz="4" w:space="0" w:color="auto"/>
              <w:bottom w:val="single" w:sz="4" w:space="0" w:color="C0C0C0"/>
              <w:right w:val="single" w:sz="4" w:space="0" w:color="C0C0C0"/>
            </w:tcBorders>
            <w:shd w:val="clear" w:color="auto" w:fill="auto"/>
            <w:vAlign w:val="center"/>
          </w:tcPr>
          <w:p w14:paraId="5076B3BB" w14:textId="77777777" w:rsidR="00341121" w:rsidRPr="00032E18" w:rsidRDefault="00341121" w:rsidP="003A367B">
            <w:pPr>
              <w:jc w:val="center"/>
              <w:rPr>
                <w:rFonts w:cs="Arial"/>
                <w:b/>
                <w:szCs w:val="20"/>
              </w:rPr>
            </w:pPr>
            <w:r w:rsidRPr="00032E18">
              <w:rPr>
                <w:rFonts w:cs="Arial"/>
                <w:b/>
                <w:bCs/>
                <w:noProof/>
                <w:szCs w:val="20"/>
              </w:rPr>
              <w:t>Pericolo</w:t>
            </w:r>
          </w:p>
        </w:tc>
        <w:tc>
          <w:tcPr>
            <w:tcW w:w="2880" w:type="dxa"/>
            <w:tcBorders>
              <w:top w:val="single" w:sz="4" w:space="0" w:color="auto"/>
              <w:left w:val="single" w:sz="4" w:space="0" w:color="C0C0C0"/>
              <w:bottom w:val="single" w:sz="4" w:space="0" w:color="C0C0C0"/>
              <w:right w:val="single" w:sz="4" w:space="0" w:color="C0C0C0"/>
            </w:tcBorders>
            <w:shd w:val="clear" w:color="auto" w:fill="auto"/>
            <w:vAlign w:val="center"/>
          </w:tcPr>
          <w:p w14:paraId="74D9DFCD" w14:textId="77777777" w:rsidR="00341121" w:rsidRPr="00032E18" w:rsidRDefault="00341121" w:rsidP="003A367B">
            <w:pPr>
              <w:jc w:val="center"/>
              <w:rPr>
                <w:rFonts w:cs="Arial"/>
                <w:b/>
                <w:szCs w:val="20"/>
              </w:rPr>
            </w:pPr>
            <w:r w:rsidRPr="00032E18">
              <w:rPr>
                <w:rFonts w:cs="Arial"/>
                <w:b/>
                <w:bCs/>
                <w:noProof/>
                <w:szCs w:val="20"/>
              </w:rPr>
              <w:t>Rischio</w:t>
            </w:r>
          </w:p>
        </w:tc>
        <w:tc>
          <w:tcPr>
            <w:tcW w:w="4320" w:type="dxa"/>
            <w:tcBorders>
              <w:top w:val="single" w:sz="4" w:space="0" w:color="auto"/>
              <w:left w:val="single" w:sz="4" w:space="0" w:color="C0C0C0"/>
              <w:bottom w:val="single" w:sz="4" w:space="0" w:color="C0C0C0"/>
              <w:right w:val="single" w:sz="4" w:space="0" w:color="auto"/>
            </w:tcBorders>
            <w:shd w:val="clear" w:color="auto" w:fill="auto"/>
            <w:vAlign w:val="center"/>
          </w:tcPr>
          <w:p w14:paraId="656BB7A0" w14:textId="77777777" w:rsidR="00341121" w:rsidRPr="00032E18" w:rsidRDefault="00341121" w:rsidP="003A367B">
            <w:pPr>
              <w:jc w:val="center"/>
              <w:rPr>
                <w:rFonts w:cs="Arial"/>
                <w:b/>
                <w:szCs w:val="20"/>
                <w:lang w:val="it-IT"/>
              </w:rPr>
            </w:pPr>
            <w:r w:rsidRPr="00032E18">
              <w:rPr>
                <w:rFonts w:cs="Arial"/>
                <w:b/>
                <w:bCs/>
                <w:szCs w:val="20"/>
                <w:lang w:val="it-IT"/>
              </w:rPr>
              <w:t>Misure di prevenzione e protezione</w:t>
            </w:r>
          </w:p>
        </w:tc>
      </w:tr>
      <w:tr w:rsidR="00341121" w:rsidRPr="00BF28AD" w14:paraId="68038C19" w14:textId="77777777" w:rsidTr="003A367B">
        <w:trPr>
          <w:trHeight w:val="361"/>
          <w:jc w:val="center"/>
        </w:trPr>
        <w:tc>
          <w:tcPr>
            <w:tcW w:w="2088" w:type="dxa"/>
            <w:shd w:val="clear" w:color="auto" w:fill="auto"/>
            <w:vAlign w:val="center"/>
          </w:tcPr>
          <w:p w14:paraId="25352A7C" w14:textId="77777777" w:rsidR="00341121" w:rsidRPr="00032E18" w:rsidRDefault="00341121" w:rsidP="00341121">
            <w:pPr>
              <w:rPr>
                <w:rFonts w:cs="Arial"/>
                <w:szCs w:val="20"/>
              </w:rPr>
            </w:pPr>
            <w:proofErr w:type="spellStart"/>
            <w:r w:rsidRPr="00032E18">
              <w:rPr>
                <w:rFonts w:cs="Arial"/>
                <w:szCs w:val="20"/>
              </w:rPr>
              <w:t>Pericolo</w:t>
            </w:r>
            <w:proofErr w:type="spellEnd"/>
            <w:r w:rsidRPr="00032E18">
              <w:rPr>
                <w:rFonts w:cs="Arial"/>
                <w:szCs w:val="20"/>
              </w:rPr>
              <w:t xml:space="preserve"> </w:t>
            </w:r>
            <w:proofErr w:type="spellStart"/>
            <w:r w:rsidRPr="00032E18">
              <w:rPr>
                <w:rFonts w:cs="Arial"/>
                <w:szCs w:val="20"/>
              </w:rPr>
              <w:t>biologico</w:t>
            </w:r>
            <w:proofErr w:type="spellEnd"/>
          </w:p>
        </w:tc>
        <w:tc>
          <w:tcPr>
            <w:tcW w:w="2880" w:type="dxa"/>
            <w:shd w:val="clear" w:color="auto" w:fill="auto"/>
            <w:vAlign w:val="center"/>
          </w:tcPr>
          <w:p w14:paraId="03AB8CED" w14:textId="77777777" w:rsidR="00341121" w:rsidRPr="00032E18" w:rsidRDefault="00341121" w:rsidP="00341121">
            <w:pPr>
              <w:jc w:val="center"/>
              <w:rPr>
                <w:rFonts w:cs="Arial"/>
                <w:szCs w:val="20"/>
                <w:lang w:val="it-IT"/>
              </w:rPr>
            </w:pPr>
            <w:r w:rsidRPr="00032E18">
              <w:rPr>
                <w:rFonts w:cs="Arial"/>
                <w:noProof/>
                <w:szCs w:val="20"/>
                <w:lang w:val="it-IT"/>
              </w:rPr>
              <w:t>Pulizia dei servizi sanitari</w:t>
            </w:r>
          </w:p>
        </w:tc>
        <w:tc>
          <w:tcPr>
            <w:tcW w:w="4320" w:type="dxa"/>
            <w:shd w:val="clear" w:color="auto" w:fill="auto"/>
            <w:vAlign w:val="center"/>
          </w:tcPr>
          <w:p w14:paraId="674A0436" w14:textId="77777777" w:rsidR="00BD74EF" w:rsidRPr="00032E18" w:rsidRDefault="00BD74EF" w:rsidP="00C23B52">
            <w:pPr>
              <w:pStyle w:val="Listenabsatz"/>
              <w:keepLines/>
              <w:widowControl w:val="0"/>
              <w:numPr>
                <w:ilvl w:val="0"/>
                <w:numId w:val="5"/>
              </w:numPr>
              <w:autoSpaceDE w:val="0"/>
              <w:autoSpaceDN w:val="0"/>
              <w:adjustRightInd w:val="0"/>
              <w:ind w:left="306"/>
              <w:jc w:val="both"/>
              <w:rPr>
                <w:rFonts w:cs="Arial"/>
                <w:szCs w:val="20"/>
                <w:lang w:val="it-IT"/>
              </w:rPr>
            </w:pPr>
            <w:r w:rsidRPr="00032E18">
              <w:rPr>
                <w:rFonts w:cs="Arial"/>
                <w:szCs w:val="20"/>
                <w:lang w:val="it-IT"/>
              </w:rPr>
              <w:t>La pulizia regolare dei bagni e dei punti di contatto deve essere registrata nei piani di pulizia.</w:t>
            </w:r>
          </w:p>
          <w:p w14:paraId="1D907A97" w14:textId="63ED71BB" w:rsidR="00BD74EF" w:rsidRPr="00032E18" w:rsidRDefault="00BD74EF" w:rsidP="00C23B52">
            <w:pPr>
              <w:pStyle w:val="Listenabsatz"/>
              <w:keepLines/>
              <w:widowControl w:val="0"/>
              <w:numPr>
                <w:ilvl w:val="0"/>
                <w:numId w:val="5"/>
              </w:numPr>
              <w:autoSpaceDE w:val="0"/>
              <w:autoSpaceDN w:val="0"/>
              <w:adjustRightInd w:val="0"/>
              <w:ind w:left="306"/>
              <w:jc w:val="both"/>
              <w:rPr>
                <w:rFonts w:cs="Arial"/>
                <w:szCs w:val="20"/>
                <w:lang w:val="it-IT"/>
              </w:rPr>
            </w:pPr>
            <w:r w:rsidRPr="00032E18">
              <w:rPr>
                <w:rFonts w:cs="Arial"/>
                <w:szCs w:val="20"/>
                <w:lang w:val="it-IT"/>
              </w:rPr>
              <w:t xml:space="preserve">Il personale di pulizia/ausiliario garantisce una pulizia </w:t>
            </w:r>
            <w:r w:rsidR="005948C4" w:rsidRPr="00085C6B">
              <w:rPr>
                <w:rFonts w:cs="Arial"/>
                <w:szCs w:val="20"/>
                <w:lang w:val="it-IT"/>
              </w:rPr>
              <w:t>e</w:t>
            </w:r>
            <w:r w:rsidRPr="00032E18">
              <w:rPr>
                <w:rFonts w:cs="Arial"/>
                <w:szCs w:val="20"/>
                <w:lang w:val="it-IT"/>
              </w:rPr>
              <w:t xml:space="preserve"> una disinfezione accurata delle toilette e dei punti di contatto su base giornaliera e secondo le necessità.</w:t>
            </w:r>
          </w:p>
          <w:p w14:paraId="1BF73BE8" w14:textId="77777777" w:rsidR="00BD74EF" w:rsidRPr="00032E18" w:rsidRDefault="00BD74EF" w:rsidP="00C23B52">
            <w:pPr>
              <w:pStyle w:val="Listenabsatz"/>
              <w:keepLines/>
              <w:widowControl w:val="0"/>
              <w:numPr>
                <w:ilvl w:val="0"/>
                <w:numId w:val="5"/>
              </w:numPr>
              <w:autoSpaceDE w:val="0"/>
              <w:autoSpaceDN w:val="0"/>
              <w:adjustRightInd w:val="0"/>
              <w:ind w:left="306"/>
              <w:jc w:val="both"/>
              <w:rPr>
                <w:rFonts w:cs="Arial"/>
                <w:szCs w:val="20"/>
                <w:lang w:val="it-IT"/>
              </w:rPr>
            </w:pPr>
            <w:r w:rsidRPr="00032E18">
              <w:rPr>
                <w:rFonts w:cs="Arial"/>
                <w:szCs w:val="20"/>
                <w:lang w:val="it-IT"/>
              </w:rPr>
              <w:t>È necessario attenersi alle informazioni contenute nelle schede di sicurezza dei prodotti chimici utilizzati per la pulizia.</w:t>
            </w:r>
          </w:p>
          <w:p w14:paraId="76C1F810" w14:textId="77777777" w:rsidR="00BD74EF" w:rsidRPr="00032E18" w:rsidRDefault="00BD74EF" w:rsidP="00C23B52">
            <w:pPr>
              <w:pStyle w:val="Listenabsatz"/>
              <w:keepLines/>
              <w:widowControl w:val="0"/>
              <w:numPr>
                <w:ilvl w:val="0"/>
                <w:numId w:val="5"/>
              </w:numPr>
              <w:autoSpaceDE w:val="0"/>
              <w:autoSpaceDN w:val="0"/>
              <w:adjustRightInd w:val="0"/>
              <w:ind w:left="306"/>
              <w:jc w:val="both"/>
              <w:rPr>
                <w:rFonts w:cs="Arial"/>
                <w:szCs w:val="20"/>
                <w:lang w:val="it-IT"/>
              </w:rPr>
            </w:pPr>
            <w:r w:rsidRPr="00032E18">
              <w:rPr>
                <w:rFonts w:cs="Arial"/>
                <w:szCs w:val="20"/>
                <w:lang w:val="it-IT"/>
              </w:rPr>
              <w:t>Utilizzare i DPI previsti nella scheda di sicurezza per lo scopo previsto (ad es. occhiali di sicurezza, grembiule monouso).</w:t>
            </w:r>
          </w:p>
          <w:p w14:paraId="0A567447" w14:textId="77777777" w:rsidR="00BD74EF" w:rsidRPr="00032E18" w:rsidRDefault="00BD74EF" w:rsidP="00C23B52">
            <w:pPr>
              <w:pStyle w:val="Listenabsatz"/>
              <w:keepLines/>
              <w:widowControl w:val="0"/>
              <w:numPr>
                <w:ilvl w:val="0"/>
                <w:numId w:val="5"/>
              </w:numPr>
              <w:autoSpaceDE w:val="0"/>
              <w:autoSpaceDN w:val="0"/>
              <w:adjustRightInd w:val="0"/>
              <w:ind w:left="306"/>
              <w:jc w:val="both"/>
              <w:rPr>
                <w:rFonts w:cs="Arial"/>
                <w:szCs w:val="20"/>
                <w:lang w:val="it-IT"/>
              </w:rPr>
            </w:pPr>
            <w:r w:rsidRPr="00032E18">
              <w:rPr>
                <w:rFonts w:cs="Arial"/>
                <w:szCs w:val="20"/>
                <w:lang w:val="it-IT"/>
              </w:rPr>
              <w:t>Eseguire la pulizia secondo le istruzioni di lavoro.</w:t>
            </w:r>
          </w:p>
          <w:p w14:paraId="31B78203" w14:textId="05092033" w:rsidR="00341121" w:rsidRPr="00032E18" w:rsidRDefault="00ED2E10" w:rsidP="00C23B52">
            <w:pPr>
              <w:pStyle w:val="Listenabsatz"/>
              <w:keepLines/>
              <w:widowControl w:val="0"/>
              <w:numPr>
                <w:ilvl w:val="0"/>
                <w:numId w:val="5"/>
              </w:numPr>
              <w:autoSpaceDE w:val="0"/>
              <w:autoSpaceDN w:val="0"/>
              <w:adjustRightInd w:val="0"/>
              <w:ind w:left="306"/>
              <w:jc w:val="both"/>
              <w:rPr>
                <w:rFonts w:cs="Arial"/>
                <w:szCs w:val="20"/>
                <w:lang w:val="it-IT"/>
              </w:rPr>
            </w:pPr>
            <w:r w:rsidRPr="0009352B">
              <w:rPr>
                <w:rFonts w:cs="Arial"/>
                <w:szCs w:val="20"/>
                <w:lang w:val="it-IT"/>
              </w:rPr>
              <w:t>Garantire la adeguata aerazione di tutti i locali, mantenendo costantemente (o il più possibile) aperti gli infissi esterni dei servizi igienici</w:t>
            </w:r>
            <w:r w:rsidR="00EF0B5D" w:rsidRPr="0009352B">
              <w:rPr>
                <w:rFonts w:cs="Arial"/>
                <w:szCs w:val="20"/>
                <w:lang w:val="it-IT"/>
              </w:rPr>
              <w:t>.</w:t>
            </w:r>
          </w:p>
        </w:tc>
      </w:tr>
    </w:tbl>
    <w:p w14:paraId="6B228135" w14:textId="77777777" w:rsidR="00341121" w:rsidRPr="00032E18" w:rsidRDefault="00341121" w:rsidP="00155559">
      <w:pPr>
        <w:rPr>
          <w:rFonts w:cs="Arial"/>
          <w:noProof/>
          <w:szCs w:val="20"/>
          <w:lang w:val="it-IT"/>
        </w:rPr>
      </w:pPr>
    </w:p>
    <w:tbl>
      <w:tblPr>
        <w:tblW w:w="9288" w:type="dxa"/>
        <w:jc w:val="center"/>
        <w:tblBorders>
          <w:top w:val="double" w:sz="4" w:space="0" w:color="FF6600"/>
          <w:left w:val="double" w:sz="4" w:space="0" w:color="FF6600"/>
          <w:bottom w:val="double" w:sz="4" w:space="0" w:color="FF6600"/>
          <w:right w:val="double" w:sz="4" w:space="0" w:color="FF6600"/>
          <w:insideH w:val="inset" w:sz="6" w:space="0" w:color="C0C0C0"/>
          <w:insideV w:val="double" w:sz="4" w:space="0" w:color="FF6600"/>
        </w:tblBorders>
        <w:tblLayout w:type="fixed"/>
        <w:tblLook w:val="01E0" w:firstRow="1" w:lastRow="1" w:firstColumn="1" w:lastColumn="1" w:noHBand="0" w:noVBand="0"/>
      </w:tblPr>
      <w:tblGrid>
        <w:gridCol w:w="2088"/>
        <w:gridCol w:w="720"/>
        <w:gridCol w:w="720"/>
        <w:gridCol w:w="720"/>
        <w:gridCol w:w="720"/>
        <w:gridCol w:w="1260"/>
        <w:gridCol w:w="720"/>
        <w:gridCol w:w="2340"/>
      </w:tblGrid>
      <w:tr w:rsidR="00155559" w:rsidRPr="00032E18" w14:paraId="7080143C" w14:textId="77777777" w:rsidTr="003A367B">
        <w:trPr>
          <w:jc w:val="center"/>
        </w:trPr>
        <w:tc>
          <w:tcPr>
            <w:tcW w:w="2088" w:type="dxa"/>
            <w:shd w:val="clear" w:color="auto" w:fill="auto"/>
            <w:vAlign w:val="center"/>
          </w:tcPr>
          <w:p w14:paraId="25C3BE33" w14:textId="77777777" w:rsidR="00155559" w:rsidRPr="00032E18" w:rsidRDefault="00155559" w:rsidP="003A367B">
            <w:pPr>
              <w:rPr>
                <w:rFonts w:cs="Arial"/>
                <w:sz w:val="18"/>
                <w:szCs w:val="18"/>
              </w:rPr>
            </w:pPr>
            <w:proofErr w:type="spellStart"/>
            <w:r w:rsidRPr="00032E18">
              <w:rPr>
                <w:rFonts w:cs="Arial"/>
                <w:sz w:val="18"/>
                <w:szCs w:val="18"/>
              </w:rPr>
              <w:t>Valutazione</w:t>
            </w:r>
            <w:proofErr w:type="spellEnd"/>
            <w:r w:rsidRPr="00032E18">
              <w:rPr>
                <w:rFonts w:cs="Arial"/>
                <w:sz w:val="18"/>
                <w:szCs w:val="18"/>
              </w:rPr>
              <w:t xml:space="preserve"> del </w:t>
            </w:r>
            <w:proofErr w:type="spellStart"/>
            <w:r w:rsidRPr="00032E18">
              <w:rPr>
                <w:rFonts w:cs="Arial"/>
                <w:sz w:val="18"/>
                <w:szCs w:val="18"/>
              </w:rPr>
              <w:t>rischio</w:t>
            </w:r>
            <w:proofErr w:type="spellEnd"/>
            <w:r w:rsidRPr="00032E18">
              <w:rPr>
                <w:rFonts w:cs="Arial"/>
                <w:sz w:val="18"/>
                <w:szCs w:val="18"/>
              </w:rPr>
              <w:t>:</w:t>
            </w:r>
          </w:p>
        </w:tc>
        <w:tc>
          <w:tcPr>
            <w:tcW w:w="720" w:type="dxa"/>
            <w:shd w:val="clear" w:color="auto" w:fill="auto"/>
            <w:vAlign w:val="center"/>
          </w:tcPr>
          <w:p w14:paraId="61646C63" w14:textId="77777777" w:rsidR="00155559" w:rsidRPr="00032E18" w:rsidRDefault="00155559" w:rsidP="003A367B">
            <w:pPr>
              <w:pStyle w:val="Kopfzeile"/>
              <w:keepLines/>
              <w:rPr>
                <w:rFonts w:ascii="Arial" w:hAnsi="Arial" w:cs="Arial"/>
                <w:color w:val="auto"/>
                <w:lang w:val="de-DE"/>
              </w:rPr>
            </w:pPr>
            <w:r w:rsidRPr="00032E18">
              <w:rPr>
                <w:rFonts w:ascii="Arial" w:hAnsi="Arial" w:cs="Arial"/>
                <w:color w:val="auto"/>
                <w:lang w:val="de-DE"/>
              </w:rPr>
              <w:t>P =</w:t>
            </w:r>
          </w:p>
        </w:tc>
        <w:tc>
          <w:tcPr>
            <w:tcW w:w="720" w:type="dxa"/>
            <w:shd w:val="clear" w:color="auto" w:fill="auto"/>
            <w:vAlign w:val="center"/>
          </w:tcPr>
          <w:p w14:paraId="649F0534" w14:textId="77777777" w:rsidR="00155559" w:rsidRPr="00032E18" w:rsidRDefault="00155559" w:rsidP="003A367B">
            <w:pPr>
              <w:pStyle w:val="Kopfzeile"/>
              <w:keepLines/>
              <w:jc w:val="center"/>
              <w:rPr>
                <w:rFonts w:ascii="Arial" w:hAnsi="Arial" w:cs="Arial"/>
                <w:b/>
                <w:color w:val="000000"/>
                <w:lang w:val="de-DE"/>
              </w:rPr>
            </w:pPr>
            <w:r w:rsidRPr="00032E18">
              <w:rPr>
                <w:rFonts w:ascii="Arial" w:hAnsi="Arial" w:cs="Arial"/>
                <w:b/>
                <w:color w:val="000000"/>
                <w:lang w:val="de-DE"/>
              </w:rPr>
              <w:t>2</w:t>
            </w:r>
          </w:p>
        </w:tc>
        <w:tc>
          <w:tcPr>
            <w:tcW w:w="720" w:type="dxa"/>
            <w:shd w:val="clear" w:color="auto" w:fill="auto"/>
            <w:vAlign w:val="center"/>
          </w:tcPr>
          <w:p w14:paraId="439783AB" w14:textId="77777777" w:rsidR="00155559" w:rsidRPr="00032E18" w:rsidRDefault="00155559" w:rsidP="003A367B">
            <w:pPr>
              <w:pStyle w:val="Kopfzeile"/>
              <w:keepLines/>
              <w:rPr>
                <w:rFonts w:ascii="Arial" w:hAnsi="Arial" w:cs="Arial"/>
                <w:color w:val="auto"/>
                <w:lang w:val="de-DE"/>
              </w:rPr>
            </w:pPr>
            <w:r w:rsidRPr="00032E18">
              <w:rPr>
                <w:rFonts w:ascii="Arial" w:hAnsi="Arial" w:cs="Arial"/>
                <w:color w:val="auto"/>
                <w:lang w:val="de-DE"/>
              </w:rPr>
              <w:t>D =</w:t>
            </w:r>
          </w:p>
        </w:tc>
        <w:tc>
          <w:tcPr>
            <w:tcW w:w="720" w:type="dxa"/>
            <w:shd w:val="clear" w:color="auto" w:fill="auto"/>
            <w:vAlign w:val="center"/>
          </w:tcPr>
          <w:p w14:paraId="26A3008D" w14:textId="77777777" w:rsidR="00155559" w:rsidRPr="00032E18" w:rsidRDefault="00155559" w:rsidP="003A367B">
            <w:pPr>
              <w:pStyle w:val="Kopfzeile"/>
              <w:keepLines/>
              <w:jc w:val="center"/>
              <w:rPr>
                <w:rFonts w:ascii="Arial" w:hAnsi="Arial" w:cs="Arial"/>
                <w:b/>
                <w:color w:val="000000"/>
                <w:lang w:val="de-DE"/>
              </w:rPr>
            </w:pPr>
            <w:r w:rsidRPr="00032E18">
              <w:rPr>
                <w:rFonts w:ascii="Arial" w:hAnsi="Arial" w:cs="Arial"/>
                <w:b/>
                <w:color w:val="000000"/>
                <w:lang w:val="de-DE"/>
              </w:rPr>
              <w:t>4</w:t>
            </w:r>
          </w:p>
        </w:tc>
        <w:tc>
          <w:tcPr>
            <w:tcW w:w="1260" w:type="dxa"/>
            <w:shd w:val="clear" w:color="auto" w:fill="auto"/>
            <w:vAlign w:val="center"/>
          </w:tcPr>
          <w:p w14:paraId="5658FB5C" w14:textId="77777777" w:rsidR="00F5162C" w:rsidRPr="00032E18" w:rsidRDefault="00F5162C" w:rsidP="00F5162C">
            <w:pPr>
              <w:keepLines/>
              <w:widowControl w:val="0"/>
              <w:tabs>
                <w:tab w:val="center" w:pos="4819"/>
                <w:tab w:val="right" w:pos="9638"/>
              </w:tabs>
              <w:jc w:val="center"/>
              <w:rPr>
                <w:rFonts w:eastAsia="Times New Roman" w:cs="Arial"/>
                <w:noProof/>
                <w:szCs w:val="20"/>
                <w:lang w:val="it-IT" w:eastAsia="it-IT"/>
              </w:rPr>
            </w:pPr>
            <w:r w:rsidRPr="00032E18">
              <w:rPr>
                <w:rFonts w:eastAsia="Times New Roman" w:cs="Arial"/>
                <w:noProof/>
                <w:szCs w:val="20"/>
                <w:lang w:val="it-IT" w:eastAsia="it-IT"/>
              </w:rPr>
              <w:t>Rischio</w:t>
            </w:r>
          </w:p>
          <w:p w14:paraId="2EAFE5F8" w14:textId="77777777" w:rsidR="00155559" w:rsidRPr="00032E18" w:rsidRDefault="00155559" w:rsidP="003A367B">
            <w:pPr>
              <w:pStyle w:val="Kopfzeile"/>
              <w:keepLines/>
              <w:jc w:val="center"/>
              <w:rPr>
                <w:rFonts w:ascii="Arial" w:hAnsi="Arial" w:cs="Arial"/>
                <w:color w:val="auto"/>
              </w:rPr>
            </w:pPr>
            <w:r w:rsidRPr="00032E18">
              <w:rPr>
                <w:rFonts w:ascii="Arial" w:hAnsi="Arial" w:cs="Arial"/>
                <w:color w:val="auto"/>
              </w:rPr>
              <w:t>R = P x D</w:t>
            </w:r>
          </w:p>
        </w:tc>
        <w:tc>
          <w:tcPr>
            <w:tcW w:w="720" w:type="dxa"/>
            <w:shd w:val="clear" w:color="auto" w:fill="auto"/>
            <w:vAlign w:val="center"/>
          </w:tcPr>
          <w:p w14:paraId="2D162400" w14:textId="77777777" w:rsidR="00155559" w:rsidRPr="00032E18" w:rsidRDefault="00155559" w:rsidP="003A367B">
            <w:pPr>
              <w:pStyle w:val="Kopfzeile"/>
              <w:keepLines/>
              <w:jc w:val="center"/>
              <w:rPr>
                <w:rFonts w:ascii="Arial" w:hAnsi="Arial" w:cs="Arial"/>
                <w:b/>
                <w:color w:val="000000"/>
                <w:lang w:val="de-DE"/>
              </w:rPr>
            </w:pPr>
            <w:r w:rsidRPr="00032E18">
              <w:rPr>
                <w:rFonts w:ascii="Arial" w:hAnsi="Arial" w:cs="Arial"/>
                <w:b/>
                <w:color w:val="000000"/>
                <w:lang w:val="de-DE"/>
              </w:rPr>
              <w:t>8</w:t>
            </w:r>
          </w:p>
        </w:tc>
        <w:tc>
          <w:tcPr>
            <w:tcW w:w="2340" w:type="dxa"/>
            <w:shd w:val="clear" w:color="auto" w:fill="FF6600"/>
            <w:vAlign w:val="center"/>
          </w:tcPr>
          <w:p w14:paraId="456FE3B9" w14:textId="77777777" w:rsidR="00155559" w:rsidRPr="00032E18" w:rsidRDefault="00155559" w:rsidP="003A367B">
            <w:pPr>
              <w:pStyle w:val="Kopfzeile"/>
              <w:keepLines/>
              <w:jc w:val="center"/>
              <w:rPr>
                <w:rFonts w:ascii="Arial" w:hAnsi="Arial" w:cs="Arial"/>
                <w:b/>
                <w:color w:val="000000"/>
                <w:lang w:val="de-DE"/>
              </w:rPr>
            </w:pPr>
            <w:r w:rsidRPr="00032E18">
              <w:rPr>
                <w:rFonts w:ascii="Arial" w:hAnsi="Arial" w:cs="Arial"/>
                <w:b/>
                <w:color w:val="000000"/>
                <w:lang w:val="de-DE"/>
              </w:rPr>
              <w:t>Medio</w:t>
            </w:r>
          </w:p>
        </w:tc>
      </w:tr>
    </w:tbl>
    <w:p w14:paraId="6CF110CC" w14:textId="456592D1" w:rsidR="00AC2D85" w:rsidRDefault="00AC2D85" w:rsidP="00FF47DC">
      <w:pPr>
        <w:rPr>
          <w:rFonts w:cs="Arial"/>
          <w:szCs w:val="20"/>
        </w:rPr>
      </w:pPr>
    </w:p>
    <w:p w14:paraId="64BE42CD" w14:textId="77777777" w:rsidR="00AC2D85" w:rsidRDefault="00AC2D85">
      <w:pPr>
        <w:rPr>
          <w:rFonts w:cs="Arial"/>
          <w:szCs w:val="20"/>
        </w:rPr>
      </w:pPr>
      <w:r>
        <w:rPr>
          <w:rFonts w:cs="Arial"/>
          <w:szCs w:val="20"/>
        </w:rPr>
        <w:br w:type="page"/>
      </w:r>
    </w:p>
    <w:p w14:paraId="7C864081" w14:textId="77777777" w:rsidR="00FF47DC" w:rsidRPr="00032E18" w:rsidRDefault="00FF47DC" w:rsidP="00FF47DC">
      <w:pPr>
        <w:rPr>
          <w:rFonts w:cs="Arial"/>
          <w:szCs w:val="20"/>
        </w:rPr>
      </w:pPr>
    </w:p>
    <w:p w14:paraId="771E5DD0" w14:textId="77777777" w:rsidR="00FF47DC" w:rsidRPr="00032E18" w:rsidRDefault="00FF47DC" w:rsidP="00FF47DC">
      <w:pPr>
        <w:keepLines/>
        <w:widowControl w:val="0"/>
        <w:rPr>
          <w:rFonts w:cs="Arial"/>
          <w:sz w:val="2"/>
          <w:szCs w:val="2"/>
        </w:rPr>
      </w:pPr>
    </w:p>
    <w:tbl>
      <w:tblPr>
        <w:tblStyle w:val="Tabellenraster"/>
        <w:tblW w:w="9287"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none" w:sz="0" w:space="0" w:color="auto"/>
          <w:insideV w:val="none" w:sz="0" w:space="0" w:color="auto"/>
        </w:tblBorders>
        <w:tblLook w:val="04A0" w:firstRow="1" w:lastRow="0" w:firstColumn="1" w:lastColumn="0" w:noHBand="0" w:noVBand="1"/>
      </w:tblPr>
      <w:tblGrid>
        <w:gridCol w:w="9287"/>
      </w:tblGrid>
      <w:tr w:rsidR="00FF47DC" w:rsidRPr="00BF28AD" w14:paraId="29053241" w14:textId="77777777" w:rsidTr="002D77D3">
        <w:trPr>
          <w:jc w:val="center"/>
        </w:trPr>
        <w:tc>
          <w:tcPr>
            <w:tcW w:w="5000" w:type="pct"/>
          </w:tcPr>
          <w:p w14:paraId="6301F091" w14:textId="77777777" w:rsidR="00FF47DC" w:rsidRPr="00032E18" w:rsidRDefault="00FF47DC" w:rsidP="002D77D3">
            <w:pPr>
              <w:keepNext/>
              <w:keepLines/>
              <w:rPr>
                <w:rFonts w:cs="Arial"/>
                <w:b/>
                <w:sz w:val="22"/>
                <w:szCs w:val="22"/>
                <w:lang w:val="it-IT"/>
              </w:rPr>
            </w:pPr>
            <w:r w:rsidRPr="00032E18">
              <w:rPr>
                <w:rFonts w:cs="Arial"/>
                <w:b/>
                <w:sz w:val="22"/>
                <w:szCs w:val="22"/>
                <w:lang w:val="it-IT"/>
              </w:rPr>
              <w:t>DISPOSITIVI DI PROTEZIONE INDIVIDUALE</w:t>
            </w:r>
          </w:p>
          <w:p w14:paraId="5C76DC31" w14:textId="77777777" w:rsidR="00FF47DC" w:rsidRDefault="00FF47DC" w:rsidP="002D77D3">
            <w:pPr>
              <w:keepLines/>
              <w:widowControl w:val="0"/>
              <w:rPr>
                <w:rFonts w:cs="Arial"/>
                <w:b/>
                <w:sz w:val="18"/>
                <w:szCs w:val="22"/>
                <w:lang w:val="it-IT"/>
              </w:rPr>
            </w:pPr>
            <w:r w:rsidRPr="00032E18">
              <w:rPr>
                <w:rFonts w:cs="Arial"/>
                <w:b/>
                <w:sz w:val="18"/>
                <w:szCs w:val="22"/>
                <w:lang w:val="it-IT"/>
              </w:rPr>
              <w:t>Se non diversamente indicato nelle istruzioni per l'uso o nella scheda di sicurezza o nel "manuale DPI", sono necessari i seguenti DPI:</w:t>
            </w:r>
          </w:p>
          <w:p w14:paraId="56EA24C2" w14:textId="77777777" w:rsidR="00FF47DC" w:rsidRPr="00777AC0" w:rsidRDefault="00FF47DC" w:rsidP="002D77D3">
            <w:pPr>
              <w:keepLines/>
              <w:widowControl w:val="0"/>
              <w:rPr>
                <w:rFonts w:cs="Arial"/>
                <w:b/>
                <w:sz w:val="18"/>
                <w:szCs w:val="22"/>
                <w:lang w:val="it-IT"/>
              </w:rPr>
            </w:pPr>
            <w:r w:rsidRPr="00777AC0">
              <w:rPr>
                <w:rFonts w:eastAsia="Calibri" w:cs="Arial"/>
                <w:lang w:val="it-IT"/>
              </w:rPr>
              <w:t>Mascherina chirurgica certificata EN 14683:2019 oppure prodotta ai sensi dell'art. 16, comma 2, del D.L. 18/2020 e validata presso l’Istituto Superiore di Sanità (ISS).</w:t>
            </w:r>
          </w:p>
          <w:p w14:paraId="6F9101F6" w14:textId="2B6D60AE" w:rsidR="00FF47DC" w:rsidRPr="00032E18" w:rsidRDefault="00FF47DC" w:rsidP="002D77D3">
            <w:pPr>
              <w:keepLines/>
              <w:widowControl w:val="0"/>
              <w:rPr>
                <w:rFonts w:cs="Arial"/>
                <w:b/>
                <w:sz w:val="18"/>
                <w:szCs w:val="18"/>
                <w:lang w:val="it-IT"/>
              </w:rPr>
            </w:pPr>
          </w:p>
        </w:tc>
      </w:tr>
    </w:tbl>
    <w:tbl>
      <w:tblPr>
        <w:tblW w:w="9265"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18"/>
        <w:gridCol w:w="716"/>
        <w:gridCol w:w="716"/>
        <w:gridCol w:w="716"/>
        <w:gridCol w:w="716"/>
        <w:gridCol w:w="715"/>
        <w:gridCol w:w="715"/>
        <w:gridCol w:w="713"/>
        <w:gridCol w:w="713"/>
        <w:gridCol w:w="713"/>
        <w:gridCol w:w="713"/>
        <w:gridCol w:w="713"/>
        <w:gridCol w:w="788"/>
      </w:tblGrid>
      <w:tr w:rsidR="00FF47DC" w:rsidRPr="00032E18" w14:paraId="68D97B70" w14:textId="77777777" w:rsidTr="00FF47DC">
        <w:trPr>
          <w:trHeight w:val="510"/>
          <w:jc w:val="center"/>
        </w:trPr>
        <w:tc>
          <w:tcPr>
            <w:tcW w:w="333" w:type="pct"/>
            <w:tcBorders>
              <w:top w:val="nil"/>
              <w:bottom w:val="single" w:sz="8" w:space="0" w:color="2F5496" w:themeColor="accent1" w:themeShade="BF"/>
            </w:tcBorders>
            <w:shd w:val="clear" w:color="auto" w:fill="auto"/>
          </w:tcPr>
          <w:p w14:paraId="4765B311"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41C00E43" wp14:editId="7FEFFF32">
                  <wp:extent cx="252730" cy="252730"/>
                  <wp:effectExtent l="0" t="0" r="0" b="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6" w:type="pct"/>
            <w:tcBorders>
              <w:top w:val="nil"/>
              <w:bottom w:val="single" w:sz="8" w:space="0" w:color="2F5496" w:themeColor="accent1" w:themeShade="BF"/>
            </w:tcBorders>
            <w:shd w:val="clear" w:color="auto" w:fill="auto"/>
          </w:tcPr>
          <w:p w14:paraId="239369A5"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351E2B2F" wp14:editId="616B7407">
                  <wp:extent cx="252730" cy="252730"/>
                  <wp:effectExtent l="0" t="0" r="0" b="0"/>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6" w:type="pct"/>
            <w:tcBorders>
              <w:top w:val="nil"/>
              <w:bottom w:val="single" w:sz="8" w:space="0" w:color="2F5496" w:themeColor="accent1" w:themeShade="BF"/>
            </w:tcBorders>
            <w:shd w:val="clear" w:color="auto" w:fill="auto"/>
          </w:tcPr>
          <w:p w14:paraId="6948A9F1"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724F1518" wp14:editId="5EE930C7">
                  <wp:extent cx="252730" cy="252730"/>
                  <wp:effectExtent l="0" t="0" r="0" b="0"/>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6" w:type="pct"/>
            <w:tcBorders>
              <w:top w:val="nil"/>
              <w:bottom w:val="single" w:sz="8" w:space="0" w:color="2F5496" w:themeColor="accent1" w:themeShade="BF"/>
            </w:tcBorders>
            <w:shd w:val="clear" w:color="auto" w:fill="auto"/>
          </w:tcPr>
          <w:p w14:paraId="23AC7BF0"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33013443" wp14:editId="503EAC61">
                  <wp:extent cx="252730" cy="252730"/>
                  <wp:effectExtent l="0" t="0" r="0" b="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6" w:type="pct"/>
            <w:tcBorders>
              <w:top w:val="nil"/>
              <w:bottom w:val="single" w:sz="8" w:space="0" w:color="2F5496" w:themeColor="accent1" w:themeShade="BF"/>
            </w:tcBorders>
            <w:shd w:val="clear" w:color="auto" w:fill="auto"/>
          </w:tcPr>
          <w:p w14:paraId="2B1B638E"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0F67EE5E" wp14:editId="2130398F">
                  <wp:extent cx="252730" cy="252730"/>
                  <wp:effectExtent l="0" t="0" r="0" b="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6" w:type="pct"/>
            <w:tcBorders>
              <w:top w:val="nil"/>
              <w:bottom w:val="single" w:sz="8" w:space="0" w:color="2F5496" w:themeColor="accent1" w:themeShade="BF"/>
            </w:tcBorders>
            <w:shd w:val="clear" w:color="auto" w:fill="auto"/>
          </w:tcPr>
          <w:p w14:paraId="54C70F5C"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521CD945" wp14:editId="37C8205B">
                  <wp:extent cx="252730" cy="252730"/>
                  <wp:effectExtent l="0" t="0" r="0" b="0"/>
                  <wp:docPr id="38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6" w:type="pct"/>
            <w:tcBorders>
              <w:top w:val="nil"/>
              <w:bottom w:val="single" w:sz="8" w:space="0" w:color="2F5496" w:themeColor="accent1" w:themeShade="BF"/>
            </w:tcBorders>
            <w:shd w:val="clear" w:color="auto" w:fill="auto"/>
          </w:tcPr>
          <w:p w14:paraId="73A50EEA"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138E194E" wp14:editId="4D6D7B6F">
                  <wp:extent cx="252730" cy="252730"/>
                  <wp:effectExtent l="0" t="0" r="0" b="0"/>
                  <wp:docPr id="38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5" w:type="pct"/>
            <w:tcBorders>
              <w:top w:val="nil"/>
              <w:bottom w:val="single" w:sz="8" w:space="0" w:color="2F5496" w:themeColor="accent1" w:themeShade="BF"/>
            </w:tcBorders>
            <w:shd w:val="clear" w:color="auto" w:fill="auto"/>
          </w:tcPr>
          <w:p w14:paraId="1E3A26B0"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7C2530B4" wp14:editId="39CA725C">
                  <wp:extent cx="252730" cy="252730"/>
                  <wp:effectExtent l="0" t="0" r="0" b="0"/>
                  <wp:docPr id="38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5" w:type="pct"/>
            <w:tcBorders>
              <w:top w:val="nil"/>
              <w:bottom w:val="single" w:sz="8" w:space="0" w:color="2F5496" w:themeColor="accent1" w:themeShade="BF"/>
            </w:tcBorders>
            <w:shd w:val="clear" w:color="auto" w:fill="auto"/>
          </w:tcPr>
          <w:p w14:paraId="37EAF532"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26920EC3" wp14:editId="4C4D126D">
                  <wp:extent cx="252730" cy="252730"/>
                  <wp:effectExtent l="0" t="0" r="0" b="0"/>
                  <wp:docPr id="38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5" w:type="pct"/>
            <w:tcBorders>
              <w:top w:val="nil"/>
              <w:bottom w:val="single" w:sz="8" w:space="0" w:color="2F5496" w:themeColor="accent1" w:themeShade="BF"/>
            </w:tcBorders>
            <w:shd w:val="clear" w:color="auto" w:fill="auto"/>
          </w:tcPr>
          <w:p w14:paraId="4BCD4F0A"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43C8B34B" wp14:editId="059319F8">
                  <wp:extent cx="252730" cy="252730"/>
                  <wp:effectExtent l="0" t="0" r="0" b="0"/>
                  <wp:docPr id="38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5" w:type="pct"/>
            <w:tcBorders>
              <w:top w:val="nil"/>
              <w:bottom w:val="single" w:sz="8" w:space="0" w:color="2F5496" w:themeColor="accent1" w:themeShade="BF"/>
            </w:tcBorders>
            <w:shd w:val="clear" w:color="auto" w:fill="auto"/>
          </w:tcPr>
          <w:p w14:paraId="1E5DFE3D"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7757EAC6" wp14:editId="02D6AA2A">
                  <wp:extent cx="252730" cy="252730"/>
                  <wp:effectExtent l="0" t="0" r="0" b="0"/>
                  <wp:docPr id="38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5" w:type="pct"/>
            <w:tcBorders>
              <w:top w:val="nil"/>
              <w:bottom w:val="single" w:sz="8" w:space="0" w:color="2F5496" w:themeColor="accent1" w:themeShade="BF"/>
            </w:tcBorders>
            <w:shd w:val="clear" w:color="auto" w:fill="auto"/>
          </w:tcPr>
          <w:p w14:paraId="16EF2834"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004AC708" wp14:editId="4FC2331B">
                  <wp:extent cx="252730" cy="252730"/>
                  <wp:effectExtent l="0" t="0" r="0" b="0"/>
                  <wp:docPr id="39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425" w:type="pct"/>
            <w:tcBorders>
              <w:top w:val="nil"/>
              <w:bottom w:val="single" w:sz="8" w:space="0" w:color="2F5496" w:themeColor="accent1" w:themeShade="BF"/>
            </w:tcBorders>
            <w:shd w:val="clear" w:color="auto" w:fill="auto"/>
          </w:tcPr>
          <w:p w14:paraId="6FE615A6"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682F824B" wp14:editId="01A671FC">
                  <wp:extent cx="252730" cy="252730"/>
                  <wp:effectExtent l="0" t="0" r="0" b="0"/>
                  <wp:docPr id="39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r>
      <w:tr w:rsidR="00FF47DC" w:rsidRPr="00A030FA" w14:paraId="40ECB0B7" w14:textId="77777777" w:rsidTr="00FF47DC">
        <w:trPr>
          <w:cantSplit/>
          <w:trHeight w:val="1161"/>
          <w:jc w:val="center"/>
        </w:trPr>
        <w:tc>
          <w:tcPr>
            <w:tcW w:w="333" w:type="pct"/>
            <w:tcBorders>
              <w:top w:val="single" w:sz="8" w:space="0" w:color="2F5496" w:themeColor="accent1" w:themeShade="BF"/>
            </w:tcBorders>
            <w:shd w:val="clear" w:color="auto" w:fill="auto"/>
            <w:textDirection w:val="btLr"/>
            <w:vAlign w:val="center"/>
          </w:tcPr>
          <w:p w14:paraId="7A615485" w14:textId="77777777" w:rsidR="00FF47DC" w:rsidRPr="00032E18" w:rsidRDefault="00FF47DC" w:rsidP="002D77D3">
            <w:pPr>
              <w:keepLines/>
              <w:widowControl w:val="0"/>
              <w:jc w:val="center"/>
              <w:rPr>
                <w:rFonts w:cs="Arial"/>
                <w:sz w:val="14"/>
                <w:szCs w:val="14"/>
              </w:rPr>
            </w:pPr>
          </w:p>
        </w:tc>
        <w:tc>
          <w:tcPr>
            <w:tcW w:w="386" w:type="pct"/>
            <w:tcBorders>
              <w:top w:val="single" w:sz="8" w:space="0" w:color="2F5496" w:themeColor="accent1" w:themeShade="BF"/>
            </w:tcBorders>
            <w:shd w:val="clear" w:color="auto" w:fill="auto"/>
            <w:textDirection w:val="btLr"/>
            <w:vAlign w:val="center"/>
          </w:tcPr>
          <w:p w14:paraId="02F4748C" w14:textId="77777777" w:rsidR="00FF47DC" w:rsidRPr="00032E18" w:rsidRDefault="00FF47DC" w:rsidP="002D77D3">
            <w:pPr>
              <w:keepLines/>
              <w:widowControl w:val="0"/>
              <w:jc w:val="center"/>
              <w:rPr>
                <w:rFonts w:cs="Arial"/>
                <w:sz w:val="14"/>
                <w:szCs w:val="14"/>
              </w:rPr>
            </w:pPr>
          </w:p>
        </w:tc>
        <w:tc>
          <w:tcPr>
            <w:tcW w:w="386" w:type="pct"/>
            <w:tcBorders>
              <w:top w:val="single" w:sz="8" w:space="0" w:color="2F5496" w:themeColor="accent1" w:themeShade="BF"/>
            </w:tcBorders>
            <w:shd w:val="clear" w:color="auto" w:fill="auto"/>
            <w:textDirection w:val="btLr"/>
            <w:vAlign w:val="center"/>
          </w:tcPr>
          <w:p w14:paraId="7727C6A5" w14:textId="77777777" w:rsidR="00FF47DC" w:rsidRPr="00032E18" w:rsidRDefault="00FF47DC" w:rsidP="002D77D3">
            <w:pPr>
              <w:keepLines/>
              <w:widowControl w:val="0"/>
              <w:jc w:val="center"/>
              <w:rPr>
                <w:rFonts w:cs="Arial"/>
                <w:sz w:val="14"/>
                <w:szCs w:val="14"/>
              </w:rPr>
            </w:pPr>
          </w:p>
        </w:tc>
        <w:tc>
          <w:tcPr>
            <w:tcW w:w="386" w:type="pct"/>
            <w:tcBorders>
              <w:top w:val="single" w:sz="8" w:space="0" w:color="2F5496" w:themeColor="accent1" w:themeShade="BF"/>
            </w:tcBorders>
            <w:shd w:val="clear" w:color="auto" w:fill="auto"/>
            <w:textDirection w:val="btLr"/>
            <w:vAlign w:val="center"/>
          </w:tcPr>
          <w:p w14:paraId="4BFC9317" w14:textId="77777777" w:rsidR="00FF47DC" w:rsidRPr="00032E18" w:rsidRDefault="00FF47DC" w:rsidP="002D77D3">
            <w:pPr>
              <w:keepLines/>
              <w:widowControl w:val="0"/>
              <w:jc w:val="center"/>
              <w:rPr>
                <w:rFonts w:cs="Arial"/>
                <w:sz w:val="14"/>
                <w:szCs w:val="14"/>
              </w:rPr>
            </w:pPr>
          </w:p>
        </w:tc>
        <w:tc>
          <w:tcPr>
            <w:tcW w:w="386" w:type="pct"/>
            <w:tcBorders>
              <w:top w:val="single" w:sz="8" w:space="0" w:color="2F5496" w:themeColor="accent1" w:themeShade="BF"/>
            </w:tcBorders>
            <w:shd w:val="clear" w:color="auto" w:fill="auto"/>
            <w:textDirection w:val="btLr"/>
            <w:vAlign w:val="center"/>
          </w:tcPr>
          <w:p w14:paraId="33A3C088" w14:textId="77777777" w:rsidR="00FF47DC" w:rsidRPr="00032E18" w:rsidRDefault="00FF47DC" w:rsidP="002D77D3">
            <w:pPr>
              <w:keepLines/>
              <w:widowControl w:val="0"/>
              <w:jc w:val="center"/>
              <w:rPr>
                <w:rFonts w:cs="Arial"/>
                <w:sz w:val="14"/>
                <w:szCs w:val="14"/>
              </w:rPr>
            </w:pPr>
          </w:p>
        </w:tc>
        <w:tc>
          <w:tcPr>
            <w:tcW w:w="386" w:type="pct"/>
            <w:tcBorders>
              <w:top w:val="single" w:sz="8" w:space="0" w:color="2F5496" w:themeColor="accent1" w:themeShade="BF"/>
            </w:tcBorders>
            <w:shd w:val="clear" w:color="auto" w:fill="auto"/>
            <w:textDirection w:val="btLr"/>
            <w:vAlign w:val="center"/>
          </w:tcPr>
          <w:p w14:paraId="2C1DFFD1" w14:textId="77777777" w:rsidR="00FF47DC" w:rsidRPr="00032E18" w:rsidRDefault="00FF47DC" w:rsidP="002D77D3">
            <w:pPr>
              <w:keepLines/>
              <w:widowControl w:val="0"/>
              <w:jc w:val="center"/>
              <w:rPr>
                <w:rFonts w:cs="Arial"/>
                <w:sz w:val="14"/>
                <w:szCs w:val="14"/>
              </w:rPr>
            </w:pPr>
          </w:p>
        </w:tc>
        <w:tc>
          <w:tcPr>
            <w:tcW w:w="386" w:type="pct"/>
            <w:tcBorders>
              <w:top w:val="single" w:sz="8" w:space="0" w:color="2F5496" w:themeColor="accent1" w:themeShade="BF"/>
            </w:tcBorders>
            <w:shd w:val="clear" w:color="auto" w:fill="auto"/>
            <w:textDirection w:val="btLr"/>
            <w:vAlign w:val="center"/>
          </w:tcPr>
          <w:p w14:paraId="15EBC9AC" w14:textId="77777777" w:rsidR="00FF47DC" w:rsidRPr="00032E18" w:rsidRDefault="00FF47DC" w:rsidP="002D77D3">
            <w:pPr>
              <w:keepLines/>
              <w:widowControl w:val="0"/>
              <w:jc w:val="center"/>
              <w:rPr>
                <w:rFonts w:cs="Arial"/>
                <w:sz w:val="14"/>
                <w:szCs w:val="14"/>
              </w:rPr>
            </w:pPr>
          </w:p>
        </w:tc>
        <w:tc>
          <w:tcPr>
            <w:tcW w:w="385" w:type="pct"/>
            <w:tcBorders>
              <w:top w:val="single" w:sz="8" w:space="0" w:color="2F5496" w:themeColor="accent1" w:themeShade="BF"/>
            </w:tcBorders>
            <w:shd w:val="clear" w:color="auto" w:fill="auto"/>
            <w:textDirection w:val="btLr"/>
            <w:vAlign w:val="center"/>
          </w:tcPr>
          <w:p w14:paraId="11A48FAC" w14:textId="77777777" w:rsidR="00FF47DC" w:rsidRPr="00032E18" w:rsidRDefault="00FF47DC" w:rsidP="002D77D3">
            <w:pPr>
              <w:keepLines/>
              <w:widowControl w:val="0"/>
              <w:jc w:val="center"/>
              <w:rPr>
                <w:rFonts w:cs="Arial"/>
                <w:sz w:val="14"/>
                <w:szCs w:val="14"/>
              </w:rPr>
            </w:pPr>
          </w:p>
        </w:tc>
        <w:tc>
          <w:tcPr>
            <w:tcW w:w="385" w:type="pct"/>
            <w:tcBorders>
              <w:top w:val="single" w:sz="8" w:space="0" w:color="2F5496" w:themeColor="accent1" w:themeShade="BF"/>
            </w:tcBorders>
            <w:shd w:val="clear" w:color="auto" w:fill="auto"/>
            <w:textDirection w:val="btLr"/>
            <w:vAlign w:val="center"/>
          </w:tcPr>
          <w:p w14:paraId="71287832" w14:textId="77777777" w:rsidR="00FF47DC" w:rsidRPr="00032E18" w:rsidRDefault="00FF47DC" w:rsidP="002D77D3">
            <w:pPr>
              <w:keepLines/>
              <w:widowControl w:val="0"/>
              <w:jc w:val="center"/>
              <w:rPr>
                <w:rFonts w:cs="Arial"/>
                <w:sz w:val="14"/>
                <w:szCs w:val="14"/>
              </w:rPr>
            </w:pPr>
          </w:p>
        </w:tc>
        <w:tc>
          <w:tcPr>
            <w:tcW w:w="385" w:type="pct"/>
            <w:tcBorders>
              <w:top w:val="single" w:sz="8" w:space="0" w:color="2F5496" w:themeColor="accent1" w:themeShade="BF"/>
            </w:tcBorders>
            <w:shd w:val="clear" w:color="auto" w:fill="auto"/>
            <w:textDirection w:val="btLr"/>
            <w:vAlign w:val="center"/>
          </w:tcPr>
          <w:p w14:paraId="389817A4" w14:textId="77777777" w:rsidR="00FF47DC" w:rsidRPr="00032E18" w:rsidRDefault="00FF47DC" w:rsidP="002D77D3">
            <w:pPr>
              <w:keepLines/>
              <w:widowControl w:val="0"/>
              <w:jc w:val="center"/>
              <w:rPr>
                <w:rFonts w:cs="Arial"/>
                <w:sz w:val="14"/>
                <w:szCs w:val="14"/>
                <w:lang w:val="it-IT"/>
              </w:rPr>
            </w:pPr>
            <w:r w:rsidRPr="00032E18">
              <w:rPr>
                <w:rFonts w:cs="Arial"/>
                <w:sz w:val="14"/>
                <w:szCs w:val="14"/>
                <w:lang w:val="it-IT"/>
              </w:rPr>
              <w:t xml:space="preserve">X </w:t>
            </w:r>
          </w:p>
        </w:tc>
        <w:tc>
          <w:tcPr>
            <w:tcW w:w="385" w:type="pct"/>
            <w:tcBorders>
              <w:top w:val="single" w:sz="8" w:space="0" w:color="2F5496" w:themeColor="accent1" w:themeShade="BF"/>
            </w:tcBorders>
            <w:shd w:val="clear" w:color="auto" w:fill="auto"/>
            <w:textDirection w:val="btLr"/>
            <w:vAlign w:val="center"/>
          </w:tcPr>
          <w:p w14:paraId="3DCFC39F" w14:textId="77777777" w:rsidR="00FF47DC" w:rsidRPr="00032E18" w:rsidRDefault="00FF47DC" w:rsidP="002D77D3">
            <w:pPr>
              <w:keepLines/>
              <w:widowControl w:val="0"/>
              <w:jc w:val="center"/>
              <w:rPr>
                <w:rFonts w:cs="Arial"/>
                <w:sz w:val="14"/>
                <w:szCs w:val="14"/>
                <w:lang w:val="it-IT"/>
              </w:rPr>
            </w:pPr>
          </w:p>
        </w:tc>
        <w:tc>
          <w:tcPr>
            <w:tcW w:w="385" w:type="pct"/>
            <w:tcBorders>
              <w:top w:val="single" w:sz="8" w:space="0" w:color="2F5496" w:themeColor="accent1" w:themeShade="BF"/>
            </w:tcBorders>
            <w:shd w:val="clear" w:color="auto" w:fill="auto"/>
            <w:textDirection w:val="btLr"/>
            <w:vAlign w:val="center"/>
          </w:tcPr>
          <w:p w14:paraId="66908AD1" w14:textId="77777777" w:rsidR="00FF47DC" w:rsidRPr="00032E18" w:rsidRDefault="00FF47DC" w:rsidP="002D77D3">
            <w:pPr>
              <w:keepLines/>
              <w:widowControl w:val="0"/>
              <w:jc w:val="center"/>
              <w:rPr>
                <w:rFonts w:cs="Arial"/>
                <w:sz w:val="14"/>
                <w:szCs w:val="14"/>
                <w:lang w:val="it-IT"/>
              </w:rPr>
            </w:pPr>
          </w:p>
        </w:tc>
        <w:tc>
          <w:tcPr>
            <w:tcW w:w="425" w:type="pct"/>
            <w:tcBorders>
              <w:top w:val="single" w:sz="8" w:space="0" w:color="2F5496" w:themeColor="accent1" w:themeShade="BF"/>
            </w:tcBorders>
            <w:shd w:val="clear" w:color="auto" w:fill="auto"/>
            <w:textDirection w:val="btLr"/>
            <w:vAlign w:val="center"/>
          </w:tcPr>
          <w:p w14:paraId="522A6EE2" w14:textId="77777777" w:rsidR="00FF47DC" w:rsidRPr="00032E18" w:rsidRDefault="00FF47DC" w:rsidP="002D77D3">
            <w:pPr>
              <w:keepLines/>
              <w:widowControl w:val="0"/>
              <w:jc w:val="center"/>
              <w:rPr>
                <w:rFonts w:cs="Arial"/>
                <w:sz w:val="14"/>
                <w:szCs w:val="14"/>
                <w:lang w:val="it-IT"/>
              </w:rPr>
            </w:pPr>
          </w:p>
        </w:tc>
      </w:tr>
    </w:tbl>
    <w:p w14:paraId="53442370" w14:textId="77777777" w:rsidR="00FF47DC" w:rsidRPr="00032E18" w:rsidRDefault="00FF47DC" w:rsidP="00FF47DC">
      <w:pPr>
        <w:rPr>
          <w:rFonts w:cs="Arial"/>
          <w:noProof/>
          <w:szCs w:val="20"/>
          <w:lang w:val="it-IT"/>
        </w:rPr>
      </w:pPr>
    </w:p>
    <w:tbl>
      <w:tblPr>
        <w:tblStyle w:val="Tabellenraster"/>
        <w:tblW w:w="9287"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24" w:space="0" w:color="2F5496" w:themeColor="accent1" w:themeShade="BF"/>
          <w:insideV w:val="single" w:sz="24" w:space="0" w:color="2F5496" w:themeColor="accent1" w:themeShade="BF"/>
        </w:tblBorders>
        <w:tblLook w:val="04A0" w:firstRow="1" w:lastRow="0" w:firstColumn="1" w:lastColumn="0" w:noHBand="0" w:noVBand="1"/>
      </w:tblPr>
      <w:tblGrid>
        <w:gridCol w:w="1630"/>
        <w:gridCol w:w="7657"/>
      </w:tblGrid>
      <w:tr w:rsidR="00FF47DC" w:rsidRPr="00032E18" w14:paraId="265B80D0" w14:textId="77777777" w:rsidTr="002D77D3">
        <w:trPr>
          <w:jc w:val="center"/>
        </w:trPr>
        <w:tc>
          <w:tcPr>
            <w:tcW w:w="0" w:type="auto"/>
            <w:gridSpan w:val="2"/>
          </w:tcPr>
          <w:p w14:paraId="78105A0C" w14:textId="77777777" w:rsidR="00FF47DC" w:rsidRPr="00032E18" w:rsidRDefault="00FF47DC" w:rsidP="002D77D3">
            <w:pPr>
              <w:keepNext/>
              <w:keepLines/>
              <w:rPr>
                <w:rFonts w:cs="Arial"/>
                <w:b/>
                <w:sz w:val="22"/>
                <w:szCs w:val="22"/>
              </w:rPr>
            </w:pPr>
            <w:r w:rsidRPr="00032E18">
              <w:rPr>
                <w:rFonts w:cs="Arial"/>
                <w:b/>
                <w:sz w:val="22"/>
                <w:szCs w:val="22"/>
              </w:rPr>
              <w:t>INFORMAZIONE E ISTRUZIONE</w:t>
            </w:r>
          </w:p>
        </w:tc>
      </w:tr>
      <w:tr w:rsidR="00FF47DC" w:rsidRPr="00BF28AD" w14:paraId="36F7D6D9" w14:textId="77777777" w:rsidTr="002D77D3">
        <w:trPr>
          <w:trHeight w:val="1755"/>
          <w:jc w:val="center"/>
        </w:trPr>
        <w:tc>
          <w:tcPr>
            <w:tcW w:w="0" w:type="auto"/>
          </w:tcPr>
          <w:p w14:paraId="1F69682F" w14:textId="77777777" w:rsidR="00FF47DC" w:rsidRPr="00032E18" w:rsidRDefault="00FF47DC" w:rsidP="002D77D3">
            <w:pPr>
              <w:keepNext/>
              <w:keepLines/>
              <w:rPr>
                <w:rFonts w:cs="Arial"/>
              </w:rPr>
            </w:pPr>
            <w:r w:rsidRPr="00032E18">
              <w:rPr>
                <w:rFonts w:cs="Arial"/>
                <w:noProof/>
                <w:lang w:val="it-IT" w:eastAsia="it-IT"/>
              </w:rPr>
              <w:drawing>
                <wp:inline distT="0" distB="0" distL="0" distR="0" wp14:anchorId="696F71E3" wp14:editId="73710B26">
                  <wp:extent cx="898354" cy="861181"/>
                  <wp:effectExtent l="0" t="0" r="0" b="0"/>
                  <wp:docPr id="3902" name="Grafik 257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699" t="10759" r="11743" b="10550"/>
                          <a:stretch/>
                        </pic:blipFill>
                        <pic:spPr bwMode="auto">
                          <a:xfrm>
                            <a:off x="0" y="0"/>
                            <a:ext cx="953993" cy="914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29CE8487" w14:textId="77777777" w:rsidR="00FF47DC" w:rsidRPr="00032E18" w:rsidRDefault="00FF47DC" w:rsidP="002D77D3">
            <w:pPr>
              <w:keepNext/>
              <w:keepLines/>
              <w:widowControl w:val="0"/>
              <w:ind w:left="121" w:hanging="121"/>
              <w:rPr>
                <w:rFonts w:cs="Arial"/>
                <w:sz w:val="18"/>
                <w:szCs w:val="18"/>
                <w:lang w:val="it-IT"/>
              </w:rPr>
            </w:pPr>
            <w:r w:rsidRPr="00032E18">
              <w:rPr>
                <w:rFonts w:cs="Arial"/>
                <w:sz w:val="18"/>
                <w:szCs w:val="18"/>
                <w:lang w:val="it-IT"/>
              </w:rPr>
              <w:t>- Informare il personale sui rischi particolari e formarlo all'uso dei DPI e alle corrette procedure di lavoro.</w:t>
            </w:r>
          </w:p>
          <w:p w14:paraId="72BF0462" w14:textId="77777777" w:rsidR="00FF47DC" w:rsidRPr="00032E18" w:rsidRDefault="00FF47DC" w:rsidP="002D77D3">
            <w:pPr>
              <w:keepNext/>
              <w:keepLines/>
              <w:widowControl w:val="0"/>
              <w:ind w:left="121" w:hanging="121"/>
              <w:rPr>
                <w:rFonts w:cs="Arial"/>
                <w:sz w:val="18"/>
                <w:szCs w:val="18"/>
                <w:lang w:val="it-IT"/>
              </w:rPr>
            </w:pPr>
          </w:p>
          <w:p w14:paraId="25181F89" w14:textId="77777777" w:rsidR="00FF47DC" w:rsidRPr="00032E18" w:rsidRDefault="00FF47DC" w:rsidP="002D77D3">
            <w:pPr>
              <w:keepNext/>
              <w:keepLines/>
              <w:widowControl w:val="0"/>
              <w:ind w:left="121" w:hanging="121"/>
              <w:rPr>
                <w:rFonts w:cs="Arial"/>
                <w:sz w:val="18"/>
                <w:szCs w:val="18"/>
                <w:lang w:val="it-IT"/>
              </w:rPr>
            </w:pPr>
            <w:r w:rsidRPr="00032E18">
              <w:rPr>
                <w:rFonts w:cs="Arial"/>
                <w:sz w:val="18"/>
                <w:szCs w:val="18"/>
                <w:lang w:val="it-IT"/>
              </w:rPr>
              <w:t>- Vedi elenco della formazione obbligatoria per i rischi specifici</w:t>
            </w:r>
          </w:p>
          <w:p w14:paraId="297E8F08" w14:textId="77777777" w:rsidR="00FF47DC" w:rsidRPr="00032E18" w:rsidRDefault="00FF47DC" w:rsidP="002D77D3">
            <w:pPr>
              <w:keepNext/>
              <w:keepLines/>
              <w:widowControl w:val="0"/>
              <w:ind w:left="121" w:hanging="121"/>
              <w:rPr>
                <w:rFonts w:cs="Arial"/>
                <w:sz w:val="18"/>
                <w:szCs w:val="18"/>
                <w:lang w:val="it-IT"/>
              </w:rPr>
            </w:pPr>
          </w:p>
          <w:p w14:paraId="7741EB96" w14:textId="2B8F12D3" w:rsidR="00FF47DC" w:rsidRPr="00032E18" w:rsidRDefault="00FF47DC" w:rsidP="002D77D3">
            <w:pPr>
              <w:jc w:val="both"/>
              <w:rPr>
                <w:rFonts w:cs="Arial"/>
                <w:sz w:val="18"/>
                <w:szCs w:val="18"/>
                <w:lang w:val="it-IT"/>
              </w:rPr>
            </w:pPr>
            <w:r w:rsidRPr="00032E18">
              <w:rPr>
                <w:rFonts w:cs="Arial"/>
                <w:sz w:val="18"/>
                <w:szCs w:val="18"/>
                <w:lang w:val="it-IT"/>
              </w:rPr>
              <w:t>- La formazione specifica sul rischio biologico SARS-Covid-19</w:t>
            </w:r>
            <w:r>
              <w:rPr>
                <w:rFonts w:cs="Arial"/>
                <w:sz w:val="18"/>
                <w:szCs w:val="18"/>
                <w:lang w:val="it-IT"/>
              </w:rPr>
              <w:t xml:space="preserve"> e sull’utilizzo delle protezioni per le vie respiratorie è presente</w:t>
            </w:r>
            <w:r w:rsidRPr="00032E18">
              <w:rPr>
                <w:rFonts w:cs="Arial"/>
                <w:sz w:val="18"/>
                <w:szCs w:val="18"/>
                <w:lang w:val="it-IT"/>
              </w:rPr>
              <w:t xml:space="preserve"> sulla piattaforma di apprendimento </w:t>
            </w:r>
            <w:proofErr w:type="spellStart"/>
            <w:r w:rsidRPr="00032E18">
              <w:rPr>
                <w:rFonts w:cs="Arial"/>
                <w:sz w:val="18"/>
                <w:szCs w:val="18"/>
                <w:lang w:val="it-IT"/>
              </w:rPr>
              <w:t>Copernicus</w:t>
            </w:r>
            <w:proofErr w:type="spellEnd"/>
            <w:r w:rsidRPr="00032E18">
              <w:rPr>
                <w:rFonts w:cs="Arial"/>
                <w:sz w:val="18"/>
                <w:szCs w:val="18"/>
                <w:lang w:val="it-IT"/>
              </w:rPr>
              <w:t xml:space="preserve"> </w:t>
            </w:r>
          </w:p>
        </w:tc>
      </w:tr>
    </w:tbl>
    <w:p w14:paraId="5CFA1853" w14:textId="77777777" w:rsidR="00FF47DC" w:rsidRPr="00032E18" w:rsidRDefault="00FF47DC" w:rsidP="00FF47DC">
      <w:pPr>
        <w:rPr>
          <w:rFonts w:cs="Arial"/>
          <w:szCs w:val="20"/>
          <w:lang w:val="it-IT"/>
        </w:rPr>
      </w:pPr>
    </w:p>
    <w:p w14:paraId="01840BA9" w14:textId="77777777" w:rsidR="00FF47DC" w:rsidRDefault="00FF47DC" w:rsidP="00FF47DC">
      <w:pPr>
        <w:rPr>
          <w:rFonts w:cs="Arial"/>
          <w:szCs w:val="20"/>
          <w:lang w:val="it-IT"/>
        </w:rPr>
      </w:pPr>
    </w:p>
    <w:p w14:paraId="46FF3CF0" w14:textId="77777777" w:rsidR="00FF47DC" w:rsidRPr="00FF47DC" w:rsidRDefault="00FF47DC" w:rsidP="00155559">
      <w:pPr>
        <w:rPr>
          <w:rFonts w:cs="Arial"/>
          <w:noProof/>
          <w:szCs w:val="20"/>
          <w:lang w:val="it-IT"/>
        </w:rPr>
      </w:pPr>
    </w:p>
    <w:p w14:paraId="02238D94" w14:textId="77777777" w:rsidR="00920662" w:rsidRPr="00FF47DC" w:rsidRDefault="00920662" w:rsidP="00920662">
      <w:pPr>
        <w:keepLines/>
        <w:widowControl w:val="0"/>
        <w:rPr>
          <w:rFonts w:cs="Arial"/>
          <w:sz w:val="2"/>
          <w:szCs w:val="2"/>
          <w:lang w:val="it-IT"/>
        </w:rPr>
      </w:pPr>
    </w:p>
    <w:p w14:paraId="39DC26B8" w14:textId="77777777" w:rsidR="00155559" w:rsidRPr="00032E18" w:rsidRDefault="00155559" w:rsidP="00155559">
      <w:pPr>
        <w:rPr>
          <w:rFonts w:cs="Arial"/>
          <w:noProof/>
          <w:szCs w:val="20"/>
          <w:lang w:val="it-IT"/>
        </w:rPr>
      </w:pPr>
      <w:r w:rsidRPr="00032E18">
        <w:rPr>
          <w:rFonts w:cs="Arial"/>
          <w:noProof/>
          <w:szCs w:val="20"/>
          <w:lang w:val="it-IT"/>
        </w:rPr>
        <w:br w:type="page"/>
      </w: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480CE8" w:rsidRPr="00032E18" w14:paraId="482EF9B2" w14:textId="77777777" w:rsidTr="00B54BC2">
        <w:trPr>
          <w:trHeight w:val="327"/>
          <w:jc w:val="center"/>
        </w:trPr>
        <w:tc>
          <w:tcPr>
            <w:tcW w:w="9288" w:type="dxa"/>
            <w:tcBorders>
              <w:top w:val="single" w:sz="4" w:space="0" w:color="auto"/>
              <w:bottom w:val="single" w:sz="4" w:space="0" w:color="auto"/>
            </w:tcBorders>
            <w:shd w:val="clear" w:color="auto" w:fill="C9F1FF"/>
            <w:vAlign w:val="center"/>
          </w:tcPr>
          <w:p w14:paraId="47E8C734" w14:textId="022EB014" w:rsidR="00480CE8" w:rsidRPr="00032E18" w:rsidRDefault="00480CE8" w:rsidP="00480CE8">
            <w:pPr>
              <w:pStyle w:val="Coronavirus1"/>
              <w:rPr>
                <w:szCs w:val="20"/>
              </w:rPr>
            </w:pPr>
            <w:bookmarkStart w:id="12" w:name="_Toc99545490"/>
            <w:r w:rsidRPr="00032E18">
              <w:rPr>
                <w:lang w:val="it-IT"/>
              </w:rPr>
              <w:lastRenderedPageBreak/>
              <w:t>R</w:t>
            </w:r>
            <w:r w:rsidR="00341B5F" w:rsidRPr="00032E18">
              <w:rPr>
                <w:lang w:val="it-IT"/>
              </w:rPr>
              <w:t>icreazione</w:t>
            </w:r>
            <w:bookmarkEnd w:id="12"/>
            <w:r w:rsidR="000E0D06">
              <w:rPr>
                <w:lang w:val="it-IT"/>
              </w:rPr>
              <w:t xml:space="preserve"> </w:t>
            </w:r>
          </w:p>
        </w:tc>
      </w:tr>
    </w:tbl>
    <w:p w14:paraId="4D2DF968" w14:textId="77777777" w:rsidR="00480CE8" w:rsidRPr="00032E18" w:rsidRDefault="00480CE8" w:rsidP="00155559">
      <w:pPr>
        <w:rPr>
          <w:rFonts w:cs="Arial"/>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155559" w:rsidRPr="00032E18" w14:paraId="7C28AD38" w14:textId="77777777" w:rsidTr="003A367B">
        <w:trPr>
          <w:trHeight w:val="327"/>
          <w:jc w:val="center"/>
        </w:trPr>
        <w:tc>
          <w:tcPr>
            <w:tcW w:w="9288" w:type="dxa"/>
            <w:tcBorders>
              <w:top w:val="single" w:sz="4" w:space="0" w:color="auto"/>
              <w:bottom w:val="single" w:sz="4" w:space="0" w:color="auto"/>
            </w:tcBorders>
            <w:shd w:val="clear" w:color="auto" w:fill="C9F1FF"/>
            <w:vAlign w:val="center"/>
          </w:tcPr>
          <w:p w14:paraId="77C5D927" w14:textId="77777777" w:rsidR="00155559" w:rsidRPr="00032E18" w:rsidRDefault="00155559" w:rsidP="003A367B">
            <w:pPr>
              <w:rPr>
                <w:rFonts w:cs="Arial"/>
                <w:szCs w:val="20"/>
              </w:rPr>
            </w:pPr>
            <w:r w:rsidRPr="00032E18">
              <w:rPr>
                <w:rFonts w:cs="Arial"/>
                <w:noProof/>
                <w:szCs w:val="20"/>
              </w:rPr>
              <w:t xml:space="preserve">Competenza: </w:t>
            </w:r>
            <w:r w:rsidRPr="00032E18">
              <w:rPr>
                <w:rFonts w:cs="Arial"/>
                <w:b/>
                <w:noProof/>
                <w:szCs w:val="20"/>
              </w:rPr>
              <w:t>Datore di lavoro</w:t>
            </w:r>
          </w:p>
        </w:tc>
      </w:tr>
    </w:tbl>
    <w:p w14:paraId="3F8A2784" w14:textId="77777777" w:rsidR="00155559" w:rsidRPr="00032E18" w:rsidRDefault="00155559" w:rsidP="00155559">
      <w:pPr>
        <w:jc w:val="both"/>
        <w:rPr>
          <w:rFonts w:cs="Arial"/>
          <w:b/>
          <w:bCs/>
          <w:szCs w:val="20"/>
        </w:rPr>
      </w:pPr>
    </w:p>
    <w:tbl>
      <w:tblPr>
        <w:tblW w:w="9290"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67"/>
        <w:gridCol w:w="2890"/>
        <w:gridCol w:w="4333"/>
      </w:tblGrid>
      <w:tr w:rsidR="00155559" w:rsidRPr="00BF28AD" w14:paraId="1D08DBB7" w14:textId="77777777" w:rsidTr="003A367B">
        <w:trPr>
          <w:trHeight w:val="361"/>
          <w:jc w:val="center"/>
        </w:trPr>
        <w:tc>
          <w:tcPr>
            <w:tcW w:w="2067" w:type="dxa"/>
            <w:tcBorders>
              <w:top w:val="single" w:sz="4" w:space="0" w:color="auto"/>
              <w:left w:val="single" w:sz="4" w:space="0" w:color="auto"/>
              <w:bottom w:val="single" w:sz="4" w:space="0" w:color="C0C0C0"/>
              <w:right w:val="single" w:sz="4" w:space="0" w:color="C0C0C0"/>
            </w:tcBorders>
            <w:shd w:val="clear" w:color="auto" w:fill="auto"/>
            <w:vAlign w:val="center"/>
          </w:tcPr>
          <w:p w14:paraId="321ADBA1" w14:textId="77777777" w:rsidR="00155559" w:rsidRPr="00032E18" w:rsidRDefault="00155559" w:rsidP="003A367B">
            <w:pPr>
              <w:jc w:val="center"/>
              <w:rPr>
                <w:rFonts w:cs="Arial"/>
                <w:b/>
                <w:szCs w:val="20"/>
              </w:rPr>
            </w:pPr>
            <w:r w:rsidRPr="00032E18">
              <w:rPr>
                <w:rFonts w:cs="Arial"/>
                <w:b/>
                <w:bCs/>
                <w:noProof/>
                <w:szCs w:val="20"/>
              </w:rPr>
              <w:t>Pericolo</w:t>
            </w:r>
          </w:p>
        </w:tc>
        <w:tc>
          <w:tcPr>
            <w:tcW w:w="2890" w:type="dxa"/>
            <w:tcBorders>
              <w:top w:val="single" w:sz="4" w:space="0" w:color="auto"/>
              <w:left w:val="single" w:sz="4" w:space="0" w:color="C0C0C0"/>
              <w:bottom w:val="single" w:sz="4" w:space="0" w:color="C0C0C0"/>
              <w:right w:val="single" w:sz="4" w:space="0" w:color="C0C0C0"/>
            </w:tcBorders>
            <w:shd w:val="clear" w:color="auto" w:fill="auto"/>
            <w:vAlign w:val="center"/>
          </w:tcPr>
          <w:p w14:paraId="4B687FD0" w14:textId="77777777" w:rsidR="00155559" w:rsidRPr="00032E18" w:rsidRDefault="00155559" w:rsidP="003A367B">
            <w:pPr>
              <w:jc w:val="center"/>
              <w:rPr>
                <w:rFonts w:cs="Arial"/>
                <w:b/>
                <w:szCs w:val="20"/>
              </w:rPr>
            </w:pPr>
            <w:r w:rsidRPr="00032E18">
              <w:rPr>
                <w:rFonts w:cs="Arial"/>
                <w:b/>
                <w:bCs/>
                <w:noProof/>
                <w:szCs w:val="20"/>
              </w:rPr>
              <w:t>Rischio</w:t>
            </w:r>
          </w:p>
        </w:tc>
        <w:tc>
          <w:tcPr>
            <w:tcW w:w="4333" w:type="dxa"/>
            <w:tcBorders>
              <w:top w:val="single" w:sz="4" w:space="0" w:color="auto"/>
              <w:left w:val="single" w:sz="4" w:space="0" w:color="C0C0C0"/>
              <w:bottom w:val="single" w:sz="4" w:space="0" w:color="C0C0C0"/>
              <w:right w:val="single" w:sz="4" w:space="0" w:color="auto"/>
            </w:tcBorders>
            <w:shd w:val="clear" w:color="auto" w:fill="auto"/>
            <w:vAlign w:val="center"/>
          </w:tcPr>
          <w:p w14:paraId="02FC1D9E" w14:textId="77777777" w:rsidR="00155559" w:rsidRPr="00032E18" w:rsidRDefault="00155559" w:rsidP="003A367B">
            <w:pPr>
              <w:jc w:val="center"/>
              <w:rPr>
                <w:rFonts w:cs="Arial"/>
                <w:b/>
                <w:szCs w:val="20"/>
                <w:lang w:val="it-IT"/>
              </w:rPr>
            </w:pPr>
            <w:r w:rsidRPr="00032E18">
              <w:rPr>
                <w:rFonts w:cs="Arial"/>
                <w:b/>
                <w:bCs/>
                <w:szCs w:val="20"/>
                <w:lang w:val="it-IT"/>
              </w:rPr>
              <w:t>Misure di prevenzione e protezione</w:t>
            </w:r>
          </w:p>
        </w:tc>
      </w:tr>
      <w:tr w:rsidR="00155559" w:rsidRPr="00BF28AD" w14:paraId="03DD00F4" w14:textId="77777777" w:rsidTr="003A367B">
        <w:trPr>
          <w:trHeight w:val="361"/>
          <w:jc w:val="center"/>
        </w:trPr>
        <w:tc>
          <w:tcPr>
            <w:tcW w:w="2067" w:type="dxa"/>
            <w:vMerge w:val="restart"/>
            <w:shd w:val="clear" w:color="auto" w:fill="auto"/>
            <w:vAlign w:val="center"/>
          </w:tcPr>
          <w:p w14:paraId="77E1C07D" w14:textId="77777777" w:rsidR="00155559" w:rsidRPr="00032E18" w:rsidRDefault="00155559" w:rsidP="003A367B">
            <w:pPr>
              <w:rPr>
                <w:rFonts w:cs="Arial"/>
                <w:szCs w:val="20"/>
              </w:rPr>
            </w:pPr>
            <w:proofErr w:type="spellStart"/>
            <w:r w:rsidRPr="00032E18">
              <w:rPr>
                <w:rFonts w:cs="Arial"/>
                <w:szCs w:val="20"/>
              </w:rPr>
              <w:t>Pericolo</w:t>
            </w:r>
            <w:proofErr w:type="spellEnd"/>
            <w:r w:rsidRPr="00032E18">
              <w:rPr>
                <w:rFonts w:cs="Arial"/>
                <w:szCs w:val="20"/>
              </w:rPr>
              <w:t xml:space="preserve"> </w:t>
            </w:r>
            <w:proofErr w:type="spellStart"/>
            <w:r w:rsidRPr="00032E18">
              <w:rPr>
                <w:rFonts w:cs="Arial"/>
                <w:szCs w:val="20"/>
              </w:rPr>
              <w:t>biologico</w:t>
            </w:r>
            <w:proofErr w:type="spellEnd"/>
          </w:p>
        </w:tc>
        <w:tc>
          <w:tcPr>
            <w:tcW w:w="2890" w:type="dxa"/>
            <w:shd w:val="clear" w:color="auto" w:fill="auto"/>
            <w:vAlign w:val="center"/>
          </w:tcPr>
          <w:p w14:paraId="2AA2776B" w14:textId="4BC2C7D6" w:rsidR="00155559" w:rsidRPr="00085C6B" w:rsidRDefault="00155559" w:rsidP="003A367B">
            <w:pPr>
              <w:jc w:val="center"/>
              <w:rPr>
                <w:rFonts w:cs="Arial"/>
                <w:szCs w:val="20"/>
                <w:lang w:val="it-IT"/>
              </w:rPr>
            </w:pPr>
            <w:r w:rsidRPr="00085C6B">
              <w:rPr>
                <w:rFonts w:cs="Arial"/>
                <w:szCs w:val="20"/>
                <w:lang w:val="it-IT"/>
              </w:rPr>
              <w:t xml:space="preserve">Contatto con </w:t>
            </w:r>
            <w:r w:rsidR="006D4C0E" w:rsidRPr="00085C6B">
              <w:rPr>
                <w:rFonts w:cs="Arial"/>
                <w:szCs w:val="20"/>
                <w:lang w:val="it-IT"/>
              </w:rPr>
              <w:t>persone potenzialmente infette</w:t>
            </w:r>
            <w:r w:rsidRPr="00085C6B">
              <w:rPr>
                <w:rFonts w:cs="Arial"/>
                <w:szCs w:val="20"/>
                <w:lang w:val="it-IT"/>
              </w:rPr>
              <w:t xml:space="preserve"> (eventualmente anche asintomatiche) (studenti/collaboratori)</w:t>
            </w:r>
          </w:p>
        </w:tc>
        <w:tc>
          <w:tcPr>
            <w:tcW w:w="4333" w:type="dxa"/>
            <w:shd w:val="clear" w:color="auto" w:fill="auto"/>
            <w:vAlign w:val="center"/>
          </w:tcPr>
          <w:p w14:paraId="35CC0F06" w14:textId="120E880A" w:rsidR="00155559" w:rsidRPr="000248D1" w:rsidRDefault="00155559" w:rsidP="004D792A">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504A16">
              <w:rPr>
                <w:rFonts w:cs="Arial"/>
                <w:szCs w:val="20"/>
                <w:lang w:val="it-IT"/>
              </w:rPr>
              <w:t>Dare istruzion</w:t>
            </w:r>
            <w:r w:rsidR="005621B0" w:rsidRPr="00504A16">
              <w:rPr>
                <w:rFonts w:cs="Arial"/>
                <w:szCs w:val="20"/>
                <w:lang w:val="it-IT"/>
              </w:rPr>
              <w:t>e</w:t>
            </w:r>
            <w:r w:rsidRPr="00504A16">
              <w:rPr>
                <w:rFonts w:cs="Arial"/>
                <w:szCs w:val="20"/>
                <w:lang w:val="it-IT"/>
              </w:rPr>
              <w:t xml:space="preserve"> che quando si esce per la </w:t>
            </w:r>
            <w:r w:rsidR="00BB5309" w:rsidRPr="00504A16">
              <w:rPr>
                <w:rFonts w:cs="Arial"/>
                <w:szCs w:val="20"/>
                <w:lang w:val="it-IT"/>
              </w:rPr>
              <w:t>ricreazione</w:t>
            </w:r>
            <w:r w:rsidRPr="00504A16">
              <w:rPr>
                <w:rFonts w:cs="Arial"/>
                <w:szCs w:val="20"/>
                <w:lang w:val="it-IT"/>
              </w:rPr>
              <w:t xml:space="preserve"> e si entra nell'edificio scolastico dopo la </w:t>
            </w:r>
            <w:r w:rsidR="00BB5309" w:rsidRPr="00504A16">
              <w:rPr>
                <w:rFonts w:cs="Arial"/>
                <w:szCs w:val="20"/>
                <w:lang w:val="it-IT"/>
              </w:rPr>
              <w:t>ricreazione</w:t>
            </w:r>
            <w:r w:rsidRPr="00504A16">
              <w:rPr>
                <w:rFonts w:cs="Arial"/>
                <w:szCs w:val="20"/>
                <w:lang w:val="it-IT"/>
              </w:rPr>
              <w:t xml:space="preserve">, si deve indossare una protezione per </w:t>
            </w:r>
            <w:r w:rsidR="003616BF" w:rsidRPr="00504A16">
              <w:rPr>
                <w:rFonts w:cs="Arial"/>
                <w:szCs w:val="20"/>
                <w:lang w:val="it-IT"/>
              </w:rPr>
              <w:t xml:space="preserve">le vie </w:t>
            </w:r>
            <w:r w:rsidR="003616BF" w:rsidRPr="000248D1">
              <w:rPr>
                <w:rFonts w:cs="Arial"/>
                <w:szCs w:val="20"/>
                <w:lang w:val="it-IT"/>
              </w:rPr>
              <w:t>respiratorie</w:t>
            </w:r>
            <w:r w:rsidRPr="000248D1">
              <w:rPr>
                <w:rFonts w:cs="Arial"/>
                <w:szCs w:val="20"/>
                <w:lang w:val="it-IT"/>
              </w:rPr>
              <w:t xml:space="preserve"> e le mani devono essere disinfettate (o lavate con acqua e sapone) </w:t>
            </w:r>
          </w:p>
          <w:p w14:paraId="70693A22" w14:textId="77777777" w:rsidR="007C6018" w:rsidRPr="00504A16" w:rsidRDefault="007C6018" w:rsidP="004D792A">
            <w:pPr>
              <w:keepLines/>
              <w:widowControl w:val="0"/>
              <w:numPr>
                <w:ilvl w:val="0"/>
                <w:numId w:val="1"/>
              </w:numPr>
              <w:tabs>
                <w:tab w:val="num" w:pos="252"/>
              </w:tabs>
              <w:autoSpaceDE w:val="0"/>
              <w:autoSpaceDN w:val="0"/>
              <w:adjustRightInd w:val="0"/>
              <w:ind w:left="249" w:hanging="249"/>
              <w:jc w:val="both"/>
              <w:rPr>
                <w:rFonts w:cs="Arial"/>
                <w:szCs w:val="20"/>
                <w:u w:val="single"/>
                <w:lang w:val="it-IT"/>
              </w:rPr>
            </w:pPr>
            <w:r w:rsidRPr="00504A16">
              <w:rPr>
                <w:rFonts w:cs="Arial"/>
                <w:color w:val="000000" w:themeColor="text1"/>
                <w:szCs w:val="20"/>
                <w:lang w:val="it-IT"/>
              </w:rPr>
              <w:t>Se possibile assegnare un'area separata alle diverse classi e contrassegnarla visibilmente</w:t>
            </w:r>
            <w:r w:rsidRPr="00504A16">
              <w:rPr>
                <w:rFonts w:cs="Arial"/>
                <w:szCs w:val="20"/>
                <w:lang w:val="it-IT"/>
              </w:rPr>
              <w:t xml:space="preserve"> </w:t>
            </w:r>
          </w:p>
          <w:p w14:paraId="0FE82C35" w14:textId="71B7A393" w:rsidR="007C6018" w:rsidRPr="00504A16" w:rsidRDefault="007C6018" w:rsidP="004D792A">
            <w:pPr>
              <w:keepLines/>
              <w:widowControl w:val="0"/>
              <w:numPr>
                <w:ilvl w:val="0"/>
                <w:numId w:val="1"/>
              </w:numPr>
              <w:tabs>
                <w:tab w:val="num" w:pos="252"/>
              </w:tabs>
              <w:autoSpaceDE w:val="0"/>
              <w:autoSpaceDN w:val="0"/>
              <w:adjustRightInd w:val="0"/>
              <w:ind w:left="249" w:hanging="249"/>
              <w:jc w:val="both"/>
              <w:rPr>
                <w:rFonts w:cs="Arial"/>
                <w:szCs w:val="20"/>
                <w:u w:val="single"/>
                <w:lang w:val="it-IT"/>
              </w:rPr>
            </w:pPr>
            <w:r w:rsidRPr="00504A16">
              <w:rPr>
                <w:rFonts w:cs="Arial"/>
                <w:szCs w:val="20"/>
                <w:lang w:val="it-IT"/>
              </w:rPr>
              <w:t>Dare istruzioni affinché la ricreazione scolastica si svolga preferibilmente all'</w:t>
            </w:r>
            <w:r w:rsidR="00E26706" w:rsidRPr="00504A16">
              <w:rPr>
                <w:rFonts w:cs="Arial"/>
                <w:szCs w:val="20"/>
                <w:lang w:val="it-IT"/>
              </w:rPr>
              <w:t>aperto</w:t>
            </w:r>
            <w:r w:rsidRPr="00504A16">
              <w:rPr>
                <w:rFonts w:cs="Arial"/>
                <w:szCs w:val="20"/>
                <w:lang w:val="it-IT"/>
              </w:rPr>
              <w:t>.</w:t>
            </w:r>
          </w:p>
          <w:p w14:paraId="78D44EB9" w14:textId="16959B9E" w:rsidR="007C6018" w:rsidRPr="00504A16" w:rsidRDefault="00155559" w:rsidP="004D792A">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504A16">
              <w:rPr>
                <w:rFonts w:cs="Arial"/>
                <w:szCs w:val="20"/>
                <w:lang w:val="it-IT"/>
              </w:rPr>
              <w:t xml:space="preserve">Dare istruzioni per arieggiare adeguatamente i locali durante la </w:t>
            </w:r>
            <w:r w:rsidR="00D0578F" w:rsidRPr="00504A16">
              <w:rPr>
                <w:rFonts w:cs="Arial"/>
                <w:szCs w:val="20"/>
                <w:lang w:val="it-IT"/>
              </w:rPr>
              <w:t>ricreazione</w:t>
            </w:r>
            <w:r w:rsidRPr="00504A16">
              <w:rPr>
                <w:rFonts w:cs="Arial"/>
                <w:szCs w:val="20"/>
                <w:lang w:val="it-IT"/>
              </w:rPr>
              <w:t xml:space="preserve"> scolastica</w:t>
            </w:r>
          </w:p>
        </w:tc>
      </w:tr>
      <w:tr w:rsidR="00155559" w:rsidRPr="00BF28AD" w14:paraId="39F764AF" w14:textId="77777777" w:rsidTr="00342912">
        <w:trPr>
          <w:trHeight w:val="995"/>
          <w:jc w:val="center"/>
        </w:trPr>
        <w:tc>
          <w:tcPr>
            <w:tcW w:w="2067" w:type="dxa"/>
            <w:vMerge/>
          </w:tcPr>
          <w:p w14:paraId="507A39ED" w14:textId="77777777" w:rsidR="00155559" w:rsidRPr="00032E18" w:rsidRDefault="00155559" w:rsidP="003A367B">
            <w:pPr>
              <w:jc w:val="center"/>
              <w:rPr>
                <w:rFonts w:cs="Arial"/>
                <w:szCs w:val="20"/>
                <w:lang w:val="it-IT"/>
              </w:rPr>
            </w:pPr>
          </w:p>
        </w:tc>
        <w:tc>
          <w:tcPr>
            <w:tcW w:w="2890" w:type="dxa"/>
            <w:shd w:val="clear" w:color="auto" w:fill="auto"/>
            <w:vAlign w:val="center"/>
          </w:tcPr>
          <w:p w14:paraId="7C0D1628" w14:textId="77777777" w:rsidR="00155559" w:rsidRPr="00032E18" w:rsidRDefault="00155559" w:rsidP="003A367B">
            <w:pPr>
              <w:jc w:val="center"/>
              <w:rPr>
                <w:rFonts w:cs="Arial"/>
                <w:szCs w:val="20"/>
              </w:rPr>
            </w:pPr>
            <w:proofErr w:type="spellStart"/>
            <w:r w:rsidRPr="00032E18">
              <w:rPr>
                <w:rFonts w:cs="Arial"/>
                <w:szCs w:val="20"/>
              </w:rPr>
              <w:t>Contatto</w:t>
            </w:r>
            <w:proofErr w:type="spellEnd"/>
            <w:r w:rsidRPr="00032E18">
              <w:rPr>
                <w:rFonts w:cs="Arial"/>
                <w:szCs w:val="20"/>
              </w:rPr>
              <w:t xml:space="preserve"> </w:t>
            </w:r>
            <w:proofErr w:type="spellStart"/>
            <w:r w:rsidRPr="00032E18">
              <w:rPr>
                <w:rFonts w:cs="Arial"/>
                <w:szCs w:val="20"/>
              </w:rPr>
              <w:t>con</w:t>
            </w:r>
            <w:proofErr w:type="spellEnd"/>
            <w:r w:rsidRPr="00032E18">
              <w:rPr>
                <w:rFonts w:cs="Arial"/>
                <w:szCs w:val="20"/>
              </w:rPr>
              <w:t xml:space="preserve"> </w:t>
            </w:r>
            <w:proofErr w:type="spellStart"/>
            <w:r w:rsidRPr="00032E18">
              <w:rPr>
                <w:rFonts w:cs="Arial"/>
                <w:szCs w:val="20"/>
              </w:rPr>
              <w:t>superfici</w:t>
            </w:r>
            <w:proofErr w:type="spellEnd"/>
            <w:r w:rsidRPr="00032E18">
              <w:rPr>
                <w:rFonts w:cs="Arial"/>
                <w:szCs w:val="20"/>
              </w:rPr>
              <w:t xml:space="preserve"> </w:t>
            </w:r>
            <w:proofErr w:type="spellStart"/>
            <w:r w:rsidRPr="00032E18">
              <w:rPr>
                <w:rFonts w:cs="Arial"/>
                <w:szCs w:val="20"/>
              </w:rPr>
              <w:t>contaminate</w:t>
            </w:r>
            <w:proofErr w:type="spellEnd"/>
          </w:p>
        </w:tc>
        <w:tc>
          <w:tcPr>
            <w:tcW w:w="4333" w:type="dxa"/>
            <w:shd w:val="clear" w:color="auto" w:fill="auto"/>
          </w:tcPr>
          <w:p w14:paraId="1D17ED4D" w14:textId="77777777" w:rsidR="006B18EF" w:rsidRPr="00032E18" w:rsidRDefault="006B18EF" w:rsidP="004D792A">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Se l'attrezzatura d</w:t>
            </w:r>
            <w:r w:rsidR="005C5D1E" w:rsidRPr="00032E18">
              <w:rPr>
                <w:rFonts w:cs="Arial"/>
                <w:szCs w:val="20"/>
                <w:lang w:val="it-IT"/>
              </w:rPr>
              <w:t>a</w:t>
            </w:r>
            <w:r w:rsidRPr="00032E18">
              <w:rPr>
                <w:rFonts w:cs="Arial"/>
                <w:szCs w:val="20"/>
                <w:lang w:val="it-IT"/>
              </w:rPr>
              <w:t xml:space="preserve"> </w:t>
            </w:r>
            <w:r w:rsidR="00CD1087" w:rsidRPr="00032E18">
              <w:rPr>
                <w:rFonts w:cs="Arial"/>
                <w:szCs w:val="20"/>
                <w:lang w:val="it-IT"/>
              </w:rPr>
              <w:t>gioco</w:t>
            </w:r>
            <w:r w:rsidRPr="00032E18">
              <w:rPr>
                <w:rFonts w:cs="Arial"/>
                <w:szCs w:val="20"/>
                <w:lang w:val="it-IT"/>
              </w:rPr>
              <w:t xml:space="preserve"> viene utilizzata durante la ricreazione, deve essere pulita e disinfettata successivamente</w:t>
            </w:r>
          </w:p>
        </w:tc>
      </w:tr>
    </w:tbl>
    <w:p w14:paraId="62DE72E0" w14:textId="77777777" w:rsidR="00155559" w:rsidRPr="00032E18" w:rsidRDefault="00155559" w:rsidP="00155559">
      <w:pPr>
        <w:rPr>
          <w:rFonts w:cs="Arial"/>
          <w:szCs w:val="20"/>
          <w:lang w:val="it-IT"/>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155559" w:rsidRPr="00032E18" w14:paraId="4AF84A5F" w14:textId="77777777" w:rsidTr="003A367B">
        <w:trPr>
          <w:trHeight w:val="327"/>
          <w:jc w:val="center"/>
        </w:trPr>
        <w:tc>
          <w:tcPr>
            <w:tcW w:w="9288" w:type="dxa"/>
            <w:tcBorders>
              <w:top w:val="single" w:sz="4" w:space="0" w:color="auto"/>
              <w:bottom w:val="single" w:sz="4" w:space="0" w:color="auto"/>
            </w:tcBorders>
            <w:shd w:val="clear" w:color="auto" w:fill="C9F1FF"/>
            <w:vAlign w:val="center"/>
          </w:tcPr>
          <w:p w14:paraId="0AE9EB65" w14:textId="77777777" w:rsidR="00155559" w:rsidRPr="00032E18" w:rsidRDefault="00155559" w:rsidP="003A367B">
            <w:pPr>
              <w:rPr>
                <w:rFonts w:cs="Arial"/>
                <w:szCs w:val="20"/>
              </w:rPr>
            </w:pPr>
            <w:r w:rsidRPr="00032E18">
              <w:rPr>
                <w:rFonts w:cs="Arial"/>
                <w:noProof/>
                <w:szCs w:val="20"/>
              </w:rPr>
              <w:t xml:space="preserve">Competenza: </w:t>
            </w:r>
            <w:r w:rsidRPr="00032E18">
              <w:rPr>
                <w:rFonts w:cs="Arial"/>
                <w:b/>
                <w:noProof/>
                <w:szCs w:val="20"/>
              </w:rPr>
              <w:t>Lavoratore</w:t>
            </w:r>
          </w:p>
        </w:tc>
      </w:tr>
    </w:tbl>
    <w:p w14:paraId="3249FFB2" w14:textId="77777777" w:rsidR="00155559" w:rsidRPr="00032E18" w:rsidRDefault="00155559" w:rsidP="00155559">
      <w:pPr>
        <w:rPr>
          <w:rFonts w:cs="Arial"/>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155559" w:rsidRPr="00BF28AD" w14:paraId="2376B857" w14:textId="77777777" w:rsidTr="003A367B">
        <w:trPr>
          <w:trHeight w:val="361"/>
          <w:jc w:val="center"/>
        </w:trPr>
        <w:tc>
          <w:tcPr>
            <w:tcW w:w="2088" w:type="dxa"/>
            <w:tcBorders>
              <w:top w:val="single" w:sz="4" w:space="0" w:color="auto"/>
              <w:left w:val="single" w:sz="4" w:space="0" w:color="auto"/>
              <w:bottom w:val="single" w:sz="4" w:space="0" w:color="C0C0C0"/>
              <w:right w:val="single" w:sz="4" w:space="0" w:color="C0C0C0"/>
            </w:tcBorders>
            <w:shd w:val="clear" w:color="auto" w:fill="auto"/>
            <w:vAlign w:val="center"/>
          </w:tcPr>
          <w:p w14:paraId="5BE319B1" w14:textId="77777777" w:rsidR="00155559" w:rsidRPr="00032E18" w:rsidRDefault="00155559" w:rsidP="003A367B">
            <w:pPr>
              <w:jc w:val="center"/>
              <w:rPr>
                <w:rFonts w:cs="Arial"/>
                <w:b/>
                <w:szCs w:val="20"/>
              </w:rPr>
            </w:pPr>
            <w:r w:rsidRPr="00032E18">
              <w:rPr>
                <w:rFonts w:cs="Arial"/>
                <w:b/>
                <w:bCs/>
                <w:noProof/>
                <w:szCs w:val="20"/>
              </w:rPr>
              <w:t>Pericolo</w:t>
            </w:r>
          </w:p>
        </w:tc>
        <w:tc>
          <w:tcPr>
            <w:tcW w:w="2880" w:type="dxa"/>
            <w:tcBorders>
              <w:top w:val="single" w:sz="4" w:space="0" w:color="auto"/>
              <w:left w:val="single" w:sz="4" w:space="0" w:color="C0C0C0"/>
              <w:bottom w:val="single" w:sz="4" w:space="0" w:color="C0C0C0"/>
              <w:right w:val="single" w:sz="4" w:space="0" w:color="C0C0C0"/>
            </w:tcBorders>
            <w:shd w:val="clear" w:color="auto" w:fill="auto"/>
            <w:vAlign w:val="center"/>
          </w:tcPr>
          <w:p w14:paraId="325D86D3" w14:textId="77777777" w:rsidR="00155559" w:rsidRPr="00032E18" w:rsidRDefault="00155559" w:rsidP="003A367B">
            <w:pPr>
              <w:jc w:val="center"/>
              <w:rPr>
                <w:rFonts w:cs="Arial"/>
                <w:b/>
                <w:szCs w:val="20"/>
              </w:rPr>
            </w:pPr>
            <w:r w:rsidRPr="00032E18">
              <w:rPr>
                <w:rFonts w:cs="Arial"/>
                <w:b/>
                <w:bCs/>
                <w:noProof/>
                <w:szCs w:val="20"/>
              </w:rPr>
              <w:t>Rischio</w:t>
            </w:r>
          </w:p>
        </w:tc>
        <w:tc>
          <w:tcPr>
            <w:tcW w:w="4320" w:type="dxa"/>
            <w:tcBorders>
              <w:top w:val="single" w:sz="4" w:space="0" w:color="auto"/>
              <w:left w:val="single" w:sz="4" w:space="0" w:color="C0C0C0"/>
              <w:bottom w:val="single" w:sz="4" w:space="0" w:color="C0C0C0"/>
              <w:right w:val="single" w:sz="4" w:space="0" w:color="auto"/>
            </w:tcBorders>
            <w:shd w:val="clear" w:color="auto" w:fill="auto"/>
            <w:vAlign w:val="center"/>
          </w:tcPr>
          <w:p w14:paraId="490A193B" w14:textId="77777777" w:rsidR="00155559" w:rsidRPr="00032E18" w:rsidRDefault="00155559" w:rsidP="003A367B">
            <w:pPr>
              <w:jc w:val="center"/>
              <w:rPr>
                <w:rFonts w:cs="Arial"/>
                <w:b/>
                <w:szCs w:val="20"/>
                <w:lang w:val="it-IT"/>
              </w:rPr>
            </w:pPr>
            <w:r w:rsidRPr="00032E18">
              <w:rPr>
                <w:rFonts w:cs="Arial"/>
                <w:b/>
                <w:bCs/>
                <w:szCs w:val="20"/>
                <w:lang w:val="it-IT"/>
              </w:rPr>
              <w:t>Misure di prevenzione e protezione</w:t>
            </w:r>
          </w:p>
        </w:tc>
      </w:tr>
      <w:tr w:rsidR="00155559" w:rsidRPr="00BF28AD" w14:paraId="7088309E" w14:textId="77777777" w:rsidTr="003A367B">
        <w:trPr>
          <w:trHeight w:val="361"/>
          <w:jc w:val="center"/>
        </w:trPr>
        <w:tc>
          <w:tcPr>
            <w:tcW w:w="2088" w:type="dxa"/>
            <w:shd w:val="clear" w:color="auto" w:fill="auto"/>
            <w:vAlign w:val="center"/>
          </w:tcPr>
          <w:p w14:paraId="1C8A9529" w14:textId="77777777" w:rsidR="00155559" w:rsidRPr="00032E18" w:rsidRDefault="00155559" w:rsidP="003A367B">
            <w:pPr>
              <w:rPr>
                <w:rFonts w:cs="Arial"/>
                <w:szCs w:val="20"/>
              </w:rPr>
            </w:pPr>
            <w:proofErr w:type="spellStart"/>
            <w:r w:rsidRPr="00032E18">
              <w:rPr>
                <w:rFonts w:cs="Arial"/>
                <w:szCs w:val="20"/>
              </w:rPr>
              <w:t>Pericolo</w:t>
            </w:r>
            <w:proofErr w:type="spellEnd"/>
            <w:r w:rsidRPr="00032E18">
              <w:rPr>
                <w:rFonts w:cs="Arial"/>
                <w:szCs w:val="20"/>
              </w:rPr>
              <w:t xml:space="preserve"> </w:t>
            </w:r>
            <w:proofErr w:type="spellStart"/>
            <w:r w:rsidRPr="00032E18">
              <w:rPr>
                <w:rFonts w:cs="Arial"/>
                <w:szCs w:val="20"/>
              </w:rPr>
              <w:t>biologico</w:t>
            </w:r>
            <w:proofErr w:type="spellEnd"/>
          </w:p>
        </w:tc>
        <w:tc>
          <w:tcPr>
            <w:tcW w:w="2880" w:type="dxa"/>
            <w:shd w:val="clear" w:color="auto" w:fill="auto"/>
            <w:vAlign w:val="center"/>
          </w:tcPr>
          <w:p w14:paraId="0B88F82D" w14:textId="3E46B16B" w:rsidR="00155559" w:rsidRPr="00032E18" w:rsidRDefault="00155559" w:rsidP="003A367B">
            <w:pPr>
              <w:jc w:val="center"/>
              <w:rPr>
                <w:rFonts w:cs="Arial"/>
                <w:szCs w:val="20"/>
                <w:lang w:val="it-IT"/>
              </w:rPr>
            </w:pPr>
            <w:r w:rsidRPr="00032E18">
              <w:rPr>
                <w:rFonts w:cs="Arial"/>
                <w:szCs w:val="20"/>
                <w:lang w:val="it-IT"/>
              </w:rPr>
              <w:t xml:space="preserve">Contatto con </w:t>
            </w:r>
            <w:r w:rsidR="006D4C0E" w:rsidRPr="00032E18">
              <w:rPr>
                <w:rFonts w:cs="Arial"/>
                <w:szCs w:val="20"/>
                <w:lang w:val="it-IT"/>
              </w:rPr>
              <w:t>persone potenzialmente infette</w:t>
            </w:r>
            <w:r w:rsidRPr="00032E18">
              <w:rPr>
                <w:rFonts w:cs="Arial"/>
                <w:szCs w:val="20"/>
                <w:lang w:val="it-IT"/>
              </w:rPr>
              <w:t xml:space="preserve"> (eventualmente anche asintomatiche) (studenti/collaboratori)</w:t>
            </w:r>
          </w:p>
        </w:tc>
        <w:tc>
          <w:tcPr>
            <w:tcW w:w="4320" w:type="dxa"/>
            <w:shd w:val="clear" w:color="auto" w:fill="auto"/>
            <w:vAlign w:val="center"/>
          </w:tcPr>
          <w:p w14:paraId="033DF500" w14:textId="1A8F3DFD" w:rsidR="009B2FD7" w:rsidRPr="00BF28AD" w:rsidRDefault="009B2FD7" w:rsidP="009B2FD7">
            <w:pPr>
              <w:keepLines/>
              <w:widowControl w:val="0"/>
              <w:numPr>
                <w:ilvl w:val="0"/>
                <w:numId w:val="1"/>
              </w:numPr>
              <w:tabs>
                <w:tab w:val="num" w:pos="252"/>
              </w:tabs>
              <w:autoSpaceDE w:val="0"/>
              <w:autoSpaceDN w:val="0"/>
              <w:adjustRightInd w:val="0"/>
              <w:ind w:left="249" w:hanging="249"/>
              <w:jc w:val="both"/>
              <w:rPr>
                <w:rFonts w:cs="Arial"/>
                <w:szCs w:val="20"/>
                <w:lang w:val="it-IT"/>
              </w:rPr>
            </w:pPr>
            <w:r>
              <w:rPr>
                <w:rFonts w:cs="Arial"/>
                <w:szCs w:val="20"/>
                <w:lang w:val="it-IT"/>
              </w:rPr>
              <w:t>Q</w:t>
            </w:r>
            <w:r w:rsidRPr="00504A16">
              <w:rPr>
                <w:rFonts w:cs="Arial"/>
                <w:szCs w:val="20"/>
                <w:lang w:val="it-IT"/>
              </w:rPr>
              <w:t xml:space="preserve">uando si esce per la ricreazione e si entra nell'edificio scolastico dopo la ricreazione, si deve indossare una protezione per le vie respiratorie </w:t>
            </w:r>
            <w:r w:rsidRPr="00BF28AD">
              <w:rPr>
                <w:rFonts w:cs="Arial"/>
                <w:szCs w:val="20"/>
                <w:lang w:val="it-IT"/>
              </w:rPr>
              <w:t xml:space="preserve">e le mani devono essere disinfettate (o lavate con acqua e sapone) </w:t>
            </w:r>
          </w:p>
          <w:p w14:paraId="08F5DD37" w14:textId="3F37D856" w:rsidR="00155559" w:rsidRPr="00BF28AD" w:rsidRDefault="00B11BB9" w:rsidP="00BF28AD">
            <w:pPr>
              <w:pStyle w:val="Listenabsatz"/>
              <w:keepLines/>
              <w:widowControl w:val="0"/>
              <w:numPr>
                <w:ilvl w:val="0"/>
                <w:numId w:val="1"/>
              </w:numPr>
              <w:tabs>
                <w:tab w:val="clear" w:pos="643"/>
                <w:tab w:val="num" w:pos="448"/>
              </w:tabs>
              <w:autoSpaceDE w:val="0"/>
              <w:autoSpaceDN w:val="0"/>
              <w:adjustRightInd w:val="0"/>
              <w:ind w:left="351"/>
              <w:jc w:val="both"/>
              <w:rPr>
                <w:rFonts w:cs="Arial"/>
                <w:szCs w:val="20"/>
                <w:lang w:val="it-IT"/>
              </w:rPr>
            </w:pPr>
            <w:r w:rsidRPr="00BF28AD">
              <w:rPr>
                <w:rFonts w:cs="Arial"/>
                <w:szCs w:val="20"/>
                <w:lang w:val="it-IT"/>
              </w:rPr>
              <w:t>Nel cortile interno s</w:t>
            </w:r>
            <w:r w:rsidR="003270C9" w:rsidRPr="00BF28AD">
              <w:rPr>
                <w:rFonts w:cs="Arial"/>
                <w:szCs w:val="20"/>
                <w:lang w:val="it-IT"/>
              </w:rPr>
              <w:t>e possibile rispettare</w:t>
            </w:r>
            <w:r w:rsidR="00155559" w:rsidRPr="00BF28AD">
              <w:rPr>
                <w:rFonts w:cs="Arial"/>
                <w:szCs w:val="20"/>
                <w:lang w:val="it-IT"/>
              </w:rPr>
              <w:t xml:space="preserve"> l'area assegnata e contrassegnata</w:t>
            </w:r>
            <w:r w:rsidR="00577EF7" w:rsidRPr="00BF28AD">
              <w:rPr>
                <w:rFonts w:cs="Arial"/>
                <w:szCs w:val="20"/>
                <w:lang w:val="it-IT"/>
              </w:rPr>
              <w:t>.</w:t>
            </w:r>
          </w:p>
          <w:p w14:paraId="00CFA85B" w14:textId="79D65CE0" w:rsidR="00155559" w:rsidRPr="00504A16" w:rsidRDefault="00155559" w:rsidP="0011555F">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504A16">
              <w:rPr>
                <w:rFonts w:cs="Arial"/>
                <w:szCs w:val="20"/>
                <w:lang w:val="it-IT"/>
              </w:rPr>
              <w:t xml:space="preserve">Fare la </w:t>
            </w:r>
            <w:r w:rsidR="0088245E" w:rsidRPr="00504A16">
              <w:rPr>
                <w:rFonts w:cs="Arial"/>
                <w:szCs w:val="20"/>
                <w:lang w:val="it-IT"/>
              </w:rPr>
              <w:t>ricreazione</w:t>
            </w:r>
            <w:r w:rsidRPr="00504A16">
              <w:rPr>
                <w:rFonts w:cs="Arial"/>
                <w:szCs w:val="20"/>
                <w:lang w:val="it-IT"/>
              </w:rPr>
              <w:t xml:space="preserve"> </w:t>
            </w:r>
            <w:r w:rsidR="00B11BB9" w:rsidRPr="00504A16">
              <w:rPr>
                <w:rFonts w:cs="Arial"/>
                <w:szCs w:val="20"/>
                <w:lang w:val="it-IT"/>
              </w:rPr>
              <w:t>possibilmente all’aperto</w:t>
            </w:r>
            <w:r w:rsidR="00577EF7" w:rsidRPr="00504A16">
              <w:rPr>
                <w:rFonts w:cs="Arial"/>
                <w:szCs w:val="20"/>
                <w:lang w:val="it-IT"/>
              </w:rPr>
              <w:t>.</w:t>
            </w:r>
          </w:p>
          <w:p w14:paraId="46A62FE5" w14:textId="7BBE59C8" w:rsidR="00155559" w:rsidRPr="00032E18" w:rsidRDefault="00155559" w:rsidP="0011555F">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504A16">
              <w:rPr>
                <w:rFonts w:cs="Arial"/>
                <w:szCs w:val="20"/>
                <w:lang w:val="it-IT"/>
              </w:rPr>
              <w:t>Arieggiare a</w:t>
            </w:r>
            <w:r w:rsidR="0088245E" w:rsidRPr="00504A16">
              <w:rPr>
                <w:rFonts w:cs="Arial"/>
                <w:szCs w:val="20"/>
                <w:lang w:val="it-IT"/>
              </w:rPr>
              <w:t>ccuratamente</w:t>
            </w:r>
            <w:r w:rsidR="0088245E" w:rsidRPr="00032E18">
              <w:rPr>
                <w:rFonts w:cs="Arial"/>
                <w:szCs w:val="20"/>
                <w:lang w:val="it-IT"/>
              </w:rPr>
              <w:t xml:space="preserve"> i locali durante la</w:t>
            </w:r>
            <w:r w:rsidRPr="00032E18">
              <w:rPr>
                <w:rFonts w:cs="Arial"/>
                <w:szCs w:val="20"/>
                <w:lang w:val="it-IT"/>
              </w:rPr>
              <w:t xml:space="preserve"> </w:t>
            </w:r>
            <w:r w:rsidR="0088245E" w:rsidRPr="00032E18">
              <w:rPr>
                <w:rFonts w:cs="Arial"/>
                <w:szCs w:val="20"/>
                <w:lang w:val="it-IT"/>
              </w:rPr>
              <w:t>ricreazione</w:t>
            </w:r>
            <w:r w:rsidRPr="00032E18">
              <w:rPr>
                <w:rFonts w:cs="Arial"/>
                <w:szCs w:val="20"/>
                <w:lang w:val="it-IT"/>
              </w:rPr>
              <w:t xml:space="preserve"> scolastica</w:t>
            </w:r>
          </w:p>
        </w:tc>
      </w:tr>
    </w:tbl>
    <w:p w14:paraId="33BE01BA" w14:textId="77777777" w:rsidR="00155559" w:rsidRPr="00032E18" w:rsidRDefault="00155559" w:rsidP="00155559">
      <w:pPr>
        <w:rPr>
          <w:rFonts w:cs="Arial"/>
          <w:sz w:val="10"/>
          <w:szCs w:val="10"/>
          <w:lang w:val="it-IT"/>
        </w:rPr>
      </w:pPr>
    </w:p>
    <w:tbl>
      <w:tblPr>
        <w:tblW w:w="9288" w:type="dxa"/>
        <w:jc w:val="center"/>
        <w:tblBorders>
          <w:top w:val="double" w:sz="4" w:space="0" w:color="FF6600"/>
          <w:left w:val="double" w:sz="4" w:space="0" w:color="FF6600"/>
          <w:bottom w:val="double" w:sz="4" w:space="0" w:color="FF6600"/>
          <w:right w:val="double" w:sz="4" w:space="0" w:color="FF6600"/>
          <w:insideH w:val="inset" w:sz="6" w:space="0" w:color="C0C0C0"/>
          <w:insideV w:val="double" w:sz="4" w:space="0" w:color="FF6600"/>
        </w:tblBorders>
        <w:tblLayout w:type="fixed"/>
        <w:tblLook w:val="01E0" w:firstRow="1" w:lastRow="1" w:firstColumn="1" w:lastColumn="1" w:noHBand="0" w:noVBand="0"/>
      </w:tblPr>
      <w:tblGrid>
        <w:gridCol w:w="2088"/>
        <w:gridCol w:w="720"/>
        <w:gridCol w:w="720"/>
        <w:gridCol w:w="720"/>
        <w:gridCol w:w="720"/>
        <w:gridCol w:w="1260"/>
        <w:gridCol w:w="720"/>
        <w:gridCol w:w="2340"/>
      </w:tblGrid>
      <w:tr w:rsidR="00155559" w:rsidRPr="00032E18" w14:paraId="68FDB398" w14:textId="77777777" w:rsidTr="004D6BE1">
        <w:trPr>
          <w:jc w:val="center"/>
        </w:trPr>
        <w:tc>
          <w:tcPr>
            <w:tcW w:w="2088" w:type="dxa"/>
            <w:shd w:val="clear" w:color="auto" w:fill="auto"/>
            <w:vAlign w:val="center"/>
          </w:tcPr>
          <w:p w14:paraId="1B551ECE" w14:textId="77777777" w:rsidR="00155559" w:rsidRPr="00032E18" w:rsidRDefault="00155559" w:rsidP="003A367B">
            <w:pPr>
              <w:rPr>
                <w:rFonts w:cs="Arial"/>
                <w:sz w:val="18"/>
                <w:szCs w:val="18"/>
              </w:rPr>
            </w:pPr>
            <w:proofErr w:type="spellStart"/>
            <w:r w:rsidRPr="00032E18">
              <w:rPr>
                <w:rFonts w:cs="Arial"/>
                <w:sz w:val="18"/>
                <w:szCs w:val="18"/>
              </w:rPr>
              <w:t>Valutazione</w:t>
            </w:r>
            <w:proofErr w:type="spellEnd"/>
            <w:r w:rsidRPr="00032E18">
              <w:rPr>
                <w:rFonts w:cs="Arial"/>
                <w:sz w:val="18"/>
                <w:szCs w:val="18"/>
              </w:rPr>
              <w:t xml:space="preserve"> del </w:t>
            </w:r>
            <w:proofErr w:type="spellStart"/>
            <w:r w:rsidRPr="00032E18">
              <w:rPr>
                <w:rFonts w:cs="Arial"/>
                <w:sz w:val="18"/>
                <w:szCs w:val="18"/>
              </w:rPr>
              <w:t>rischio</w:t>
            </w:r>
            <w:proofErr w:type="spellEnd"/>
            <w:r w:rsidRPr="00032E18">
              <w:rPr>
                <w:rFonts w:cs="Arial"/>
                <w:sz w:val="18"/>
                <w:szCs w:val="18"/>
              </w:rPr>
              <w:t>:</w:t>
            </w:r>
          </w:p>
        </w:tc>
        <w:tc>
          <w:tcPr>
            <w:tcW w:w="720" w:type="dxa"/>
            <w:shd w:val="clear" w:color="auto" w:fill="auto"/>
            <w:vAlign w:val="center"/>
          </w:tcPr>
          <w:p w14:paraId="2B8B7D55" w14:textId="77777777" w:rsidR="00155559" w:rsidRPr="00032E18" w:rsidRDefault="00155559" w:rsidP="003A367B">
            <w:pPr>
              <w:pStyle w:val="Kopfzeile"/>
              <w:keepLines/>
              <w:rPr>
                <w:rFonts w:ascii="Arial" w:hAnsi="Arial" w:cs="Arial"/>
                <w:color w:val="auto"/>
                <w:lang w:val="de-DE"/>
              </w:rPr>
            </w:pPr>
            <w:r w:rsidRPr="00032E18">
              <w:rPr>
                <w:rFonts w:ascii="Arial" w:hAnsi="Arial" w:cs="Arial"/>
                <w:color w:val="auto"/>
                <w:lang w:val="de-DE"/>
              </w:rPr>
              <w:t>P =</w:t>
            </w:r>
          </w:p>
        </w:tc>
        <w:tc>
          <w:tcPr>
            <w:tcW w:w="720" w:type="dxa"/>
            <w:shd w:val="clear" w:color="auto" w:fill="auto"/>
            <w:vAlign w:val="center"/>
          </w:tcPr>
          <w:p w14:paraId="2153FE12" w14:textId="77777777" w:rsidR="00155559" w:rsidRPr="00032E18" w:rsidRDefault="00155559" w:rsidP="003A367B">
            <w:pPr>
              <w:pStyle w:val="Kopfzeile"/>
              <w:keepLines/>
              <w:jc w:val="center"/>
              <w:rPr>
                <w:rFonts w:ascii="Arial" w:hAnsi="Arial" w:cs="Arial"/>
                <w:b/>
                <w:color w:val="000000"/>
                <w:lang w:val="de-DE"/>
              </w:rPr>
            </w:pPr>
            <w:r w:rsidRPr="00032E18">
              <w:rPr>
                <w:rFonts w:ascii="Arial" w:hAnsi="Arial" w:cs="Arial"/>
                <w:b/>
                <w:color w:val="000000"/>
                <w:lang w:val="de-DE"/>
              </w:rPr>
              <w:t>2</w:t>
            </w:r>
          </w:p>
        </w:tc>
        <w:tc>
          <w:tcPr>
            <w:tcW w:w="720" w:type="dxa"/>
            <w:shd w:val="clear" w:color="auto" w:fill="auto"/>
            <w:vAlign w:val="center"/>
          </w:tcPr>
          <w:p w14:paraId="2E46CA5D" w14:textId="77777777" w:rsidR="00155559" w:rsidRPr="00032E18" w:rsidRDefault="00155559" w:rsidP="003A367B">
            <w:pPr>
              <w:pStyle w:val="Kopfzeile"/>
              <w:keepLines/>
              <w:rPr>
                <w:rFonts w:ascii="Arial" w:hAnsi="Arial" w:cs="Arial"/>
                <w:color w:val="auto"/>
                <w:lang w:val="de-DE"/>
              </w:rPr>
            </w:pPr>
            <w:r w:rsidRPr="00032E18">
              <w:rPr>
                <w:rFonts w:ascii="Arial" w:hAnsi="Arial" w:cs="Arial"/>
                <w:color w:val="auto"/>
                <w:lang w:val="de-DE"/>
              </w:rPr>
              <w:t>D =</w:t>
            </w:r>
          </w:p>
        </w:tc>
        <w:tc>
          <w:tcPr>
            <w:tcW w:w="720" w:type="dxa"/>
            <w:shd w:val="clear" w:color="auto" w:fill="auto"/>
            <w:vAlign w:val="center"/>
          </w:tcPr>
          <w:p w14:paraId="6CCE12BF" w14:textId="77777777" w:rsidR="00155559" w:rsidRPr="00032E18" w:rsidRDefault="00155559" w:rsidP="003A367B">
            <w:pPr>
              <w:pStyle w:val="Kopfzeile"/>
              <w:keepLines/>
              <w:jc w:val="center"/>
              <w:rPr>
                <w:rFonts w:ascii="Arial" w:hAnsi="Arial" w:cs="Arial"/>
                <w:b/>
                <w:color w:val="000000"/>
                <w:lang w:val="de-DE"/>
              </w:rPr>
            </w:pPr>
            <w:r w:rsidRPr="00032E18">
              <w:rPr>
                <w:rFonts w:ascii="Arial" w:hAnsi="Arial" w:cs="Arial"/>
                <w:b/>
                <w:color w:val="000000"/>
                <w:lang w:val="de-DE"/>
              </w:rPr>
              <w:t>4</w:t>
            </w:r>
          </w:p>
        </w:tc>
        <w:tc>
          <w:tcPr>
            <w:tcW w:w="1260" w:type="dxa"/>
            <w:shd w:val="clear" w:color="auto" w:fill="auto"/>
            <w:vAlign w:val="center"/>
          </w:tcPr>
          <w:p w14:paraId="38B215BC" w14:textId="77777777" w:rsidR="00F5162C" w:rsidRPr="00032E18" w:rsidRDefault="00F5162C" w:rsidP="00F5162C">
            <w:pPr>
              <w:keepLines/>
              <w:widowControl w:val="0"/>
              <w:tabs>
                <w:tab w:val="center" w:pos="4819"/>
                <w:tab w:val="right" w:pos="9638"/>
              </w:tabs>
              <w:jc w:val="center"/>
              <w:rPr>
                <w:rFonts w:eastAsia="Times New Roman" w:cs="Arial"/>
                <w:noProof/>
                <w:szCs w:val="20"/>
                <w:lang w:val="it-IT" w:eastAsia="it-IT"/>
              </w:rPr>
            </w:pPr>
            <w:r w:rsidRPr="00032E18">
              <w:rPr>
                <w:rFonts w:eastAsia="Times New Roman" w:cs="Arial"/>
                <w:noProof/>
                <w:szCs w:val="20"/>
                <w:lang w:val="it-IT" w:eastAsia="it-IT"/>
              </w:rPr>
              <w:t>Rischio</w:t>
            </w:r>
          </w:p>
          <w:p w14:paraId="22F899F3" w14:textId="77777777" w:rsidR="00155559" w:rsidRPr="00032E18" w:rsidRDefault="00155559" w:rsidP="003A367B">
            <w:pPr>
              <w:pStyle w:val="Kopfzeile"/>
              <w:keepLines/>
              <w:jc w:val="center"/>
              <w:rPr>
                <w:rFonts w:ascii="Arial" w:hAnsi="Arial" w:cs="Arial"/>
                <w:color w:val="auto"/>
              </w:rPr>
            </w:pPr>
            <w:r w:rsidRPr="00032E18">
              <w:rPr>
                <w:rFonts w:ascii="Arial" w:hAnsi="Arial" w:cs="Arial"/>
                <w:color w:val="auto"/>
              </w:rPr>
              <w:t>R = P x D</w:t>
            </w:r>
          </w:p>
        </w:tc>
        <w:tc>
          <w:tcPr>
            <w:tcW w:w="720" w:type="dxa"/>
            <w:shd w:val="clear" w:color="auto" w:fill="auto"/>
            <w:vAlign w:val="center"/>
          </w:tcPr>
          <w:p w14:paraId="3636D226" w14:textId="77777777" w:rsidR="00155559" w:rsidRPr="00032E18" w:rsidRDefault="00155559" w:rsidP="003A367B">
            <w:pPr>
              <w:pStyle w:val="Kopfzeile"/>
              <w:keepLines/>
              <w:jc w:val="center"/>
              <w:rPr>
                <w:rFonts w:ascii="Arial" w:hAnsi="Arial" w:cs="Arial"/>
                <w:b/>
                <w:color w:val="000000"/>
                <w:lang w:val="de-DE"/>
              </w:rPr>
            </w:pPr>
            <w:r w:rsidRPr="00032E18">
              <w:rPr>
                <w:rFonts w:ascii="Arial" w:hAnsi="Arial" w:cs="Arial"/>
                <w:b/>
                <w:color w:val="000000"/>
                <w:lang w:val="de-DE"/>
              </w:rPr>
              <w:t>8</w:t>
            </w:r>
          </w:p>
        </w:tc>
        <w:tc>
          <w:tcPr>
            <w:tcW w:w="2340" w:type="dxa"/>
            <w:shd w:val="clear" w:color="auto" w:fill="FF6600"/>
            <w:vAlign w:val="center"/>
          </w:tcPr>
          <w:p w14:paraId="7028D198" w14:textId="77777777" w:rsidR="00155559" w:rsidRPr="00032E18" w:rsidRDefault="00155559" w:rsidP="003A367B">
            <w:pPr>
              <w:pStyle w:val="Kopfzeile"/>
              <w:keepLines/>
              <w:jc w:val="center"/>
              <w:rPr>
                <w:rFonts w:ascii="Arial" w:hAnsi="Arial" w:cs="Arial"/>
                <w:b/>
                <w:color w:val="000000"/>
                <w:lang w:val="de-DE"/>
              </w:rPr>
            </w:pPr>
            <w:r w:rsidRPr="00032E18">
              <w:rPr>
                <w:rFonts w:ascii="Arial" w:hAnsi="Arial" w:cs="Arial"/>
                <w:b/>
                <w:color w:val="000000"/>
                <w:lang w:val="de-DE"/>
              </w:rPr>
              <w:t>Medio</w:t>
            </w:r>
          </w:p>
        </w:tc>
      </w:tr>
    </w:tbl>
    <w:p w14:paraId="74820DEB" w14:textId="4674EEFA" w:rsidR="004D6BE1" w:rsidRDefault="004D6BE1"/>
    <w:p w14:paraId="0F00C47D" w14:textId="77777777" w:rsidR="00BE2C0C" w:rsidRDefault="00BE2C0C"/>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155559" w:rsidRPr="00BF28AD" w14:paraId="63DFFC10" w14:textId="77777777" w:rsidTr="004D6BE1">
        <w:trPr>
          <w:trHeight w:val="361"/>
          <w:jc w:val="center"/>
        </w:trPr>
        <w:tc>
          <w:tcPr>
            <w:tcW w:w="2088" w:type="dxa"/>
            <w:tcBorders>
              <w:top w:val="single" w:sz="4" w:space="0" w:color="auto"/>
              <w:left w:val="single" w:sz="4" w:space="0" w:color="auto"/>
              <w:bottom w:val="single" w:sz="4" w:space="0" w:color="C0C0C0"/>
              <w:right w:val="single" w:sz="4" w:space="0" w:color="C0C0C0"/>
            </w:tcBorders>
            <w:shd w:val="clear" w:color="auto" w:fill="auto"/>
            <w:vAlign w:val="center"/>
          </w:tcPr>
          <w:p w14:paraId="09C0E01D" w14:textId="77777777" w:rsidR="00155559" w:rsidRPr="00032E18" w:rsidRDefault="00155559" w:rsidP="003A367B">
            <w:pPr>
              <w:jc w:val="center"/>
              <w:rPr>
                <w:rFonts w:cs="Arial"/>
                <w:b/>
                <w:szCs w:val="20"/>
              </w:rPr>
            </w:pPr>
            <w:r w:rsidRPr="00032E18">
              <w:rPr>
                <w:rFonts w:cs="Arial"/>
                <w:b/>
                <w:bCs/>
                <w:noProof/>
                <w:szCs w:val="20"/>
              </w:rPr>
              <w:t>Pericolo</w:t>
            </w:r>
          </w:p>
        </w:tc>
        <w:tc>
          <w:tcPr>
            <w:tcW w:w="2880" w:type="dxa"/>
            <w:tcBorders>
              <w:top w:val="single" w:sz="4" w:space="0" w:color="auto"/>
              <w:left w:val="single" w:sz="4" w:space="0" w:color="C0C0C0"/>
              <w:bottom w:val="single" w:sz="4" w:space="0" w:color="C0C0C0"/>
              <w:right w:val="single" w:sz="4" w:space="0" w:color="C0C0C0"/>
            </w:tcBorders>
            <w:shd w:val="clear" w:color="auto" w:fill="auto"/>
            <w:vAlign w:val="center"/>
          </w:tcPr>
          <w:p w14:paraId="47627C92" w14:textId="77777777" w:rsidR="00155559" w:rsidRPr="00032E18" w:rsidRDefault="00155559" w:rsidP="003A367B">
            <w:pPr>
              <w:jc w:val="center"/>
              <w:rPr>
                <w:rFonts w:cs="Arial"/>
                <w:b/>
                <w:szCs w:val="20"/>
              </w:rPr>
            </w:pPr>
            <w:r w:rsidRPr="00032E18">
              <w:rPr>
                <w:rFonts w:cs="Arial"/>
                <w:b/>
                <w:bCs/>
                <w:noProof/>
                <w:szCs w:val="20"/>
              </w:rPr>
              <w:t>Rischio</w:t>
            </w:r>
          </w:p>
        </w:tc>
        <w:tc>
          <w:tcPr>
            <w:tcW w:w="4320" w:type="dxa"/>
            <w:tcBorders>
              <w:top w:val="single" w:sz="4" w:space="0" w:color="auto"/>
              <w:left w:val="single" w:sz="4" w:space="0" w:color="C0C0C0"/>
              <w:bottom w:val="single" w:sz="4" w:space="0" w:color="C0C0C0"/>
              <w:right w:val="single" w:sz="4" w:space="0" w:color="auto"/>
            </w:tcBorders>
            <w:shd w:val="clear" w:color="auto" w:fill="auto"/>
            <w:vAlign w:val="center"/>
          </w:tcPr>
          <w:p w14:paraId="2851C42F" w14:textId="77777777" w:rsidR="00155559" w:rsidRPr="00032E18" w:rsidRDefault="00155559" w:rsidP="003A367B">
            <w:pPr>
              <w:jc w:val="center"/>
              <w:rPr>
                <w:rFonts w:cs="Arial"/>
                <w:b/>
                <w:szCs w:val="20"/>
                <w:lang w:val="it-IT"/>
              </w:rPr>
            </w:pPr>
            <w:r w:rsidRPr="00032E18">
              <w:rPr>
                <w:rFonts w:cs="Arial"/>
                <w:b/>
                <w:bCs/>
                <w:szCs w:val="20"/>
                <w:lang w:val="it-IT"/>
              </w:rPr>
              <w:t>Misure di prevenzione e protezione</w:t>
            </w:r>
          </w:p>
        </w:tc>
      </w:tr>
      <w:tr w:rsidR="00155559" w:rsidRPr="00BF28AD" w14:paraId="5EAAE6AC" w14:textId="77777777" w:rsidTr="004D6BE1">
        <w:trPr>
          <w:trHeight w:val="361"/>
          <w:jc w:val="center"/>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14:paraId="22D5EC79" w14:textId="77777777" w:rsidR="00155559" w:rsidRPr="00032E18" w:rsidRDefault="00155559" w:rsidP="003A367B">
            <w:pPr>
              <w:rPr>
                <w:rFonts w:cs="Arial"/>
                <w:szCs w:val="20"/>
              </w:rPr>
            </w:pPr>
            <w:proofErr w:type="spellStart"/>
            <w:r w:rsidRPr="00032E18">
              <w:rPr>
                <w:rFonts w:cs="Arial"/>
                <w:szCs w:val="20"/>
              </w:rPr>
              <w:t>Pericolo</w:t>
            </w:r>
            <w:proofErr w:type="spellEnd"/>
            <w:r w:rsidRPr="00032E18">
              <w:rPr>
                <w:rFonts w:cs="Arial"/>
                <w:szCs w:val="20"/>
              </w:rPr>
              <w:t xml:space="preserve"> </w:t>
            </w:r>
            <w:proofErr w:type="spellStart"/>
            <w:r w:rsidRPr="00032E18">
              <w:rPr>
                <w:rFonts w:cs="Arial"/>
                <w:szCs w:val="20"/>
              </w:rPr>
              <w:t>biologico</w:t>
            </w:r>
            <w:proofErr w:type="spellEnd"/>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3DD9EB3" w14:textId="77777777" w:rsidR="00155559" w:rsidRPr="00032E18" w:rsidRDefault="00155559" w:rsidP="003A367B">
            <w:pPr>
              <w:jc w:val="center"/>
              <w:rPr>
                <w:rFonts w:cs="Arial"/>
                <w:szCs w:val="20"/>
              </w:rPr>
            </w:pPr>
            <w:proofErr w:type="spellStart"/>
            <w:r w:rsidRPr="00032E18">
              <w:rPr>
                <w:rFonts w:cs="Arial"/>
                <w:szCs w:val="20"/>
              </w:rPr>
              <w:t>Contatto</w:t>
            </w:r>
            <w:proofErr w:type="spellEnd"/>
            <w:r w:rsidRPr="00032E18">
              <w:rPr>
                <w:rFonts w:cs="Arial"/>
                <w:szCs w:val="20"/>
              </w:rPr>
              <w:t xml:space="preserve"> </w:t>
            </w:r>
            <w:proofErr w:type="spellStart"/>
            <w:r w:rsidRPr="00032E18">
              <w:rPr>
                <w:rFonts w:cs="Arial"/>
                <w:szCs w:val="20"/>
              </w:rPr>
              <w:t>con</w:t>
            </w:r>
            <w:proofErr w:type="spellEnd"/>
            <w:r w:rsidRPr="00032E18">
              <w:rPr>
                <w:rFonts w:cs="Arial"/>
                <w:szCs w:val="20"/>
              </w:rPr>
              <w:t xml:space="preserve"> </w:t>
            </w:r>
            <w:proofErr w:type="spellStart"/>
            <w:r w:rsidRPr="00032E18">
              <w:rPr>
                <w:rFonts w:cs="Arial"/>
                <w:szCs w:val="20"/>
              </w:rPr>
              <w:t>superfici</w:t>
            </w:r>
            <w:proofErr w:type="spellEnd"/>
            <w:r w:rsidRPr="00032E18">
              <w:rPr>
                <w:rFonts w:cs="Arial"/>
                <w:szCs w:val="20"/>
              </w:rPr>
              <w:t xml:space="preserve"> </w:t>
            </w:r>
            <w:proofErr w:type="spellStart"/>
            <w:r w:rsidRPr="00032E18">
              <w:rPr>
                <w:rFonts w:cs="Arial"/>
                <w:szCs w:val="20"/>
              </w:rPr>
              <w:t>contaminate</w:t>
            </w:r>
            <w:proofErr w:type="spellEnd"/>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681DEA1A" w14:textId="77777777" w:rsidR="00CD1087" w:rsidRPr="00032E18" w:rsidRDefault="00CD1087" w:rsidP="005722FF">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Se l'attrezzatura d</w:t>
            </w:r>
            <w:r w:rsidR="00340E37" w:rsidRPr="00032E18">
              <w:rPr>
                <w:rFonts w:cs="Arial"/>
                <w:szCs w:val="20"/>
                <w:lang w:val="it-IT"/>
              </w:rPr>
              <w:t>a</w:t>
            </w:r>
            <w:r w:rsidRPr="00032E18">
              <w:rPr>
                <w:rFonts w:cs="Arial"/>
                <w:szCs w:val="20"/>
                <w:lang w:val="it-IT"/>
              </w:rPr>
              <w:t xml:space="preserve"> gioco viene utilizzata durante la ricreazione, deve essere pulita e disinfettata successivamente</w:t>
            </w:r>
          </w:p>
        </w:tc>
      </w:tr>
    </w:tbl>
    <w:p w14:paraId="5D603EA8" w14:textId="77777777" w:rsidR="00155559" w:rsidRPr="00032E18" w:rsidRDefault="00155559" w:rsidP="00155559">
      <w:pPr>
        <w:rPr>
          <w:rFonts w:cs="Arial"/>
          <w:sz w:val="10"/>
          <w:szCs w:val="10"/>
          <w:lang w:val="it-IT"/>
        </w:rPr>
      </w:pPr>
    </w:p>
    <w:tbl>
      <w:tblPr>
        <w:tblW w:w="9288" w:type="dxa"/>
        <w:jc w:val="center"/>
        <w:tblBorders>
          <w:top w:val="double" w:sz="4" w:space="0" w:color="FFFF66"/>
          <w:left w:val="double" w:sz="4" w:space="0" w:color="FFFF66"/>
          <w:bottom w:val="double" w:sz="4" w:space="0" w:color="FFFF66"/>
          <w:right w:val="double" w:sz="4" w:space="0" w:color="FFFF66"/>
          <w:insideH w:val="double" w:sz="4" w:space="0" w:color="FFFF66"/>
          <w:insideV w:val="double" w:sz="4" w:space="0" w:color="FFFF66"/>
        </w:tblBorders>
        <w:tblLayout w:type="fixed"/>
        <w:tblLook w:val="01E0" w:firstRow="1" w:lastRow="1" w:firstColumn="1" w:lastColumn="1" w:noHBand="0" w:noVBand="0"/>
      </w:tblPr>
      <w:tblGrid>
        <w:gridCol w:w="2112"/>
        <w:gridCol w:w="696"/>
        <w:gridCol w:w="720"/>
        <w:gridCol w:w="720"/>
        <w:gridCol w:w="720"/>
        <w:gridCol w:w="1260"/>
        <w:gridCol w:w="720"/>
        <w:gridCol w:w="2340"/>
      </w:tblGrid>
      <w:tr w:rsidR="00654E6C" w:rsidRPr="00032E18" w14:paraId="099DB301" w14:textId="77777777" w:rsidTr="003A367B">
        <w:trPr>
          <w:jc w:val="center"/>
        </w:trPr>
        <w:tc>
          <w:tcPr>
            <w:tcW w:w="2112" w:type="dxa"/>
            <w:shd w:val="clear" w:color="auto" w:fill="auto"/>
            <w:vAlign w:val="center"/>
          </w:tcPr>
          <w:p w14:paraId="50509BA1" w14:textId="77777777" w:rsidR="00654E6C" w:rsidRPr="00032E18" w:rsidRDefault="00654E6C" w:rsidP="003A367B">
            <w:pPr>
              <w:rPr>
                <w:rFonts w:cs="Arial"/>
                <w:noProof/>
                <w:szCs w:val="20"/>
              </w:rPr>
            </w:pPr>
            <w:r w:rsidRPr="00032E18">
              <w:rPr>
                <w:rFonts w:cs="Arial"/>
                <w:noProof/>
                <w:sz w:val="18"/>
                <w:szCs w:val="18"/>
                <w:lang w:val="it-IT"/>
              </w:rPr>
              <w:t>Valutazione del rischio:</w:t>
            </w:r>
          </w:p>
        </w:tc>
        <w:tc>
          <w:tcPr>
            <w:tcW w:w="696" w:type="dxa"/>
            <w:shd w:val="clear" w:color="auto" w:fill="auto"/>
            <w:vAlign w:val="center"/>
          </w:tcPr>
          <w:p w14:paraId="3F6F5F35" w14:textId="77777777" w:rsidR="00654E6C" w:rsidRPr="00032E18" w:rsidRDefault="00654E6C" w:rsidP="003A367B">
            <w:pPr>
              <w:pStyle w:val="Kopfzeile"/>
              <w:keepLines/>
              <w:rPr>
                <w:rFonts w:ascii="Arial" w:hAnsi="Arial" w:cs="Arial"/>
                <w:noProof/>
                <w:color w:val="auto"/>
                <w:lang w:val="de-DE"/>
              </w:rPr>
            </w:pPr>
            <w:r w:rsidRPr="00032E18">
              <w:rPr>
                <w:rFonts w:ascii="Arial" w:hAnsi="Arial" w:cs="Arial"/>
                <w:noProof/>
                <w:color w:val="auto"/>
                <w:lang w:val="de-DE"/>
              </w:rPr>
              <w:t>P =</w:t>
            </w:r>
          </w:p>
        </w:tc>
        <w:tc>
          <w:tcPr>
            <w:tcW w:w="720" w:type="dxa"/>
            <w:shd w:val="clear" w:color="auto" w:fill="auto"/>
            <w:vAlign w:val="center"/>
          </w:tcPr>
          <w:p w14:paraId="2EA4476D" w14:textId="77777777" w:rsidR="00654E6C" w:rsidRPr="00032E18" w:rsidRDefault="00654E6C" w:rsidP="003A367B">
            <w:pPr>
              <w:pStyle w:val="Kopfzeile"/>
              <w:keepLines/>
              <w:jc w:val="center"/>
              <w:rPr>
                <w:rFonts w:ascii="Arial" w:hAnsi="Arial" w:cs="Arial"/>
                <w:b/>
                <w:noProof/>
                <w:color w:val="000000"/>
                <w:lang w:val="de-DE"/>
              </w:rPr>
            </w:pPr>
            <w:r w:rsidRPr="00032E18">
              <w:rPr>
                <w:rFonts w:ascii="Arial" w:hAnsi="Arial" w:cs="Arial"/>
                <w:b/>
                <w:noProof/>
                <w:color w:val="000000"/>
                <w:lang w:val="de-DE"/>
              </w:rPr>
              <w:t>1</w:t>
            </w:r>
          </w:p>
        </w:tc>
        <w:tc>
          <w:tcPr>
            <w:tcW w:w="720" w:type="dxa"/>
            <w:shd w:val="clear" w:color="auto" w:fill="auto"/>
            <w:vAlign w:val="center"/>
          </w:tcPr>
          <w:p w14:paraId="6F54EBE6" w14:textId="77777777" w:rsidR="00654E6C" w:rsidRPr="00032E18" w:rsidRDefault="00654E6C" w:rsidP="003A367B">
            <w:pPr>
              <w:pStyle w:val="Kopfzeile"/>
              <w:keepLines/>
              <w:rPr>
                <w:rFonts w:ascii="Arial" w:hAnsi="Arial" w:cs="Arial"/>
                <w:noProof/>
                <w:color w:val="auto"/>
                <w:lang w:val="de-DE"/>
              </w:rPr>
            </w:pPr>
            <w:r w:rsidRPr="00032E18">
              <w:rPr>
                <w:rFonts w:ascii="Arial" w:hAnsi="Arial" w:cs="Arial"/>
                <w:noProof/>
                <w:color w:val="auto"/>
                <w:lang w:val="de-DE"/>
              </w:rPr>
              <w:t>D =</w:t>
            </w:r>
          </w:p>
        </w:tc>
        <w:tc>
          <w:tcPr>
            <w:tcW w:w="720" w:type="dxa"/>
            <w:shd w:val="clear" w:color="auto" w:fill="auto"/>
            <w:vAlign w:val="center"/>
          </w:tcPr>
          <w:p w14:paraId="27EAC573" w14:textId="77777777" w:rsidR="00654E6C" w:rsidRPr="00032E18" w:rsidRDefault="00654E6C" w:rsidP="003A367B">
            <w:pPr>
              <w:pStyle w:val="Kopfzeile"/>
              <w:keepLines/>
              <w:jc w:val="center"/>
              <w:rPr>
                <w:rFonts w:ascii="Arial" w:hAnsi="Arial" w:cs="Arial"/>
                <w:b/>
                <w:noProof/>
                <w:color w:val="000000"/>
                <w:lang w:val="de-DE"/>
              </w:rPr>
            </w:pPr>
            <w:r w:rsidRPr="00032E18">
              <w:rPr>
                <w:rFonts w:ascii="Arial" w:hAnsi="Arial" w:cs="Arial"/>
                <w:b/>
                <w:noProof/>
                <w:color w:val="000000"/>
                <w:lang w:val="de-DE"/>
              </w:rPr>
              <w:t>4</w:t>
            </w:r>
          </w:p>
        </w:tc>
        <w:tc>
          <w:tcPr>
            <w:tcW w:w="1260" w:type="dxa"/>
            <w:shd w:val="clear" w:color="auto" w:fill="auto"/>
            <w:vAlign w:val="center"/>
          </w:tcPr>
          <w:p w14:paraId="74A5A005" w14:textId="77777777" w:rsidR="00654E6C" w:rsidRPr="00032E18" w:rsidRDefault="00654E6C" w:rsidP="003A367B">
            <w:pPr>
              <w:pStyle w:val="Kopfzeile"/>
              <w:keepLines/>
              <w:jc w:val="center"/>
              <w:rPr>
                <w:rFonts w:ascii="Arial" w:hAnsi="Arial" w:cs="Arial"/>
                <w:noProof/>
                <w:color w:val="auto"/>
              </w:rPr>
            </w:pPr>
            <w:r w:rsidRPr="00032E18">
              <w:rPr>
                <w:rFonts w:ascii="Arial" w:hAnsi="Arial" w:cs="Arial"/>
                <w:noProof/>
                <w:color w:val="auto"/>
              </w:rPr>
              <w:t>Rischio</w:t>
            </w:r>
          </w:p>
          <w:p w14:paraId="10F8D874" w14:textId="77777777" w:rsidR="00654E6C" w:rsidRPr="00032E18" w:rsidRDefault="00654E6C" w:rsidP="003A367B">
            <w:pPr>
              <w:pStyle w:val="Kopfzeile"/>
              <w:keepLines/>
              <w:jc w:val="center"/>
              <w:rPr>
                <w:rFonts w:ascii="Arial" w:hAnsi="Arial" w:cs="Arial"/>
                <w:noProof/>
                <w:color w:val="auto"/>
              </w:rPr>
            </w:pPr>
            <w:r w:rsidRPr="00032E18">
              <w:rPr>
                <w:rFonts w:ascii="Arial" w:hAnsi="Arial" w:cs="Arial"/>
                <w:noProof/>
                <w:color w:val="auto"/>
              </w:rPr>
              <w:t>R = P x D</w:t>
            </w:r>
          </w:p>
        </w:tc>
        <w:tc>
          <w:tcPr>
            <w:tcW w:w="720" w:type="dxa"/>
            <w:shd w:val="clear" w:color="auto" w:fill="auto"/>
            <w:vAlign w:val="center"/>
          </w:tcPr>
          <w:p w14:paraId="35949EB3" w14:textId="77777777" w:rsidR="00654E6C" w:rsidRPr="00032E18" w:rsidRDefault="00654E6C" w:rsidP="003A367B">
            <w:pPr>
              <w:pStyle w:val="Kopfzeile"/>
              <w:keepLines/>
              <w:jc w:val="center"/>
              <w:rPr>
                <w:rFonts w:ascii="Arial" w:hAnsi="Arial" w:cs="Arial"/>
                <w:b/>
                <w:noProof/>
                <w:color w:val="000000"/>
                <w:lang w:val="de-DE"/>
              </w:rPr>
            </w:pPr>
            <w:r w:rsidRPr="00032E18">
              <w:rPr>
                <w:rFonts w:ascii="Arial" w:hAnsi="Arial" w:cs="Arial"/>
                <w:b/>
                <w:noProof/>
                <w:color w:val="000000"/>
                <w:lang w:val="de-DE"/>
              </w:rPr>
              <w:t>4</w:t>
            </w:r>
          </w:p>
        </w:tc>
        <w:tc>
          <w:tcPr>
            <w:tcW w:w="2340" w:type="dxa"/>
            <w:shd w:val="clear" w:color="auto" w:fill="FFFF66"/>
            <w:vAlign w:val="center"/>
          </w:tcPr>
          <w:p w14:paraId="21991A96" w14:textId="77777777" w:rsidR="00654E6C" w:rsidRPr="00032E18" w:rsidRDefault="00654E6C" w:rsidP="003A367B">
            <w:pPr>
              <w:pStyle w:val="Kopfzeile"/>
              <w:keepLines/>
              <w:jc w:val="center"/>
              <w:rPr>
                <w:rFonts w:ascii="Arial" w:hAnsi="Arial" w:cs="Arial"/>
                <w:b/>
                <w:noProof/>
                <w:color w:val="000000"/>
                <w:lang w:val="de-DE"/>
              </w:rPr>
            </w:pPr>
            <w:r w:rsidRPr="00032E18">
              <w:rPr>
                <w:rFonts w:ascii="Arial" w:hAnsi="Arial" w:cs="Arial"/>
                <w:b/>
                <w:noProof/>
                <w:color w:val="000000"/>
                <w:lang w:val="de-DE"/>
              </w:rPr>
              <w:t>Basso</w:t>
            </w:r>
          </w:p>
        </w:tc>
      </w:tr>
    </w:tbl>
    <w:p w14:paraId="3294DDFC" w14:textId="06C47294" w:rsidR="00654E6C" w:rsidRDefault="00654E6C" w:rsidP="00155559">
      <w:pPr>
        <w:rPr>
          <w:rFonts w:cs="Arial"/>
          <w:szCs w:val="20"/>
          <w:lang w:val="it-IT"/>
        </w:rPr>
      </w:pPr>
    </w:p>
    <w:p w14:paraId="17318A62" w14:textId="77777777" w:rsidR="00FF47DC" w:rsidRPr="00032E18" w:rsidRDefault="00FF47DC" w:rsidP="00FF47DC">
      <w:pPr>
        <w:rPr>
          <w:rFonts w:cs="Arial"/>
          <w:szCs w:val="20"/>
        </w:rPr>
      </w:pPr>
    </w:p>
    <w:p w14:paraId="629693FC" w14:textId="77777777" w:rsidR="00FF47DC" w:rsidRPr="00032E18" w:rsidRDefault="00FF47DC" w:rsidP="00FF47DC">
      <w:pPr>
        <w:keepLines/>
        <w:widowControl w:val="0"/>
        <w:rPr>
          <w:rFonts w:cs="Arial"/>
          <w:sz w:val="2"/>
          <w:szCs w:val="2"/>
        </w:rPr>
      </w:pPr>
    </w:p>
    <w:tbl>
      <w:tblPr>
        <w:tblStyle w:val="Tabellenraster"/>
        <w:tblW w:w="9287"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none" w:sz="0" w:space="0" w:color="auto"/>
          <w:insideV w:val="none" w:sz="0" w:space="0" w:color="auto"/>
        </w:tblBorders>
        <w:tblLook w:val="04A0" w:firstRow="1" w:lastRow="0" w:firstColumn="1" w:lastColumn="0" w:noHBand="0" w:noVBand="1"/>
      </w:tblPr>
      <w:tblGrid>
        <w:gridCol w:w="9287"/>
      </w:tblGrid>
      <w:tr w:rsidR="00FF47DC" w:rsidRPr="00BF28AD" w14:paraId="7B85DAE6" w14:textId="77777777" w:rsidTr="002D77D3">
        <w:trPr>
          <w:jc w:val="center"/>
        </w:trPr>
        <w:tc>
          <w:tcPr>
            <w:tcW w:w="5000" w:type="pct"/>
          </w:tcPr>
          <w:p w14:paraId="45B82834" w14:textId="77777777" w:rsidR="00FF47DC" w:rsidRPr="00032E18" w:rsidRDefault="00FF47DC" w:rsidP="002D77D3">
            <w:pPr>
              <w:keepNext/>
              <w:keepLines/>
              <w:rPr>
                <w:rFonts w:cs="Arial"/>
                <w:b/>
                <w:sz w:val="22"/>
                <w:szCs w:val="22"/>
                <w:lang w:val="it-IT"/>
              </w:rPr>
            </w:pPr>
            <w:r w:rsidRPr="00032E18">
              <w:rPr>
                <w:rFonts w:cs="Arial"/>
                <w:b/>
                <w:sz w:val="22"/>
                <w:szCs w:val="22"/>
                <w:lang w:val="it-IT"/>
              </w:rPr>
              <w:lastRenderedPageBreak/>
              <w:t>DISPOSITIVI DI PROTEZIONE INDIVIDUALE</w:t>
            </w:r>
          </w:p>
          <w:p w14:paraId="44EB1DD2" w14:textId="77777777" w:rsidR="00FF47DC" w:rsidRDefault="00FF47DC" w:rsidP="002D77D3">
            <w:pPr>
              <w:keepLines/>
              <w:widowControl w:val="0"/>
              <w:rPr>
                <w:rFonts w:cs="Arial"/>
                <w:b/>
                <w:sz w:val="18"/>
                <w:szCs w:val="22"/>
                <w:lang w:val="it-IT"/>
              </w:rPr>
            </w:pPr>
            <w:r w:rsidRPr="00032E18">
              <w:rPr>
                <w:rFonts w:cs="Arial"/>
                <w:b/>
                <w:sz w:val="18"/>
                <w:szCs w:val="22"/>
                <w:lang w:val="it-IT"/>
              </w:rPr>
              <w:t>Se non diversamente indicato nelle istruzioni per l'uso o nella scheda di sicurezza o nel "manuale DPI", sono necessari i seguenti DPI:</w:t>
            </w:r>
          </w:p>
          <w:p w14:paraId="60496A74" w14:textId="1D56CD59" w:rsidR="00FF47DC" w:rsidRPr="00032E18" w:rsidRDefault="00FF47DC" w:rsidP="003A32F1">
            <w:pPr>
              <w:keepLines/>
              <w:widowControl w:val="0"/>
              <w:rPr>
                <w:rFonts w:cs="Arial"/>
                <w:b/>
                <w:sz w:val="18"/>
                <w:szCs w:val="18"/>
                <w:lang w:val="it-IT"/>
              </w:rPr>
            </w:pPr>
            <w:r w:rsidRPr="00777AC0">
              <w:rPr>
                <w:rFonts w:eastAsia="Calibri" w:cs="Arial"/>
                <w:lang w:val="it-IT"/>
              </w:rPr>
              <w:t>Mascherina chirurgica certificata EN 14683:2019 oppure prodotta ai sensi dell'art. 16, comma 2, del D.L. 18/2020 e validata presso l’Istituto Superiore di Sanità (ISS).</w:t>
            </w:r>
          </w:p>
        </w:tc>
      </w:tr>
    </w:tbl>
    <w:tbl>
      <w:tblPr>
        <w:tblW w:w="9273"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715"/>
        <w:gridCol w:w="716"/>
        <w:gridCol w:w="714"/>
        <w:gridCol w:w="714"/>
        <w:gridCol w:w="716"/>
        <w:gridCol w:w="716"/>
        <w:gridCol w:w="716"/>
        <w:gridCol w:w="716"/>
        <w:gridCol w:w="716"/>
        <w:gridCol w:w="716"/>
        <w:gridCol w:w="716"/>
        <w:gridCol w:w="716"/>
        <w:gridCol w:w="686"/>
      </w:tblGrid>
      <w:tr w:rsidR="00FF47DC" w:rsidRPr="00032E18" w14:paraId="3E00F654" w14:textId="77777777" w:rsidTr="00BE2C0C">
        <w:trPr>
          <w:trHeight w:val="510"/>
          <w:jc w:val="center"/>
        </w:trPr>
        <w:tc>
          <w:tcPr>
            <w:tcW w:w="386" w:type="pct"/>
            <w:tcBorders>
              <w:top w:val="nil"/>
              <w:bottom w:val="single" w:sz="8" w:space="0" w:color="2F5496" w:themeColor="accent1" w:themeShade="BF"/>
            </w:tcBorders>
            <w:shd w:val="clear" w:color="auto" w:fill="auto"/>
          </w:tcPr>
          <w:p w14:paraId="592BA5EF"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35B856A4" wp14:editId="7BE0B23B">
                  <wp:extent cx="252730" cy="252730"/>
                  <wp:effectExtent l="0" t="0" r="0" b="0"/>
                  <wp:docPr id="39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6" w:type="pct"/>
            <w:tcBorders>
              <w:top w:val="nil"/>
              <w:bottom w:val="single" w:sz="8" w:space="0" w:color="2F5496" w:themeColor="accent1" w:themeShade="BF"/>
            </w:tcBorders>
            <w:shd w:val="clear" w:color="auto" w:fill="auto"/>
          </w:tcPr>
          <w:p w14:paraId="7A89AFBE"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76228DC5" wp14:editId="26A5C703">
                  <wp:extent cx="252730" cy="252730"/>
                  <wp:effectExtent l="0" t="0" r="0" b="0"/>
                  <wp:docPr id="25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5" w:type="pct"/>
            <w:tcBorders>
              <w:top w:val="nil"/>
              <w:bottom w:val="single" w:sz="8" w:space="0" w:color="2F5496" w:themeColor="accent1" w:themeShade="BF"/>
            </w:tcBorders>
            <w:shd w:val="clear" w:color="auto" w:fill="auto"/>
          </w:tcPr>
          <w:p w14:paraId="0F27F7C6"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40D08F16" wp14:editId="1C0E2665">
                  <wp:extent cx="252730" cy="252730"/>
                  <wp:effectExtent l="0" t="0" r="0" b="0"/>
                  <wp:docPr id="25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5" w:type="pct"/>
            <w:tcBorders>
              <w:top w:val="nil"/>
              <w:bottom w:val="single" w:sz="8" w:space="0" w:color="2F5496" w:themeColor="accent1" w:themeShade="BF"/>
            </w:tcBorders>
            <w:shd w:val="clear" w:color="auto" w:fill="auto"/>
          </w:tcPr>
          <w:p w14:paraId="0B592234"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65E3BDA4" wp14:editId="6CEF2B52">
                  <wp:extent cx="252730" cy="252730"/>
                  <wp:effectExtent l="0" t="0" r="0" b="0"/>
                  <wp:docPr id="25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6" w:type="pct"/>
            <w:tcBorders>
              <w:top w:val="nil"/>
              <w:bottom w:val="single" w:sz="8" w:space="0" w:color="2F5496" w:themeColor="accent1" w:themeShade="BF"/>
            </w:tcBorders>
            <w:shd w:val="clear" w:color="auto" w:fill="auto"/>
          </w:tcPr>
          <w:p w14:paraId="7581CC00"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2E5DD476" wp14:editId="60AC8D74">
                  <wp:extent cx="252730" cy="252730"/>
                  <wp:effectExtent l="0" t="0" r="0" b="0"/>
                  <wp:docPr id="25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6" w:type="pct"/>
            <w:tcBorders>
              <w:top w:val="nil"/>
              <w:bottom w:val="single" w:sz="8" w:space="0" w:color="2F5496" w:themeColor="accent1" w:themeShade="BF"/>
            </w:tcBorders>
            <w:shd w:val="clear" w:color="auto" w:fill="auto"/>
          </w:tcPr>
          <w:p w14:paraId="0F7C152A"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56BB8C22" wp14:editId="73FBCAE4">
                  <wp:extent cx="252730" cy="252730"/>
                  <wp:effectExtent l="0" t="0" r="0" b="0"/>
                  <wp:docPr id="25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6" w:type="pct"/>
            <w:tcBorders>
              <w:top w:val="nil"/>
              <w:bottom w:val="single" w:sz="8" w:space="0" w:color="2F5496" w:themeColor="accent1" w:themeShade="BF"/>
            </w:tcBorders>
            <w:shd w:val="clear" w:color="auto" w:fill="auto"/>
          </w:tcPr>
          <w:p w14:paraId="264494CC"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1DA3852A" wp14:editId="25386B4F">
                  <wp:extent cx="252730" cy="252730"/>
                  <wp:effectExtent l="0" t="0" r="0" b="0"/>
                  <wp:docPr id="25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6" w:type="pct"/>
            <w:tcBorders>
              <w:top w:val="nil"/>
              <w:bottom w:val="single" w:sz="8" w:space="0" w:color="2F5496" w:themeColor="accent1" w:themeShade="BF"/>
            </w:tcBorders>
            <w:shd w:val="clear" w:color="auto" w:fill="auto"/>
          </w:tcPr>
          <w:p w14:paraId="300D13DA"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00798162" wp14:editId="50652B3F">
                  <wp:extent cx="252730" cy="252730"/>
                  <wp:effectExtent l="0" t="0" r="0" b="0"/>
                  <wp:docPr id="25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6" w:type="pct"/>
            <w:tcBorders>
              <w:top w:val="nil"/>
              <w:bottom w:val="single" w:sz="8" w:space="0" w:color="2F5496" w:themeColor="accent1" w:themeShade="BF"/>
            </w:tcBorders>
            <w:shd w:val="clear" w:color="auto" w:fill="auto"/>
          </w:tcPr>
          <w:p w14:paraId="00BF5F73"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5438F4E4" wp14:editId="2817AE70">
                  <wp:extent cx="252730" cy="252730"/>
                  <wp:effectExtent l="0" t="0" r="0" b="0"/>
                  <wp:docPr id="25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6" w:type="pct"/>
            <w:tcBorders>
              <w:top w:val="nil"/>
              <w:bottom w:val="single" w:sz="8" w:space="0" w:color="2F5496" w:themeColor="accent1" w:themeShade="BF"/>
            </w:tcBorders>
            <w:shd w:val="clear" w:color="auto" w:fill="auto"/>
          </w:tcPr>
          <w:p w14:paraId="48BD7CAB"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2F8BCFD6" wp14:editId="21B113B8">
                  <wp:extent cx="252730" cy="252730"/>
                  <wp:effectExtent l="0" t="0" r="0" b="0"/>
                  <wp:docPr id="25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6" w:type="pct"/>
            <w:tcBorders>
              <w:top w:val="nil"/>
              <w:bottom w:val="single" w:sz="8" w:space="0" w:color="2F5496" w:themeColor="accent1" w:themeShade="BF"/>
            </w:tcBorders>
            <w:shd w:val="clear" w:color="auto" w:fill="auto"/>
          </w:tcPr>
          <w:p w14:paraId="28648750"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214E3E8E" wp14:editId="51C296B7">
                  <wp:extent cx="252730" cy="252730"/>
                  <wp:effectExtent l="0" t="0" r="0" b="0"/>
                  <wp:docPr id="25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6" w:type="pct"/>
            <w:tcBorders>
              <w:top w:val="nil"/>
              <w:bottom w:val="single" w:sz="8" w:space="0" w:color="2F5496" w:themeColor="accent1" w:themeShade="BF"/>
            </w:tcBorders>
            <w:shd w:val="clear" w:color="auto" w:fill="auto"/>
          </w:tcPr>
          <w:p w14:paraId="33A7C92D"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311CCF1C" wp14:editId="39423CD7">
                  <wp:extent cx="252730" cy="252730"/>
                  <wp:effectExtent l="0" t="0" r="0" b="0"/>
                  <wp:docPr id="25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75" w:type="pct"/>
            <w:tcBorders>
              <w:top w:val="nil"/>
              <w:bottom w:val="single" w:sz="8" w:space="0" w:color="2F5496" w:themeColor="accent1" w:themeShade="BF"/>
            </w:tcBorders>
            <w:shd w:val="clear" w:color="auto" w:fill="auto"/>
          </w:tcPr>
          <w:p w14:paraId="46DD9744"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3D24CB83" wp14:editId="47A03E66">
                  <wp:extent cx="252730" cy="252730"/>
                  <wp:effectExtent l="0" t="0" r="0" b="0"/>
                  <wp:docPr id="25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r>
      <w:tr w:rsidR="00FF47DC" w:rsidRPr="00A030FA" w14:paraId="6A27BB51" w14:textId="77777777" w:rsidTr="00BE2C0C">
        <w:trPr>
          <w:cantSplit/>
          <w:trHeight w:val="1161"/>
          <w:jc w:val="center"/>
        </w:trPr>
        <w:tc>
          <w:tcPr>
            <w:tcW w:w="386" w:type="pct"/>
            <w:tcBorders>
              <w:top w:val="single" w:sz="8" w:space="0" w:color="2F5496" w:themeColor="accent1" w:themeShade="BF"/>
            </w:tcBorders>
            <w:shd w:val="clear" w:color="auto" w:fill="auto"/>
            <w:textDirection w:val="btLr"/>
            <w:vAlign w:val="center"/>
          </w:tcPr>
          <w:p w14:paraId="45F6BA33" w14:textId="77777777" w:rsidR="00FF47DC" w:rsidRPr="00032E18" w:rsidRDefault="00FF47DC" w:rsidP="002D77D3">
            <w:pPr>
              <w:keepLines/>
              <w:widowControl w:val="0"/>
              <w:jc w:val="center"/>
              <w:rPr>
                <w:rFonts w:cs="Arial"/>
                <w:sz w:val="14"/>
                <w:szCs w:val="14"/>
              </w:rPr>
            </w:pPr>
          </w:p>
        </w:tc>
        <w:tc>
          <w:tcPr>
            <w:tcW w:w="386" w:type="pct"/>
            <w:tcBorders>
              <w:top w:val="single" w:sz="8" w:space="0" w:color="2F5496" w:themeColor="accent1" w:themeShade="BF"/>
            </w:tcBorders>
            <w:shd w:val="clear" w:color="auto" w:fill="auto"/>
            <w:textDirection w:val="btLr"/>
            <w:vAlign w:val="center"/>
          </w:tcPr>
          <w:p w14:paraId="25520D85" w14:textId="77777777" w:rsidR="00FF47DC" w:rsidRPr="00032E18" w:rsidRDefault="00FF47DC" w:rsidP="002D77D3">
            <w:pPr>
              <w:keepLines/>
              <w:widowControl w:val="0"/>
              <w:jc w:val="center"/>
              <w:rPr>
                <w:rFonts w:cs="Arial"/>
                <w:sz w:val="14"/>
                <w:szCs w:val="14"/>
              </w:rPr>
            </w:pPr>
          </w:p>
        </w:tc>
        <w:tc>
          <w:tcPr>
            <w:tcW w:w="385" w:type="pct"/>
            <w:tcBorders>
              <w:top w:val="single" w:sz="8" w:space="0" w:color="2F5496" w:themeColor="accent1" w:themeShade="BF"/>
            </w:tcBorders>
            <w:shd w:val="clear" w:color="auto" w:fill="auto"/>
            <w:textDirection w:val="btLr"/>
            <w:vAlign w:val="center"/>
          </w:tcPr>
          <w:p w14:paraId="57DD7CBC" w14:textId="77777777" w:rsidR="00FF47DC" w:rsidRPr="00032E18" w:rsidRDefault="00FF47DC" w:rsidP="002D77D3">
            <w:pPr>
              <w:keepLines/>
              <w:widowControl w:val="0"/>
              <w:jc w:val="center"/>
              <w:rPr>
                <w:rFonts w:cs="Arial"/>
                <w:sz w:val="14"/>
                <w:szCs w:val="14"/>
              </w:rPr>
            </w:pPr>
          </w:p>
        </w:tc>
        <w:tc>
          <w:tcPr>
            <w:tcW w:w="385" w:type="pct"/>
            <w:tcBorders>
              <w:top w:val="single" w:sz="8" w:space="0" w:color="2F5496" w:themeColor="accent1" w:themeShade="BF"/>
            </w:tcBorders>
            <w:shd w:val="clear" w:color="auto" w:fill="auto"/>
            <w:textDirection w:val="btLr"/>
            <w:vAlign w:val="center"/>
          </w:tcPr>
          <w:p w14:paraId="670714D5" w14:textId="77777777" w:rsidR="00FF47DC" w:rsidRPr="00032E18" w:rsidRDefault="00FF47DC" w:rsidP="002D77D3">
            <w:pPr>
              <w:keepLines/>
              <w:widowControl w:val="0"/>
              <w:jc w:val="center"/>
              <w:rPr>
                <w:rFonts w:cs="Arial"/>
                <w:sz w:val="14"/>
                <w:szCs w:val="14"/>
              </w:rPr>
            </w:pPr>
          </w:p>
        </w:tc>
        <w:tc>
          <w:tcPr>
            <w:tcW w:w="386" w:type="pct"/>
            <w:tcBorders>
              <w:top w:val="single" w:sz="8" w:space="0" w:color="2F5496" w:themeColor="accent1" w:themeShade="BF"/>
            </w:tcBorders>
            <w:shd w:val="clear" w:color="auto" w:fill="auto"/>
            <w:textDirection w:val="btLr"/>
            <w:vAlign w:val="center"/>
          </w:tcPr>
          <w:p w14:paraId="15B715BC" w14:textId="77777777" w:rsidR="00FF47DC" w:rsidRPr="00032E18" w:rsidRDefault="00FF47DC" w:rsidP="002D77D3">
            <w:pPr>
              <w:keepLines/>
              <w:widowControl w:val="0"/>
              <w:jc w:val="center"/>
              <w:rPr>
                <w:rFonts w:cs="Arial"/>
                <w:sz w:val="14"/>
                <w:szCs w:val="14"/>
              </w:rPr>
            </w:pPr>
          </w:p>
        </w:tc>
        <w:tc>
          <w:tcPr>
            <w:tcW w:w="386" w:type="pct"/>
            <w:tcBorders>
              <w:top w:val="single" w:sz="8" w:space="0" w:color="2F5496" w:themeColor="accent1" w:themeShade="BF"/>
            </w:tcBorders>
            <w:shd w:val="clear" w:color="auto" w:fill="auto"/>
            <w:textDirection w:val="btLr"/>
            <w:vAlign w:val="center"/>
          </w:tcPr>
          <w:p w14:paraId="2BC9856B" w14:textId="77777777" w:rsidR="00FF47DC" w:rsidRPr="00032E18" w:rsidRDefault="00FF47DC" w:rsidP="002D77D3">
            <w:pPr>
              <w:keepLines/>
              <w:widowControl w:val="0"/>
              <w:jc w:val="center"/>
              <w:rPr>
                <w:rFonts w:cs="Arial"/>
                <w:sz w:val="14"/>
                <w:szCs w:val="14"/>
              </w:rPr>
            </w:pPr>
          </w:p>
        </w:tc>
        <w:tc>
          <w:tcPr>
            <w:tcW w:w="386" w:type="pct"/>
            <w:tcBorders>
              <w:top w:val="single" w:sz="8" w:space="0" w:color="2F5496" w:themeColor="accent1" w:themeShade="BF"/>
            </w:tcBorders>
            <w:shd w:val="clear" w:color="auto" w:fill="auto"/>
            <w:textDirection w:val="btLr"/>
            <w:vAlign w:val="center"/>
          </w:tcPr>
          <w:p w14:paraId="6D103595" w14:textId="77777777" w:rsidR="00FF47DC" w:rsidRPr="00032E18" w:rsidRDefault="00FF47DC" w:rsidP="002D77D3">
            <w:pPr>
              <w:keepLines/>
              <w:widowControl w:val="0"/>
              <w:jc w:val="center"/>
              <w:rPr>
                <w:rFonts w:cs="Arial"/>
                <w:sz w:val="14"/>
                <w:szCs w:val="14"/>
              </w:rPr>
            </w:pPr>
          </w:p>
        </w:tc>
        <w:tc>
          <w:tcPr>
            <w:tcW w:w="386" w:type="pct"/>
            <w:tcBorders>
              <w:top w:val="single" w:sz="8" w:space="0" w:color="2F5496" w:themeColor="accent1" w:themeShade="BF"/>
            </w:tcBorders>
            <w:shd w:val="clear" w:color="auto" w:fill="auto"/>
            <w:textDirection w:val="btLr"/>
            <w:vAlign w:val="center"/>
          </w:tcPr>
          <w:p w14:paraId="21E47B8F" w14:textId="77777777" w:rsidR="00FF47DC" w:rsidRPr="00032E18" w:rsidRDefault="00FF47DC" w:rsidP="002D77D3">
            <w:pPr>
              <w:keepLines/>
              <w:widowControl w:val="0"/>
              <w:jc w:val="center"/>
              <w:rPr>
                <w:rFonts w:cs="Arial"/>
                <w:sz w:val="14"/>
                <w:szCs w:val="14"/>
              </w:rPr>
            </w:pPr>
          </w:p>
        </w:tc>
        <w:tc>
          <w:tcPr>
            <w:tcW w:w="386" w:type="pct"/>
            <w:tcBorders>
              <w:top w:val="single" w:sz="8" w:space="0" w:color="2F5496" w:themeColor="accent1" w:themeShade="BF"/>
            </w:tcBorders>
            <w:shd w:val="clear" w:color="auto" w:fill="auto"/>
            <w:textDirection w:val="btLr"/>
            <w:vAlign w:val="center"/>
          </w:tcPr>
          <w:p w14:paraId="5564DC1D" w14:textId="77777777" w:rsidR="00FF47DC" w:rsidRPr="00032E18" w:rsidRDefault="00FF47DC" w:rsidP="002D77D3">
            <w:pPr>
              <w:keepLines/>
              <w:widowControl w:val="0"/>
              <w:jc w:val="center"/>
              <w:rPr>
                <w:rFonts w:cs="Arial"/>
                <w:sz w:val="14"/>
                <w:szCs w:val="14"/>
              </w:rPr>
            </w:pPr>
          </w:p>
        </w:tc>
        <w:tc>
          <w:tcPr>
            <w:tcW w:w="386" w:type="pct"/>
            <w:tcBorders>
              <w:top w:val="single" w:sz="8" w:space="0" w:color="2F5496" w:themeColor="accent1" w:themeShade="BF"/>
            </w:tcBorders>
            <w:shd w:val="clear" w:color="auto" w:fill="auto"/>
            <w:textDirection w:val="btLr"/>
            <w:vAlign w:val="center"/>
          </w:tcPr>
          <w:p w14:paraId="195D2319" w14:textId="77777777" w:rsidR="00FF47DC" w:rsidRPr="00032E18" w:rsidRDefault="00FF47DC" w:rsidP="002D77D3">
            <w:pPr>
              <w:keepLines/>
              <w:widowControl w:val="0"/>
              <w:jc w:val="center"/>
              <w:rPr>
                <w:rFonts w:cs="Arial"/>
                <w:sz w:val="14"/>
                <w:szCs w:val="14"/>
                <w:lang w:val="it-IT"/>
              </w:rPr>
            </w:pPr>
            <w:r w:rsidRPr="00032E18">
              <w:rPr>
                <w:rFonts w:cs="Arial"/>
                <w:sz w:val="14"/>
                <w:szCs w:val="14"/>
                <w:lang w:val="it-IT"/>
              </w:rPr>
              <w:t xml:space="preserve">X </w:t>
            </w:r>
          </w:p>
        </w:tc>
        <w:tc>
          <w:tcPr>
            <w:tcW w:w="386" w:type="pct"/>
            <w:tcBorders>
              <w:top w:val="single" w:sz="8" w:space="0" w:color="2F5496" w:themeColor="accent1" w:themeShade="BF"/>
            </w:tcBorders>
            <w:shd w:val="clear" w:color="auto" w:fill="auto"/>
            <w:textDirection w:val="btLr"/>
            <w:vAlign w:val="center"/>
          </w:tcPr>
          <w:p w14:paraId="25183267" w14:textId="77777777" w:rsidR="00FF47DC" w:rsidRPr="00032E18" w:rsidRDefault="00FF47DC" w:rsidP="002D77D3">
            <w:pPr>
              <w:keepLines/>
              <w:widowControl w:val="0"/>
              <w:jc w:val="center"/>
              <w:rPr>
                <w:rFonts w:cs="Arial"/>
                <w:sz w:val="14"/>
                <w:szCs w:val="14"/>
                <w:lang w:val="it-IT"/>
              </w:rPr>
            </w:pPr>
          </w:p>
        </w:tc>
        <w:tc>
          <w:tcPr>
            <w:tcW w:w="386" w:type="pct"/>
            <w:tcBorders>
              <w:top w:val="single" w:sz="8" w:space="0" w:color="2F5496" w:themeColor="accent1" w:themeShade="BF"/>
            </w:tcBorders>
            <w:shd w:val="clear" w:color="auto" w:fill="auto"/>
            <w:textDirection w:val="btLr"/>
            <w:vAlign w:val="center"/>
          </w:tcPr>
          <w:p w14:paraId="2C52555D" w14:textId="77777777" w:rsidR="00FF47DC" w:rsidRPr="00032E18" w:rsidRDefault="00FF47DC" w:rsidP="002D77D3">
            <w:pPr>
              <w:keepLines/>
              <w:widowControl w:val="0"/>
              <w:jc w:val="center"/>
              <w:rPr>
                <w:rFonts w:cs="Arial"/>
                <w:sz w:val="14"/>
                <w:szCs w:val="14"/>
                <w:lang w:val="it-IT"/>
              </w:rPr>
            </w:pPr>
          </w:p>
        </w:tc>
        <w:tc>
          <w:tcPr>
            <w:tcW w:w="375" w:type="pct"/>
            <w:tcBorders>
              <w:top w:val="single" w:sz="8" w:space="0" w:color="2F5496" w:themeColor="accent1" w:themeShade="BF"/>
            </w:tcBorders>
            <w:shd w:val="clear" w:color="auto" w:fill="auto"/>
            <w:textDirection w:val="btLr"/>
            <w:vAlign w:val="center"/>
          </w:tcPr>
          <w:p w14:paraId="6DA1903F" w14:textId="77777777" w:rsidR="00FF47DC" w:rsidRPr="00032E18" w:rsidRDefault="00FF47DC" w:rsidP="002D77D3">
            <w:pPr>
              <w:keepLines/>
              <w:widowControl w:val="0"/>
              <w:jc w:val="center"/>
              <w:rPr>
                <w:rFonts w:cs="Arial"/>
                <w:sz w:val="14"/>
                <w:szCs w:val="14"/>
                <w:lang w:val="it-IT"/>
              </w:rPr>
            </w:pPr>
          </w:p>
        </w:tc>
      </w:tr>
    </w:tbl>
    <w:p w14:paraId="114A0B23" w14:textId="77777777" w:rsidR="00FF47DC" w:rsidRPr="00032E18" w:rsidRDefault="00FF47DC" w:rsidP="00FF47DC">
      <w:pPr>
        <w:rPr>
          <w:rFonts w:cs="Arial"/>
          <w:noProof/>
          <w:szCs w:val="20"/>
          <w:lang w:val="it-IT"/>
        </w:rPr>
      </w:pPr>
    </w:p>
    <w:tbl>
      <w:tblPr>
        <w:tblStyle w:val="Tabellenraster"/>
        <w:tblW w:w="9287"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24" w:space="0" w:color="2F5496" w:themeColor="accent1" w:themeShade="BF"/>
          <w:insideV w:val="single" w:sz="24" w:space="0" w:color="2F5496" w:themeColor="accent1" w:themeShade="BF"/>
        </w:tblBorders>
        <w:tblLook w:val="04A0" w:firstRow="1" w:lastRow="0" w:firstColumn="1" w:lastColumn="0" w:noHBand="0" w:noVBand="1"/>
      </w:tblPr>
      <w:tblGrid>
        <w:gridCol w:w="1630"/>
        <w:gridCol w:w="7657"/>
      </w:tblGrid>
      <w:tr w:rsidR="00FF47DC" w:rsidRPr="00032E18" w14:paraId="105BAD39" w14:textId="77777777" w:rsidTr="002D77D3">
        <w:trPr>
          <w:jc w:val="center"/>
        </w:trPr>
        <w:tc>
          <w:tcPr>
            <w:tcW w:w="0" w:type="auto"/>
            <w:gridSpan w:val="2"/>
          </w:tcPr>
          <w:p w14:paraId="609A0917" w14:textId="77777777" w:rsidR="00FF47DC" w:rsidRPr="00032E18" w:rsidRDefault="00FF47DC" w:rsidP="002D77D3">
            <w:pPr>
              <w:keepNext/>
              <w:keepLines/>
              <w:rPr>
                <w:rFonts w:cs="Arial"/>
                <w:b/>
                <w:sz w:val="22"/>
                <w:szCs w:val="22"/>
              </w:rPr>
            </w:pPr>
            <w:r w:rsidRPr="00032E18">
              <w:rPr>
                <w:rFonts w:cs="Arial"/>
                <w:b/>
                <w:sz w:val="22"/>
                <w:szCs w:val="22"/>
              </w:rPr>
              <w:t>INFORMAZIONE E ISTRUZIONE</w:t>
            </w:r>
          </w:p>
        </w:tc>
      </w:tr>
      <w:tr w:rsidR="00FF47DC" w:rsidRPr="00BF28AD" w14:paraId="372825C0" w14:textId="77777777" w:rsidTr="002D77D3">
        <w:trPr>
          <w:trHeight w:val="1755"/>
          <w:jc w:val="center"/>
        </w:trPr>
        <w:tc>
          <w:tcPr>
            <w:tcW w:w="0" w:type="auto"/>
          </w:tcPr>
          <w:p w14:paraId="28110C78" w14:textId="77777777" w:rsidR="00FF47DC" w:rsidRPr="00032E18" w:rsidRDefault="00FF47DC" w:rsidP="002D77D3">
            <w:pPr>
              <w:keepNext/>
              <w:keepLines/>
              <w:rPr>
                <w:rFonts w:cs="Arial"/>
              </w:rPr>
            </w:pPr>
            <w:r w:rsidRPr="00032E18">
              <w:rPr>
                <w:rFonts w:cs="Arial"/>
                <w:noProof/>
                <w:lang w:val="it-IT" w:eastAsia="it-IT"/>
              </w:rPr>
              <w:drawing>
                <wp:inline distT="0" distB="0" distL="0" distR="0" wp14:anchorId="6986B8C7" wp14:editId="706B8F72">
                  <wp:extent cx="898354" cy="861181"/>
                  <wp:effectExtent l="0" t="0" r="0" b="0"/>
                  <wp:docPr id="2572" name="Grafik 257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699" t="10759" r="11743" b="10550"/>
                          <a:stretch/>
                        </pic:blipFill>
                        <pic:spPr bwMode="auto">
                          <a:xfrm>
                            <a:off x="0" y="0"/>
                            <a:ext cx="953993" cy="914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31182A3E" w14:textId="77777777" w:rsidR="00FF47DC" w:rsidRPr="00032E18" w:rsidRDefault="00FF47DC" w:rsidP="002D77D3">
            <w:pPr>
              <w:keepNext/>
              <w:keepLines/>
              <w:widowControl w:val="0"/>
              <w:ind w:left="121" w:hanging="121"/>
              <w:rPr>
                <w:rFonts w:cs="Arial"/>
                <w:sz w:val="18"/>
                <w:szCs w:val="18"/>
                <w:lang w:val="it-IT"/>
              </w:rPr>
            </w:pPr>
            <w:r w:rsidRPr="00032E18">
              <w:rPr>
                <w:rFonts w:cs="Arial"/>
                <w:sz w:val="18"/>
                <w:szCs w:val="18"/>
                <w:lang w:val="it-IT"/>
              </w:rPr>
              <w:t>- Informare il personale sui rischi particolari e formarlo all'uso dei DPI e alle corrette procedure di lavoro.</w:t>
            </w:r>
          </w:p>
          <w:p w14:paraId="07194D6A" w14:textId="77777777" w:rsidR="00FF47DC" w:rsidRPr="00032E18" w:rsidRDefault="00FF47DC" w:rsidP="002D77D3">
            <w:pPr>
              <w:keepNext/>
              <w:keepLines/>
              <w:widowControl w:val="0"/>
              <w:ind w:left="121" w:hanging="121"/>
              <w:rPr>
                <w:rFonts w:cs="Arial"/>
                <w:sz w:val="18"/>
                <w:szCs w:val="18"/>
                <w:lang w:val="it-IT"/>
              </w:rPr>
            </w:pPr>
          </w:p>
          <w:p w14:paraId="70BB9A85" w14:textId="77777777" w:rsidR="00FF47DC" w:rsidRPr="00032E18" w:rsidRDefault="00FF47DC" w:rsidP="002D77D3">
            <w:pPr>
              <w:keepNext/>
              <w:keepLines/>
              <w:widowControl w:val="0"/>
              <w:ind w:left="121" w:hanging="121"/>
              <w:rPr>
                <w:rFonts w:cs="Arial"/>
                <w:sz w:val="18"/>
                <w:szCs w:val="18"/>
                <w:lang w:val="it-IT"/>
              </w:rPr>
            </w:pPr>
            <w:r w:rsidRPr="00032E18">
              <w:rPr>
                <w:rFonts w:cs="Arial"/>
                <w:sz w:val="18"/>
                <w:szCs w:val="18"/>
                <w:lang w:val="it-IT"/>
              </w:rPr>
              <w:t>- Vedi elenco della formazione obbligatoria per i rischi specifici</w:t>
            </w:r>
          </w:p>
          <w:p w14:paraId="6823D74D" w14:textId="77777777" w:rsidR="00FF47DC" w:rsidRPr="00032E18" w:rsidRDefault="00FF47DC" w:rsidP="002D77D3">
            <w:pPr>
              <w:keepNext/>
              <w:keepLines/>
              <w:widowControl w:val="0"/>
              <w:ind w:left="121" w:hanging="121"/>
              <w:rPr>
                <w:rFonts w:cs="Arial"/>
                <w:sz w:val="18"/>
                <w:szCs w:val="18"/>
                <w:lang w:val="it-IT"/>
              </w:rPr>
            </w:pPr>
          </w:p>
          <w:p w14:paraId="42078FE5" w14:textId="305C9E2E" w:rsidR="00FF47DC" w:rsidRPr="00032E18" w:rsidRDefault="00FF47DC" w:rsidP="002D77D3">
            <w:pPr>
              <w:jc w:val="both"/>
              <w:rPr>
                <w:rFonts w:cs="Arial"/>
                <w:sz w:val="18"/>
                <w:szCs w:val="18"/>
                <w:lang w:val="it-IT"/>
              </w:rPr>
            </w:pPr>
            <w:r w:rsidRPr="00032E18">
              <w:rPr>
                <w:rFonts w:cs="Arial"/>
                <w:sz w:val="18"/>
                <w:szCs w:val="18"/>
                <w:lang w:val="it-IT"/>
              </w:rPr>
              <w:t>- La formazione specifica sul rischio biologico SARS-Covid-19</w:t>
            </w:r>
            <w:r>
              <w:rPr>
                <w:rFonts w:cs="Arial"/>
                <w:sz w:val="18"/>
                <w:szCs w:val="18"/>
                <w:lang w:val="it-IT"/>
              </w:rPr>
              <w:t xml:space="preserve"> e sull’utilizzo delle protezioni per le vie respiratorie è presente</w:t>
            </w:r>
            <w:r w:rsidRPr="00032E18">
              <w:rPr>
                <w:rFonts w:cs="Arial"/>
                <w:sz w:val="18"/>
                <w:szCs w:val="18"/>
                <w:lang w:val="it-IT"/>
              </w:rPr>
              <w:t xml:space="preserve"> sulla piattaforma di apprendimento </w:t>
            </w:r>
          </w:p>
        </w:tc>
      </w:tr>
    </w:tbl>
    <w:p w14:paraId="1A3CFD43" w14:textId="77777777" w:rsidR="00FF47DC" w:rsidRPr="00032E18" w:rsidRDefault="00FF47DC" w:rsidP="00FF47DC">
      <w:pPr>
        <w:rPr>
          <w:rFonts w:cs="Arial"/>
          <w:szCs w:val="20"/>
          <w:lang w:val="it-IT"/>
        </w:rPr>
      </w:pPr>
    </w:p>
    <w:p w14:paraId="30CCA3E5" w14:textId="77777777" w:rsidR="00FF47DC" w:rsidRDefault="00FF47DC" w:rsidP="00FF47DC">
      <w:pPr>
        <w:rPr>
          <w:rFonts w:cs="Arial"/>
          <w:szCs w:val="20"/>
          <w:lang w:val="it-IT"/>
        </w:rPr>
      </w:pPr>
    </w:p>
    <w:p w14:paraId="396C465F" w14:textId="77777777" w:rsidR="00FF47DC" w:rsidRPr="00032E18" w:rsidRDefault="00FF47DC" w:rsidP="00155559">
      <w:pPr>
        <w:rPr>
          <w:rFonts w:cs="Arial"/>
          <w:szCs w:val="20"/>
          <w:lang w:val="it-IT"/>
        </w:rPr>
      </w:pPr>
    </w:p>
    <w:p w14:paraId="1414EAE2" w14:textId="79EE8513" w:rsidR="00155559" w:rsidRDefault="00155559" w:rsidP="00155559">
      <w:pPr>
        <w:rPr>
          <w:rFonts w:cs="Arial"/>
          <w:szCs w:val="20"/>
          <w:lang w:val="it-IT"/>
        </w:rPr>
      </w:pPr>
      <w:r w:rsidRPr="00032E18">
        <w:rPr>
          <w:rFonts w:cs="Arial"/>
          <w:szCs w:val="20"/>
          <w:lang w:val="it-IT"/>
        </w:rPr>
        <w:br w:type="page"/>
      </w: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664743" w:rsidRPr="00BF28AD" w14:paraId="5DFB9BE5" w14:textId="77777777" w:rsidTr="00664743">
        <w:trPr>
          <w:trHeight w:val="327"/>
          <w:jc w:val="center"/>
        </w:trPr>
        <w:tc>
          <w:tcPr>
            <w:tcW w:w="9288" w:type="dxa"/>
            <w:tcBorders>
              <w:top w:val="single" w:sz="4" w:space="0" w:color="auto"/>
              <w:bottom w:val="single" w:sz="4" w:space="0" w:color="auto"/>
            </w:tcBorders>
            <w:shd w:val="clear" w:color="auto" w:fill="C9F1FF"/>
            <w:vAlign w:val="center"/>
          </w:tcPr>
          <w:p w14:paraId="0B0F1DEC" w14:textId="1D1A0543" w:rsidR="00664743" w:rsidRPr="00626CBC" w:rsidRDefault="00664743" w:rsidP="00664743">
            <w:pPr>
              <w:pStyle w:val="Coronavirus1"/>
              <w:rPr>
                <w:szCs w:val="20"/>
                <w:lang w:val="it-IT"/>
              </w:rPr>
            </w:pPr>
            <w:bookmarkStart w:id="13" w:name="_Toc49848495"/>
            <w:bookmarkStart w:id="14" w:name="_Toc99545491"/>
            <w:r w:rsidRPr="00EA085C">
              <w:rPr>
                <w:lang w:val="it-IT"/>
              </w:rPr>
              <w:lastRenderedPageBreak/>
              <w:t>Riunioni</w:t>
            </w:r>
            <w:r w:rsidR="00E43ADE">
              <w:rPr>
                <w:lang w:val="it-IT"/>
              </w:rPr>
              <w:t xml:space="preserve"> e </w:t>
            </w:r>
            <w:r w:rsidR="00E43ADE" w:rsidRPr="00330023">
              <w:rPr>
                <w:lang w:val="it-IT"/>
              </w:rPr>
              <w:t>Assemblee</w:t>
            </w:r>
            <w:r w:rsidR="00BE2C0C">
              <w:rPr>
                <w:lang w:val="it-IT"/>
              </w:rPr>
              <w:t xml:space="preserve"> </w:t>
            </w:r>
            <w:r w:rsidRPr="00330023">
              <w:rPr>
                <w:lang w:val="it-IT"/>
              </w:rPr>
              <w:t>–</w:t>
            </w:r>
            <w:r w:rsidRPr="00EA085C">
              <w:rPr>
                <w:lang w:val="it-IT"/>
              </w:rPr>
              <w:t xml:space="preserve"> Aula Magna</w:t>
            </w:r>
            <w:bookmarkEnd w:id="13"/>
            <w:bookmarkEnd w:id="14"/>
          </w:p>
        </w:tc>
      </w:tr>
    </w:tbl>
    <w:p w14:paraId="18988862" w14:textId="2D3442A4" w:rsidR="00664743" w:rsidRDefault="00664743" w:rsidP="00664743">
      <w:pPr>
        <w:rPr>
          <w:rFonts w:cs="Arial"/>
          <w:szCs w:val="20"/>
          <w:lang w:val="it-IT"/>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664743" w:rsidRPr="002649B4" w14:paraId="6949EB26" w14:textId="77777777" w:rsidTr="00664743">
        <w:trPr>
          <w:trHeight w:val="327"/>
          <w:jc w:val="center"/>
        </w:trPr>
        <w:tc>
          <w:tcPr>
            <w:tcW w:w="9288" w:type="dxa"/>
            <w:tcBorders>
              <w:top w:val="single" w:sz="4" w:space="0" w:color="auto"/>
              <w:bottom w:val="single" w:sz="4" w:space="0" w:color="auto"/>
            </w:tcBorders>
            <w:shd w:val="clear" w:color="auto" w:fill="C9F1FF"/>
            <w:vAlign w:val="center"/>
          </w:tcPr>
          <w:p w14:paraId="2EB4CDDA" w14:textId="77777777" w:rsidR="00664743" w:rsidRPr="002649B4" w:rsidRDefault="00664743" w:rsidP="00664743">
            <w:pPr>
              <w:rPr>
                <w:rFonts w:cs="Arial"/>
                <w:szCs w:val="20"/>
              </w:rPr>
            </w:pPr>
            <w:r>
              <w:rPr>
                <w:rFonts w:cs="Arial"/>
                <w:noProof/>
                <w:szCs w:val="20"/>
              </w:rPr>
              <w:t>Competenza:</w:t>
            </w:r>
            <w:r w:rsidRPr="009A279C">
              <w:rPr>
                <w:rFonts w:cs="Arial"/>
                <w:noProof/>
                <w:szCs w:val="20"/>
              </w:rPr>
              <w:t xml:space="preserve"> </w:t>
            </w:r>
            <w:r>
              <w:rPr>
                <w:rFonts w:cs="Arial"/>
                <w:b/>
                <w:noProof/>
                <w:szCs w:val="20"/>
              </w:rPr>
              <w:t>Datore di lavoro</w:t>
            </w:r>
          </w:p>
        </w:tc>
      </w:tr>
    </w:tbl>
    <w:p w14:paraId="53CF1188" w14:textId="77777777" w:rsidR="00664743" w:rsidRPr="002649B4" w:rsidRDefault="00664743" w:rsidP="00664743">
      <w:pPr>
        <w:jc w:val="both"/>
        <w:rPr>
          <w:rFonts w:cs="Arial"/>
          <w:b/>
          <w:bCs/>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1"/>
        <w:gridCol w:w="2910"/>
        <w:gridCol w:w="4360"/>
      </w:tblGrid>
      <w:tr w:rsidR="00664743" w:rsidRPr="00BF28AD" w14:paraId="5BDEE2EA" w14:textId="77777777" w:rsidTr="00664743">
        <w:trPr>
          <w:trHeight w:val="361"/>
          <w:jc w:val="center"/>
        </w:trPr>
        <w:tc>
          <w:tcPr>
            <w:tcW w:w="2081" w:type="dxa"/>
            <w:tcBorders>
              <w:top w:val="single" w:sz="4" w:space="0" w:color="auto"/>
              <w:left w:val="single" w:sz="4" w:space="0" w:color="auto"/>
              <w:bottom w:val="single" w:sz="4" w:space="0" w:color="C0C0C0"/>
              <w:right w:val="single" w:sz="4" w:space="0" w:color="C0C0C0"/>
            </w:tcBorders>
            <w:shd w:val="clear" w:color="auto" w:fill="auto"/>
            <w:vAlign w:val="center"/>
          </w:tcPr>
          <w:p w14:paraId="49E06A7E" w14:textId="77777777" w:rsidR="00664743" w:rsidRPr="002649B4" w:rsidRDefault="00664743" w:rsidP="00664743">
            <w:pPr>
              <w:jc w:val="center"/>
              <w:rPr>
                <w:rFonts w:cs="Arial"/>
                <w:b/>
                <w:szCs w:val="20"/>
              </w:rPr>
            </w:pPr>
            <w:r>
              <w:rPr>
                <w:rFonts w:cs="Arial"/>
                <w:b/>
                <w:bCs/>
                <w:noProof/>
                <w:szCs w:val="20"/>
              </w:rPr>
              <w:t>Pericolo</w:t>
            </w:r>
          </w:p>
        </w:tc>
        <w:tc>
          <w:tcPr>
            <w:tcW w:w="2910" w:type="dxa"/>
            <w:tcBorders>
              <w:top w:val="single" w:sz="4" w:space="0" w:color="auto"/>
              <w:left w:val="single" w:sz="4" w:space="0" w:color="C0C0C0"/>
              <w:bottom w:val="single" w:sz="4" w:space="0" w:color="C0C0C0"/>
              <w:right w:val="single" w:sz="4" w:space="0" w:color="C0C0C0"/>
            </w:tcBorders>
            <w:shd w:val="clear" w:color="auto" w:fill="auto"/>
            <w:vAlign w:val="center"/>
          </w:tcPr>
          <w:p w14:paraId="416246AE" w14:textId="77777777" w:rsidR="00664743" w:rsidRPr="002649B4" w:rsidRDefault="00664743" w:rsidP="00664743">
            <w:pPr>
              <w:jc w:val="center"/>
              <w:rPr>
                <w:rFonts w:cs="Arial"/>
                <w:b/>
                <w:szCs w:val="20"/>
              </w:rPr>
            </w:pPr>
            <w:r w:rsidRPr="00386C07">
              <w:rPr>
                <w:rFonts w:cs="Arial"/>
                <w:b/>
                <w:bCs/>
                <w:noProof/>
                <w:szCs w:val="20"/>
              </w:rPr>
              <w:t>Ris</w:t>
            </w:r>
            <w:r>
              <w:rPr>
                <w:rFonts w:cs="Arial"/>
                <w:b/>
                <w:bCs/>
                <w:noProof/>
                <w:szCs w:val="20"/>
              </w:rPr>
              <w:t>chi</w:t>
            </w:r>
            <w:r w:rsidRPr="00386C07">
              <w:rPr>
                <w:rFonts w:cs="Arial"/>
                <w:b/>
                <w:bCs/>
                <w:noProof/>
                <w:szCs w:val="20"/>
              </w:rPr>
              <w:t>o</w:t>
            </w:r>
          </w:p>
        </w:tc>
        <w:tc>
          <w:tcPr>
            <w:tcW w:w="4360" w:type="dxa"/>
            <w:tcBorders>
              <w:top w:val="single" w:sz="4" w:space="0" w:color="auto"/>
              <w:left w:val="single" w:sz="4" w:space="0" w:color="C0C0C0"/>
              <w:bottom w:val="single" w:sz="4" w:space="0" w:color="C0C0C0"/>
              <w:right w:val="single" w:sz="4" w:space="0" w:color="auto"/>
            </w:tcBorders>
            <w:shd w:val="clear" w:color="auto" w:fill="auto"/>
            <w:vAlign w:val="center"/>
          </w:tcPr>
          <w:p w14:paraId="723E520E" w14:textId="77777777" w:rsidR="00664743" w:rsidRPr="00D81594" w:rsidRDefault="00664743" w:rsidP="00664743">
            <w:pPr>
              <w:jc w:val="center"/>
              <w:rPr>
                <w:rFonts w:cs="Arial"/>
                <w:b/>
                <w:szCs w:val="20"/>
                <w:lang w:val="it-IT"/>
              </w:rPr>
            </w:pPr>
            <w:r w:rsidRPr="00BE7D11">
              <w:rPr>
                <w:rFonts w:cs="Arial"/>
                <w:b/>
                <w:bCs/>
                <w:szCs w:val="20"/>
                <w:lang w:val="it-IT"/>
              </w:rPr>
              <w:t>Misure di prevenzione e protezione</w:t>
            </w:r>
          </w:p>
        </w:tc>
      </w:tr>
      <w:tr w:rsidR="00664743" w:rsidRPr="00BF28AD" w14:paraId="674FD158" w14:textId="77777777" w:rsidTr="00664743">
        <w:trPr>
          <w:trHeight w:val="361"/>
          <w:jc w:val="center"/>
        </w:trPr>
        <w:tc>
          <w:tcPr>
            <w:tcW w:w="2081" w:type="dxa"/>
            <w:vMerge w:val="restart"/>
            <w:shd w:val="clear" w:color="auto" w:fill="auto"/>
            <w:vAlign w:val="center"/>
          </w:tcPr>
          <w:p w14:paraId="10B4005B" w14:textId="77777777" w:rsidR="00664743" w:rsidRPr="002649B4" w:rsidRDefault="00664743" w:rsidP="00664743">
            <w:pPr>
              <w:rPr>
                <w:rFonts w:cs="Arial"/>
                <w:szCs w:val="20"/>
              </w:rPr>
            </w:pPr>
            <w:proofErr w:type="spellStart"/>
            <w:r w:rsidRPr="00EB4C03">
              <w:rPr>
                <w:rFonts w:cs="Arial"/>
                <w:szCs w:val="20"/>
              </w:rPr>
              <w:t>Pericolo</w:t>
            </w:r>
            <w:proofErr w:type="spellEnd"/>
            <w:r w:rsidRPr="00EB4C03">
              <w:rPr>
                <w:rFonts w:cs="Arial"/>
                <w:szCs w:val="20"/>
              </w:rPr>
              <w:t xml:space="preserve"> </w:t>
            </w:r>
            <w:proofErr w:type="spellStart"/>
            <w:r w:rsidRPr="00EB4C03">
              <w:rPr>
                <w:rFonts w:cs="Arial"/>
                <w:szCs w:val="20"/>
              </w:rPr>
              <w:t>biologico</w:t>
            </w:r>
            <w:proofErr w:type="spellEnd"/>
          </w:p>
        </w:tc>
        <w:tc>
          <w:tcPr>
            <w:tcW w:w="2910" w:type="dxa"/>
            <w:shd w:val="clear" w:color="auto" w:fill="auto"/>
            <w:vAlign w:val="center"/>
          </w:tcPr>
          <w:p w14:paraId="647E5243" w14:textId="77777777" w:rsidR="00664743" w:rsidRPr="00B37137" w:rsidRDefault="00664743" w:rsidP="00664743">
            <w:pPr>
              <w:jc w:val="center"/>
              <w:rPr>
                <w:rFonts w:cs="Arial"/>
                <w:szCs w:val="20"/>
                <w:lang w:val="it-IT"/>
              </w:rPr>
            </w:pPr>
            <w:r w:rsidRPr="00B37137">
              <w:rPr>
                <w:rFonts w:cs="Arial"/>
                <w:szCs w:val="20"/>
                <w:lang w:val="it-IT"/>
              </w:rPr>
              <w:t xml:space="preserve">Contatto con </w:t>
            </w:r>
            <w:r>
              <w:rPr>
                <w:rFonts w:cs="Arial"/>
                <w:szCs w:val="20"/>
                <w:lang w:val="it-IT"/>
              </w:rPr>
              <w:t>persone potenzialmente infette</w:t>
            </w:r>
            <w:r w:rsidRPr="00B37137">
              <w:rPr>
                <w:rFonts w:cs="Arial"/>
                <w:szCs w:val="20"/>
                <w:lang w:val="it-IT"/>
              </w:rPr>
              <w:t xml:space="preserve"> (eventualmente anche asintomatiche) </w:t>
            </w:r>
            <w:r>
              <w:rPr>
                <w:rFonts w:cs="Arial"/>
                <w:szCs w:val="20"/>
                <w:lang w:val="it-IT"/>
              </w:rPr>
              <w:t>P</w:t>
            </w:r>
            <w:r w:rsidRPr="00B37137">
              <w:rPr>
                <w:rFonts w:cs="Arial"/>
                <w:szCs w:val="20"/>
                <w:lang w:val="it-IT"/>
              </w:rPr>
              <w:t>ersone</w:t>
            </w:r>
            <w:r>
              <w:rPr>
                <w:rFonts w:cs="Arial"/>
                <w:szCs w:val="20"/>
                <w:lang w:val="it-IT"/>
              </w:rPr>
              <w:t xml:space="preserve"> -</w:t>
            </w:r>
            <w:r w:rsidRPr="00B37137">
              <w:rPr>
                <w:rFonts w:cs="Arial"/>
                <w:szCs w:val="20"/>
                <w:lang w:val="it-IT"/>
              </w:rPr>
              <w:t>studenti/</w:t>
            </w:r>
            <w:r>
              <w:rPr>
                <w:rFonts w:cs="Arial"/>
                <w:szCs w:val="20"/>
                <w:lang w:val="it-IT"/>
              </w:rPr>
              <w:t>insegnanti</w:t>
            </w:r>
            <w:r w:rsidRPr="00B37137">
              <w:rPr>
                <w:rFonts w:cs="Arial"/>
                <w:szCs w:val="20"/>
                <w:lang w:val="it-IT"/>
              </w:rPr>
              <w:t xml:space="preserve"> /genitori</w:t>
            </w:r>
          </w:p>
        </w:tc>
        <w:tc>
          <w:tcPr>
            <w:tcW w:w="4360" w:type="dxa"/>
            <w:shd w:val="clear" w:color="auto" w:fill="auto"/>
            <w:vAlign w:val="center"/>
          </w:tcPr>
          <w:p w14:paraId="524B79EA" w14:textId="48E3B283" w:rsidR="00A26215" w:rsidRDefault="00B74152" w:rsidP="00DE25F6">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B74152">
              <w:rPr>
                <w:rFonts w:cs="Arial"/>
                <w:szCs w:val="20"/>
                <w:lang w:val="it-IT"/>
              </w:rPr>
              <w:t>Dare</w:t>
            </w:r>
            <w:r w:rsidR="00DE25F6" w:rsidRPr="00895558">
              <w:rPr>
                <w:rFonts w:cs="Arial"/>
                <w:szCs w:val="20"/>
                <w:lang w:val="it-IT"/>
              </w:rPr>
              <w:t xml:space="preserve"> </w:t>
            </w:r>
            <w:r w:rsidR="00A26215" w:rsidRPr="00895558">
              <w:rPr>
                <w:rFonts w:cs="Arial"/>
                <w:szCs w:val="20"/>
                <w:lang w:val="it-IT"/>
              </w:rPr>
              <w:t>istruzioni di dare la preferenza all'uso di piattaforme o mezzi di comunicazione digitali.</w:t>
            </w:r>
          </w:p>
          <w:p w14:paraId="04B87940" w14:textId="786C0169" w:rsidR="00AA0299" w:rsidRPr="00BF28AD" w:rsidRDefault="004E3BAB" w:rsidP="00AA0299">
            <w:pPr>
              <w:keepLines/>
              <w:widowControl w:val="0"/>
              <w:numPr>
                <w:ilvl w:val="0"/>
                <w:numId w:val="1"/>
              </w:numPr>
              <w:tabs>
                <w:tab w:val="clear" w:pos="643"/>
                <w:tab w:val="num" w:pos="252"/>
                <w:tab w:val="num" w:pos="424"/>
              </w:tabs>
              <w:autoSpaceDE w:val="0"/>
              <w:autoSpaceDN w:val="0"/>
              <w:adjustRightInd w:val="0"/>
              <w:ind w:left="282" w:hanging="282"/>
              <w:jc w:val="both"/>
              <w:rPr>
                <w:rFonts w:cs="Arial"/>
                <w:strike/>
                <w:szCs w:val="20"/>
                <w:highlight w:val="yellow"/>
                <w:lang w:val="it-IT"/>
              </w:rPr>
            </w:pPr>
            <w:r w:rsidRPr="00AA0299">
              <w:rPr>
                <w:rFonts w:cs="Arial"/>
                <w:szCs w:val="20"/>
                <w:highlight w:val="yellow"/>
                <w:lang w:val="it-IT"/>
              </w:rPr>
              <w:t>Dare istruzioni</w:t>
            </w:r>
            <w:r w:rsidR="001001FF" w:rsidRPr="00AA0299">
              <w:rPr>
                <w:rFonts w:cs="Arial"/>
                <w:szCs w:val="20"/>
                <w:highlight w:val="yellow"/>
                <w:lang w:val="it-IT"/>
              </w:rPr>
              <w:t xml:space="preserve"> che i partecipanti</w:t>
            </w:r>
            <w:r w:rsidR="007339C8">
              <w:rPr>
                <w:rFonts w:cs="Arial"/>
                <w:szCs w:val="20"/>
                <w:highlight w:val="yellow"/>
                <w:lang w:val="it-IT"/>
              </w:rPr>
              <w:t xml:space="preserve"> interni che prendono </w:t>
            </w:r>
            <w:proofErr w:type="gramStart"/>
            <w:r w:rsidR="007339C8">
              <w:rPr>
                <w:rFonts w:cs="Arial"/>
                <w:szCs w:val="20"/>
                <w:highlight w:val="yellow"/>
                <w:lang w:val="it-IT"/>
              </w:rPr>
              <w:t xml:space="preserve">parte </w:t>
            </w:r>
            <w:r w:rsidR="001001FF" w:rsidRPr="00AA0299">
              <w:rPr>
                <w:rFonts w:cs="Arial"/>
                <w:szCs w:val="20"/>
                <w:highlight w:val="yellow"/>
                <w:lang w:val="it-IT"/>
              </w:rPr>
              <w:t xml:space="preserve"> alle</w:t>
            </w:r>
            <w:proofErr w:type="gramEnd"/>
            <w:r w:rsidR="001001FF" w:rsidRPr="00AA0299">
              <w:rPr>
                <w:rFonts w:cs="Arial"/>
                <w:szCs w:val="20"/>
                <w:highlight w:val="yellow"/>
                <w:lang w:val="it-IT"/>
              </w:rPr>
              <w:t xml:space="preserve"> assemblee, alle riunioni, agli </w:t>
            </w:r>
            <w:r w:rsidR="007339C8">
              <w:rPr>
                <w:rFonts w:cs="Arial"/>
                <w:szCs w:val="20"/>
                <w:highlight w:val="yellow"/>
                <w:lang w:val="it-IT"/>
              </w:rPr>
              <w:t>incontri</w:t>
            </w:r>
            <w:r w:rsidR="001001FF" w:rsidRPr="00AA0299">
              <w:rPr>
                <w:rFonts w:cs="Arial"/>
                <w:szCs w:val="20"/>
                <w:highlight w:val="yellow"/>
                <w:lang w:val="it-IT"/>
              </w:rPr>
              <w:t>, indossino</w:t>
            </w:r>
            <w:r w:rsidR="005948C4" w:rsidRPr="00AA0299">
              <w:rPr>
                <w:rFonts w:cs="Arial"/>
                <w:szCs w:val="20"/>
                <w:highlight w:val="yellow"/>
                <w:lang w:val="it-IT"/>
              </w:rPr>
              <w:t xml:space="preserve"> </w:t>
            </w:r>
            <w:r w:rsidR="001001FF" w:rsidRPr="00AA0299">
              <w:rPr>
                <w:rFonts w:cs="Arial"/>
                <w:szCs w:val="20"/>
                <w:highlight w:val="yellow"/>
                <w:lang w:val="it-IT"/>
              </w:rPr>
              <w:t xml:space="preserve">la </w:t>
            </w:r>
            <w:r w:rsidR="007A5F52" w:rsidRPr="00AA0299">
              <w:rPr>
                <w:rFonts w:cs="Arial"/>
                <w:szCs w:val="20"/>
                <w:highlight w:val="yellow"/>
                <w:lang w:val="it-IT"/>
              </w:rPr>
              <w:t>mascherina</w:t>
            </w:r>
            <w:r w:rsidR="001001FF" w:rsidRPr="00AA0299">
              <w:rPr>
                <w:rFonts w:cs="Arial"/>
                <w:szCs w:val="20"/>
                <w:highlight w:val="yellow"/>
                <w:lang w:val="it-IT"/>
              </w:rPr>
              <w:t xml:space="preserve"> </w:t>
            </w:r>
            <w:r w:rsidR="00C34134" w:rsidRPr="00AA0299">
              <w:rPr>
                <w:rFonts w:cs="Arial"/>
                <w:szCs w:val="20"/>
                <w:highlight w:val="yellow"/>
                <w:lang w:val="it-IT"/>
              </w:rPr>
              <w:t>chirurgica</w:t>
            </w:r>
            <w:r w:rsidR="007339C8">
              <w:rPr>
                <w:rFonts w:cs="Arial"/>
                <w:szCs w:val="20"/>
                <w:highlight w:val="yellow"/>
                <w:lang w:val="it-IT"/>
              </w:rPr>
              <w:t>.</w:t>
            </w:r>
          </w:p>
          <w:p w14:paraId="6B5BC900" w14:textId="7470F40A" w:rsidR="007339C8" w:rsidRPr="00626B47" w:rsidRDefault="007339C8" w:rsidP="003270C9">
            <w:pPr>
              <w:keepLines/>
              <w:widowControl w:val="0"/>
              <w:numPr>
                <w:ilvl w:val="0"/>
                <w:numId w:val="1"/>
              </w:numPr>
              <w:tabs>
                <w:tab w:val="clear" w:pos="643"/>
                <w:tab w:val="num" w:pos="252"/>
                <w:tab w:val="num" w:pos="424"/>
              </w:tabs>
              <w:autoSpaceDE w:val="0"/>
              <w:autoSpaceDN w:val="0"/>
              <w:adjustRightInd w:val="0"/>
              <w:ind w:left="282" w:hanging="282"/>
              <w:jc w:val="both"/>
              <w:rPr>
                <w:rFonts w:cs="Arial"/>
                <w:strike/>
                <w:szCs w:val="20"/>
                <w:highlight w:val="yellow"/>
                <w:lang w:val="it-IT"/>
              </w:rPr>
            </w:pPr>
            <w:r w:rsidRPr="00626B47">
              <w:rPr>
                <w:rFonts w:cs="Arial"/>
                <w:szCs w:val="20"/>
                <w:highlight w:val="yellow"/>
                <w:lang w:val="it-IT"/>
              </w:rPr>
              <w:t>Dare istruzioni che i partecipanti che prendono parte a spettacoli o eventi aperti al pubblico devono indossare le mascherine FFP2.</w:t>
            </w:r>
          </w:p>
          <w:p w14:paraId="704A941F" w14:textId="6262A45E" w:rsidR="003270C9" w:rsidRDefault="003270C9" w:rsidP="00DE25F6">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FD0F02">
              <w:rPr>
                <w:rFonts w:cs="Arial"/>
                <w:szCs w:val="20"/>
                <w:lang w:val="it-IT"/>
              </w:rPr>
              <w:t xml:space="preserve">Per gli eventi scolastici aperti al pubblico, si devono applicare i protocolli di sicurezza </w:t>
            </w:r>
            <w:r w:rsidR="003D0704" w:rsidRPr="00FD0F02">
              <w:rPr>
                <w:rFonts w:cs="Arial"/>
                <w:szCs w:val="20"/>
                <w:lang w:val="it-IT"/>
              </w:rPr>
              <w:t>in vigore</w:t>
            </w:r>
            <w:r w:rsidR="003977ED">
              <w:rPr>
                <w:rFonts w:cs="Arial"/>
                <w:szCs w:val="20"/>
                <w:lang w:val="it-IT"/>
              </w:rPr>
              <w:t xml:space="preserve"> </w:t>
            </w:r>
            <w:r w:rsidR="00F23C5E">
              <w:rPr>
                <w:rFonts w:cs="Arial"/>
                <w:szCs w:val="20"/>
                <w:lang w:val="it-IT"/>
              </w:rPr>
              <w:t>e avere la certificazione verde rinforzata.</w:t>
            </w:r>
          </w:p>
          <w:p w14:paraId="096448F7" w14:textId="30436BDB" w:rsidR="00DC1CC6" w:rsidRPr="00895558" w:rsidRDefault="00DC1CC6" w:rsidP="00DE25F6">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7339C8">
              <w:rPr>
                <w:rFonts w:cs="Arial"/>
                <w:szCs w:val="20"/>
                <w:highlight w:val="yellow"/>
                <w:lang w:val="it-IT"/>
              </w:rPr>
              <w:t xml:space="preserve">Mettere a disposizione </w:t>
            </w:r>
            <w:r w:rsidR="008B2619" w:rsidRPr="007339C8">
              <w:rPr>
                <w:rFonts w:cs="Arial"/>
                <w:szCs w:val="20"/>
                <w:highlight w:val="yellow"/>
                <w:lang w:val="it-IT"/>
              </w:rPr>
              <w:t>DPI</w:t>
            </w:r>
            <w:r w:rsidRPr="007339C8">
              <w:rPr>
                <w:rFonts w:cs="Arial"/>
                <w:szCs w:val="20"/>
                <w:highlight w:val="yellow"/>
                <w:lang w:val="it-IT"/>
              </w:rPr>
              <w:t xml:space="preserve"> (mascherine </w:t>
            </w:r>
            <w:r w:rsidR="00C34134" w:rsidRPr="007339C8">
              <w:rPr>
                <w:rFonts w:cs="Arial"/>
                <w:szCs w:val="20"/>
                <w:highlight w:val="yellow"/>
                <w:lang w:val="it-IT"/>
              </w:rPr>
              <w:t>chirurgiche</w:t>
            </w:r>
            <w:r w:rsidR="007339C8" w:rsidRPr="00BF28AD">
              <w:rPr>
                <w:rFonts w:cs="Arial"/>
                <w:szCs w:val="20"/>
                <w:highlight w:val="yellow"/>
                <w:lang w:val="it-IT"/>
              </w:rPr>
              <w:t xml:space="preserve"> e FFP2</w:t>
            </w:r>
            <w:r w:rsidRPr="007339C8">
              <w:rPr>
                <w:rFonts w:cs="Arial"/>
                <w:szCs w:val="20"/>
                <w:highlight w:val="yellow"/>
                <w:lang w:val="it-IT"/>
              </w:rPr>
              <w:t>)</w:t>
            </w:r>
          </w:p>
        </w:tc>
      </w:tr>
      <w:tr w:rsidR="00664743" w:rsidRPr="00BF28AD" w14:paraId="4A3C38B4" w14:textId="77777777" w:rsidTr="00664743">
        <w:trPr>
          <w:trHeight w:val="361"/>
          <w:jc w:val="center"/>
        </w:trPr>
        <w:tc>
          <w:tcPr>
            <w:tcW w:w="2081" w:type="dxa"/>
            <w:vMerge/>
            <w:shd w:val="clear" w:color="auto" w:fill="auto"/>
            <w:vAlign w:val="center"/>
          </w:tcPr>
          <w:p w14:paraId="7C1EFDD9" w14:textId="77777777" w:rsidR="00664743" w:rsidRPr="00B54BC2" w:rsidRDefault="00664743" w:rsidP="00664743">
            <w:pPr>
              <w:rPr>
                <w:rFonts w:cs="Arial"/>
                <w:szCs w:val="20"/>
                <w:lang w:val="it-IT"/>
              </w:rPr>
            </w:pPr>
          </w:p>
        </w:tc>
        <w:tc>
          <w:tcPr>
            <w:tcW w:w="2910" w:type="dxa"/>
            <w:shd w:val="clear" w:color="auto" w:fill="auto"/>
            <w:vAlign w:val="center"/>
          </w:tcPr>
          <w:p w14:paraId="4BFD68B7" w14:textId="77777777" w:rsidR="00664743" w:rsidRDefault="00664743" w:rsidP="00664743">
            <w:pPr>
              <w:jc w:val="center"/>
              <w:rPr>
                <w:rFonts w:cs="Arial"/>
                <w:szCs w:val="20"/>
              </w:rPr>
            </w:pPr>
            <w:proofErr w:type="spellStart"/>
            <w:r>
              <w:rPr>
                <w:rFonts w:cs="Arial"/>
                <w:szCs w:val="20"/>
              </w:rPr>
              <w:t>Contatto</w:t>
            </w:r>
            <w:proofErr w:type="spellEnd"/>
            <w:r>
              <w:rPr>
                <w:rFonts w:cs="Arial"/>
                <w:szCs w:val="20"/>
              </w:rPr>
              <w:t xml:space="preserve"> </w:t>
            </w:r>
            <w:proofErr w:type="spellStart"/>
            <w:r>
              <w:rPr>
                <w:rFonts w:cs="Arial"/>
                <w:szCs w:val="20"/>
              </w:rPr>
              <w:t>con</w:t>
            </w:r>
            <w:proofErr w:type="spellEnd"/>
            <w:r>
              <w:rPr>
                <w:rFonts w:cs="Arial"/>
                <w:szCs w:val="20"/>
              </w:rPr>
              <w:t xml:space="preserve"> </w:t>
            </w:r>
            <w:proofErr w:type="spellStart"/>
            <w:r>
              <w:rPr>
                <w:rFonts w:cs="Arial"/>
                <w:szCs w:val="20"/>
              </w:rPr>
              <w:t>superfici</w:t>
            </w:r>
            <w:proofErr w:type="spellEnd"/>
            <w:r>
              <w:rPr>
                <w:rFonts w:cs="Arial"/>
                <w:szCs w:val="20"/>
              </w:rPr>
              <w:t xml:space="preserve"> </w:t>
            </w:r>
            <w:proofErr w:type="spellStart"/>
            <w:r>
              <w:rPr>
                <w:rFonts w:cs="Arial"/>
                <w:szCs w:val="20"/>
              </w:rPr>
              <w:t>contaminate</w:t>
            </w:r>
            <w:proofErr w:type="spellEnd"/>
          </w:p>
        </w:tc>
        <w:tc>
          <w:tcPr>
            <w:tcW w:w="4360" w:type="dxa"/>
            <w:shd w:val="clear" w:color="auto" w:fill="auto"/>
            <w:vAlign w:val="center"/>
          </w:tcPr>
          <w:p w14:paraId="611F8D49" w14:textId="5600D1DC" w:rsidR="009462EE" w:rsidRDefault="009462EE" w:rsidP="009462EE">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895558">
              <w:rPr>
                <w:rFonts w:cs="Arial"/>
                <w:szCs w:val="20"/>
                <w:lang w:val="it-IT"/>
              </w:rPr>
              <w:t>Dare istruzione di disinfettare le superfici</w:t>
            </w:r>
            <w:r w:rsidR="00B74152">
              <w:rPr>
                <w:rFonts w:cs="Arial"/>
                <w:szCs w:val="20"/>
                <w:lang w:val="it-IT"/>
              </w:rPr>
              <w:t>.</w:t>
            </w:r>
          </w:p>
          <w:p w14:paraId="4BBF6B55" w14:textId="77777777" w:rsidR="009462EE" w:rsidRPr="009462EE" w:rsidRDefault="009462EE" w:rsidP="009462EE">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9462EE">
              <w:rPr>
                <w:rFonts w:cs="Arial"/>
                <w:szCs w:val="20"/>
                <w:lang w:val="it-IT"/>
              </w:rPr>
              <w:t>Dare istruzione che, dopo l'uso dei locali scolastici interni da parte di associazioni/ persone esterne, questi locali devono essere accuratamente puliti o disinfettati (in particolare i punti di contatto: maniglie delle porte, maniglie delle finestre, pulsanti dell'ascensore, corrimano, schienali delle sedie)</w:t>
            </w:r>
          </w:p>
          <w:p w14:paraId="53A70A1F" w14:textId="254F5AD2" w:rsidR="009462EE" w:rsidRPr="00895558" w:rsidRDefault="009462EE" w:rsidP="009462EE">
            <w:pPr>
              <w:keepLines/>
              <w:widowControl w:val="0"/>
              <w:autoSpaceDE w:val="0"/>
              <w:autoSpaceDN w:val="0"/>
              <w:adjustRightInd w:val="0"/>
              <w:jc w:val="both"/>
              <w:rPr>
                <w:rFonts w:cs="Arial"/>
                <w:szCs w:val="20"/>
                <w:lang w:val="it-IT"/>
              </w:rPr>
            </w:pPr>
          </w:p>
        </w:tc>
      </w:tr>
    </w:tbl>
    <w:p w14:paraId="23A1D471" w14:textId="77777777" w:rsidR="00664743" w:rsidRDefault="00664743" w:rsidP="00664743">
      <w:pPr>
        <w:rPr>
          <w:rFonts w:cs="Arial"/>
          <w:szCs w:val="20"/>
          <w:lang w:val="it-IT"/>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351"/>
      </w:tblGrid>
      <w:tr w:rsidR="00664743" w:rsidRPr="002649B4" w14:paraId="5C571182" w14:textId="77777777" w:rsidTr="00402FD8">
        <w:trPr>
          <w:trHeight w:val="327"/>
          <w:jc w:val="center"/>
        </w:trPr>
        <w:tc>
          <w:tcPr>
            <w:tcW w:w="9351" w:type="dxa"/>
            <w:tcBorders>
              <w:top w:val="single" w:sz="4" w:space="0" w:color="auto"/>
              <w:bottom w:val="single" w:sz="4" w:space="0" w:color="auto"/>
            </w:tcBorders>
            <w:shd w:val="clear" w:color="auto" w:fill="C9F1FF"/>
            <w:vAlign w:val="center"/>
          </w:tcPr>
          <w:p w14:paraId="4A348820" w14:textId="77777777" w:rsidR="00664743" w:rsidRPr="002649B4" w:rsidRDefault="00664743" w:rsidP="00664743">
            <w:pPr>
              <w:rPr>
                <w:rFonts w:cs="Arial"/>
                <w:szCs w:val="20"/>
              </w:rPr>
            </w:pPr>
            <w:r>
              <w:rPr>
                <w:rFonts w:cs="Arial"/>
                <w:noProof/>
                <w:szCs w:val="20"/>
              </w:rPr>
              <w:t xml:space="preserve">Competenza: </w:t>
            </w:r>
            <w:r>
              <w:rPr>
                <w:rFonts w:cs="Arial"/>
                <w:b/>
                <w:noProof/>
                <w:szCs w:val="20"/>
              </w:rPr>
              <w:t>Lavoratore</w:t>
            </w:r>
          </w:p>
        </w:tc>
      </w:tr>
    </w:tbl>
    <w:p w14:paraId="134798EC" w14:textId="77777777" w:rsidR="00664743" w:rsidRPr="002649B4" w:rsidRDefault="00664743" w:rsidP="00664743">
      <w:pPr>
        <w:rPr>
          <w:rFonts w:cs="Arial"/>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664743" w:rsidRPr="00BF28AD" w14:paraId="6B4AED1E" w14:textId="77777777" w:rsidTr="00664743">
        <w:trPr>
          <w:trHeight w:val="361"/>
          <w:jc w:val="center"/>
        </w:trPr>
        <w:tc>
          <w:tcPr>
            <w:tcW w:w="2088" w:type="dxa"/>
            <w:tcBorders>
              <w:top w:val="single" w:sz="4" w:space="0" w:color="auto"/>
              <w:left w:val="single" w:sz="4" w:space="0" w:color="auto"/>
              <w:bottom w:val="single" w:sz="4" w:space="0" w:color="C0C0C0"/>
              <w:right w:val="single" w:sz="4" w:space="0" w:color="C0C0C0"/>
            </w:tcBorders>
            <w:shd w:val="clear" w:color="auto" w:fill="auto"/>
            <w:vAlign w:val="center"/>
          </w:tcPr>
          <w:p w14:paraId="3CC25067" w14:textId="77777777" w:rsidR="00664743" w:rsidRPr="002649B4" w:rsidRDefault="00664743" w:rsidP="00664743">
            <w:pPr>
              <w:jc w:val="center"/>
              <w:rPr>
                <w:rFonts w:cs="Arial"/>
                <w:b/>
                <w:szCs w:val="20"/>
              </w:rPr>
            </w:pPr>
            <w:r>
              <w:rPr>
                <w:rFonts w:cs="Arial"/>
                <w:b/>
                <w:bCs/>
                <w:noProof/>
                <w:szCs w:val="20"/>
              </w:rPr>
              <w:t>Pericolo</w:t>
            </w:r>
          </w:p>
        </w:tc>
        <w:tc>
          <w:tcPr>
            <w:tcW w:w="2880" w:type="dxa"/>
            <w:tcBorders>
              <w:top w:val="single" w:sz="4" w:space="0" w:color="auto"/>
              <w:left w:val="single" w:sz="4" w:space="0" w:color="C0C0C0"/>
              <w:bottom w:val="single" w:sz="4" w:space="0" w:color="C0C0C0"/>
              <w:right w:val="single" w:sz="4" w:space="0" w:color="C0C0C0"/>
            </w:tcBorders>
            <w:shd w:val="clear" w:color="auto" w:fill="auto"/>
            <w:vAlign w:val="center"/>
          </w:tcPr>
          <w:p w14:paraId="059361E1" w14:textId="77777777" w:rsidR="00664743" w:rsidRPr="002649B4" w:rsidRDefault="00664743" w:rsidP="00664743">
            <w:pPr>
              <w:jc w:val="center"/>
              <w:rPr>
                <w:rFonts w:cs="Arial"/>
                <w:b/>
                <w:szCs w:val="20"/>
              </w:rPr>
            </w:pPr>
            <w:r w:rsidRPr="00386C07">
              <w:rPr>
                <w:rFonts w:cs="Arial"/>
                <w:b/>
                <w:bCs/>
                <w:noProof/>
                <w:szCs w:val="20"/>
              </w:rPr>
              <w:t>Ris</w:t>
            </w:r>
            <w:r>
              <w:rPr>
                <w:rFonts w:cs="Arial"/>
                <w:b/>
                <w:bCs/>
                <w:noProof/>
                <w:szCs w:val="20"/>
              </w:rPr>
              <w:t>chi</w:t>
            </w:r>
            <w:r w:rsidRPr="00386C07">
              <w:rPr>
                <w:rFonts w:cs="Arial"/>
                <w:b/>
                <w:bCs/>
                <w:noProof/>
                <w:szCs w:val="20"/>
              </w:rPr>
              <w:t>o</w:t>
            </w:r>
          </w:p>
        </w:tc>
        <w:tc>
          <w:tcPr>
            <w:tcW w:w="4320" w:type="dxa"/>
            <w:tcBorders>
              <w:top w:val="single" w:sz="4" w:space="0" w:color="auto"/>
              <w:left w:val="single" w:sz="4" w:space="0" w:color="C0C0C0"/>
              <w:bottom w:val="single" w:sz="4" w:space="0" w:color="C0C0C0"/>
              <w:right w:val="single" w:sz="4" w:space="0" w:color="auto"/>
            </w:tcBorders>
            <w:shd w:val="clear" w:color="auto" w:fill="auto"/>
            <w:vAlign w:val="center"/>
          </w:tcPr>
          <w:p w14:paraId="021E9BC8" w14:textId="77777777" w:rsidR="00664743" w:rsidRPr="00D81594" w:rsidRDefault="00664743" w:rsidP="00664743">
            <w:pPr>
              <w:jc w:val="center"/>
              <w:rPr>
                <w:rFonts w:cs="Arial"/>
                <w:b/>
                <w:szCs w:val="20"/>
                <w:lang w:val="it-IT"/>
              </w:rPr>
            </w:pPr>
            <w:r w:rsidRPr="00BE7D11">
              <w:rPr>
                <w:rFonts w:cs="Arial"/>
                <w:b/>
                <w:bCs/>
                <w:szCs w:val="20"/>
                <w:lang w:val="it-IT"/>
              </w:rPr>
              <w:t>Misure di prevenzione e protezione</w:t>
            </w:r>
          </w:p>
        </w:tc>
      </w:tr>
      <w:tr w:rsidR="00664743" w:rsidRPr="00BF28AD" w14:paraId="32BD211E" w14:textId="77777777" w:rsidTr="00664743">
        <w:trPr>
          <w:trHeight w:val="361"/>
          <w:jc w:val="center"/>
        </w:trPr>
        <w:tc>
          <w:tcPr>
            <w:tcW w:w="2088" w:type="dxa"/>
            <w:shd w:val="clear" w:color="auto" w:fill="auto"/>
            <w:vAlign w:val="center"/>
          </w:tcPr>
          <w:p w14:paraId="34779136" w14:textId="77777777" w:rsidR="00664743" w:rsidRPr="00960B28" w:rsidRDefault="00664743" w:rsidP="00664743">
            <w:pPr>
              <w:rPr>
                <w:rFonts w:cs="Arial"/>
                <w:szCs w:val="20"/>
              </w:rPr>
            </w:pPr>
            <w:proofErr w:type="spellStart"/>
            <w:r w:rsidRPr="00960B28">
              <w:rPr>
                <w:rFonts w:cs="Arial"/>
                <w:szCs w:val="20"/>
              </w:rPr>
              <w:t>Pericolo</w:t>
            </w:r>
            <w:proofErr w:type="spellEnd"/>
            <w:r w:rsidRPr="00960B28">
              <w:rPr>
                <w:rFonts w:cs="Arial"/>
                <w:szCs w:val="20"/>
              </w:rPr>
              <w:t xml:space="preserve"> </w:t>
            </w:r>
            <w:proofErr w:type="spellStart"/>
            <w:r w:rsidRPr="00960B28">
              <w:rPr>
                <w:rFonts w:cs="Arial"/>
                <w:szCs w:val="20"/>
              </w:rPr>
              <w:t>biologico</w:t>
            </w:r>
            <w:proofErr w:type="spellEnd"/>
          </w:p>
        </w:tc>
        <w:tc>
          <w:tcPr>
            <w:tcW w:w="2880" w:type="dxa"/>
            <w:shd w:val="clear" w:color="auto" w:fill="auto"/>
            <w:vAlign w:val="center"/>
          </w:tcPr>
          <w:p w14:paraId="6A0A9204" w14:textId="77777777" w:rsidR="00664743" w:rsidRPr="00960B28" w:rsidRDefault="00664743" w:rsidP="00664743">
            <w:pPr>
              <w:jc w:val="center"/>
              <w:rPr>
                <w:rFonts w:cs="Arial"/>
                <w:szCs w:val="20"/>
                <w:lang w:val="it-IT"/>
              </w:rPr>
            </w:pPr>
            <w:r w:rsidRPr="00960B28">
              <w:rPr>
                <w:rFonts w:cs="Arial"/>
                <w:szCs w:val="20"/>
                <w:lang w:val="it-IT"/>
              </w:rPr>
              <w:t>Contatto con persone potenzialmente infette (eventualmente anche asintomatiche) Persone -studenti/insegnanti /genitori</w:t>
            </w:r>
          </w:p>
        </w:tc>
        <w:tc>
          <w:tcPr>
            <w:tcW w:w="4320" w:type="dxa"/>
            <w:shd w:val="clear" w:color="auto" w:fill="auto"/>
            <w:vAlign w:val="center"/>
          </w:tcPr>
          <w:p w14:paraId="329095A5" w14:textId="77777777" w:rsidR="00664743" w:rsidRPr="00960B28" w:rsidRDefault="00664743" w:rsidP="00664743">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960B28">
              <w:rPr>
                <w:rFonts w:cs="Arial"/>
                <w:szCs w:val="20"/>
                <w:lang w:val="it-IT"/>
              </w:rPr>
              <w:t xml:space="preserve">Preferire l'utilizzo di piattaforme e mezzi di comunicazione digitali </w:t>
            </w:r>
          </w:p>
          <w:p w14:paraId="29A30A60" w14:textId="3A227A84" w:rsidR="00CC342F" w:rsidRPr="00626B47" w:rsidRDefault="00626B47" w:rsidP="009462EE">
            <w:pPr>
              <w:keepLines/>
              <w:widowControl w:val="0"/>
              <w:numPr>
                <w:ilvl w:val="0"/>
                <w:numId w:val="1"/>
              </w:numPr>
              <w:tabs>
                <w:tab w:val="num" w:pos="252"/>
              </w:tabs>
              <w:autoSpaceDE w:val="0"/>
              <w:autoSpaceDN w:val="0"/>
              <w:adjustRightInd w:val="0"/>
              <w:ind w:left="249" w:hanging="249"/>
              <w:jc w:val="both"/>
              <w:rPr>
                <w:rFonts w:cs="Arial"/>
                <w:szCs w:val="20"/>
                <w:highlight w:val="yellow"/>
                <w:lang w:val="it-IT"/>
              </w:rPr>
            </w:pPr>
            <w:r w:rsidRPr="00626B47">
              <w:rPr>
                <w:rFonts w:cs="Arial"/>
                <w:szCs w:val="20"/>
                <w:highlight w:val="yellow"/>
                <w:lang w:val="it-IT"/>
              </w:rPr>
              <w:t>I partecipanti</w:t>
            </w:r>
            <w:r w:rsidR="00CC342F" w:rsidRPr="00626B47">
              <w:rPr>
                <w:rFonts w:cs="Arial"/>
                <w:szCs w:val="20"/>
                <w:highlight w:val="yellow"/>
                <w:lang w:val="it-IT"/>
              </w:rPr>
              <w:t xml:space="preserve"> alle assemblee, alle riunioni, e agli eventi devono</w:t>
            </w:r>
            <w:r w:rsidR="005948C4" w:rsidRPr="00626B47">
              <w:rPr>
                <w:rFonts w:cs="Arial"/>
                <w:szCs w:val="20"/>
                <w:highlight w:val="yellow"/>
                <w:lang w:val="it-IT"/>
              </w:rPr>
              <w:t xml:space="preserve"> </w:t>
            </w:r>
            <w:r w:rsidR="008628BD" w:rsidRPr="00626B47">
              <w:rPr>
                <w:rFonts w:cs="Arial"/>
                <w:szCs w:val="20"/>
                <w:highlight w:val="yellow"/>
                <w:lang w:val="it-IT"/>
              </w:rPr>
              <w:t>i</w:t>
            </w:r>
            <w:r w:rsidR="00CC342F" w:rsidRPr="00626B47">
              <w:rPr>
                <w:rFonts w:cs="Arial"/>
                <w:szCs w:val="20"/>
                <w:highlight w:val="yellow"/>
                <w:lang w:val="it-IT"/>
              </w:rPr>
              <w:t xml:space="preserve">ndossare la mascherina </w:t>
            </w:r>
            <w:r w:rsidR="00FF6C56" w:rsidRPr="00626B47">
              <w:rPr>
                <w:rFonts w:cs="Arial"/>
                <w:szCs w:val="20"/>
                <w:highlight w:val="yellow"/>
                <w:lang w:val="it-IT"/>
              </w:rPr>
              <w:t>chirurgica</w:t>
            </w:r>
            <w:r w:rsidR="00F730E8" w:rsidRPr="00626B47">
              <w:rPr>
                <w:rFonts w:cs="Arial"/>
                <w:szCs w:val="20"/>
                <w:highlight w:val="yellow"/>
                <w:lang w:val="it-IT"/>
              </w:rPr>
              <w:t xml:space="preserve"> </w:t>
            </w:r>
          </w:p>
          <w:p w14:paraId="40B6059C" w14:textId="02F760DF" w:rsidR="007339C8" w:rsidRPr="00626B47" w:rsidRDefault="007339C8" w:rsidP="00780818">
            <w:pPr>
              <w:keepLines/>
              <w:widowControl w:val="0"/>
              <w:numPr>
                <w:ilvl w:val="0"/>
                <w:numId w:val="1"/>
              </w:numPr>
              <w:tabs>
                <w:tab w:val="num" w:pos="252"/>
              </w:tabs>
              <w:autoSpaceDE w:val="0"/>
              <w:autoSpaceDN w:val="0"/>
              <w:adjustRightInd w:val="0"/>
              <w:ind w:left="249" w:hanging="249"/>
              <w:jc w:val="both"/>
              <w:rPr>
                <w:rFonts w:cs="Arial"/>
                <w:szCs w:val="20"/>
                <w:highlight w:val="yellow"/>
                <w:lang w:val="it-IT"/>
              </w:rPr>
            </w:pPr>
            <w:r w:rsidRPr="00626B47">
              <w:rPr>
                <w:rFonts w:cs="Arial"/>
                <w:szCs w:val="20"/>
                <w:highlight w:val="yellow"/>
                <w:lang w:val="it-IT"/>
              </w:rPr>
              <w:t>I partecipanti agli eventi aperti al pubblico devono indossare la mascher</w:t>
            </w:r>
            <w:r w:rsidR="0016151E" w:rsidRPr="00626B47">
              <w:rPr>
                <w:rFonts w:cs="Arial"/>
                <w:szCs w:val="20"/>
                <w:highlight w:val="yellow"/>
                <w:lang w:val="it-IT"/>
              </w:rPr>
              <w:t>ina</w:t>
            </w:r>
            <w:r w:rsidRPr="00626B47">
              <w:rPr>
                <w:rFonts w:cs="Arial"/>
                <w:szCs w:val="20"/>
                <w:highlight w:val="yellow"/>
                <w:lang w:val="it-IT"/>
              </w:rPr>
              <w:t xml:space="preserve"> FFP2.</w:t>
            </w:r>
          </w:p>
          <w:p w14:paraId="7C162D20" w14:textId="0E9D872A" w:rsidR="00780818" w:rsidRDefault="00664743" w:rsidP="00780818">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9462EE">
              <w:rPr>
                <w:rFonts w:cs="Arial"/>
                <w:szCs w:val="20"/>
                <w:lang w:val="it-IT"/>
              </w:rPr>
              <w:t>Osservare le restrizioni di accesso specificate</w:t>
            </w:r>
            <w:r w:rsidR="004E3BAB">
              <w:rPr>
                <w:rFonts w:cs="Arial"/>
                <w:szCs w:val="20"/>
                <w:lang w:val="it-IT"/>
              </w:rPr>
              <w:t xml:space="preserve"> </w:t>
            </w:r>
            <w:r w:rsidR="007339C8">
              <w:rPr>
                <w:rFonts w:cs="Arial"/>
                <w:szCs w:val="20"/>
                <w:lang w:val="it-IT"/>
              </w:rPr>
              <w:t>ad esempio (certificazione verde rinforzata)</w:t>
            </w:r>
          </w:p>
          <w:p w14:paraId="47701AB3" w14:textId="5AEFF31B" w:rsidR="00DC1CC6" w:rsidRPr="00960B28" w:rsidRDefault="00DC1CC6" w:rsidP="00780818">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DC1CC6">
              <w:rPr>
                <w:rFonts w:cs="Arial"/>
                <w:szCs w:val="20"/>
                <w:highlight w:val="yellow"/>
                <w:lang w:val="it-IT"/>
              </w:rPr>
              <w:t xml:space="preserve">Indossare i </w:t>
            </w:r>
            <w:r w:rsidR="003C73FD">
              <w:rPr>
                <w:rFonts w:cs="Arial"/>
                <w:szCs w:val="20"/>
                <w:highlight w:val="yellow"/>
                <w:lang w:val="it-IT"/>
              </w:rPr>
              <w:t>DPI</w:t>
            </w:r>
            <w:r w:rsidRPr="00DC1CC6">
              <w:rPr>
                <w:rFonts w:cs="Arial"/>
                <w:szCs w:val="20"/>
                <w:highlight w:val="yellow"/>
                <w:lang w:val="it-IT"/>
              </w:rPr>
              <w:t xml:space="preserve"> (mascherina </w:t>
            </w:r>
            <w:r w:rsidR="00FF6C56">
              <w:rPr>
                <w:rFonts w:cs="Arial"/>
                <w:szCs w:val="20"/>
                <w:highlight w:val="yellow"/>
                <w:lang w:val="it-IT"/>
              </w:rPr>
              <w:t>chirurgica</w:t>
            </w:r>
            <w:r w:rsidR="007339C8">
              <w:rPr>
                <w:rFonts w:cs="Arial"/>
                <w:szCs w:val="20"/>
                <w:highlight w:val="yellow"/>
                <w:lang w:val="it-IT"/>
              </w:rPr>
              <w:t xml:space="preserve"> o FFP2</w:t>
            </w:r>
            <w:r w:rsidRPr="00DC1CC6">
              <w:rPr>
                <w:rFonts w:cs="Arial"/>
                <w:szCs w:val="20"/>
                <w:highlight w:val="yellow"/>
                <w:lang w:val="it-IT"/>
              </w:rPr>
              <w:t>)</w:t>
            </w:r>
          </w:p>
        </w:tc>
      </w:tr>
    </w:tbl>
    <w:p w14:paraId="1CAC3871" w14:textId="77777777" w:rsidR="00664743" w:rsidRPr="000A450F" w:rsidRDefault="00664743" w:rsidP="00664743">
      <w:pPr>
        <w:rPr>
          <w:rFonts w:cs="Arial"/>
          <w:sz w:val="10"/>
          <w:szCs w:val="10"/>
          <w:lang w:val="it-IT"/>
        </w:rPr>
      </w:pPr>
    </w:p>
    <w:tbl>
      <w:tblPr>
        <w:tblW w:w="9288" w:type="dxa"/>
        <w:jc w:val="center"/>
        <w:tblBorders>
          <w:top w:val="double" w:sz="4" w:space="0" w:color="FF6600"/>
          <w:left w:val="double" w:sz="4" w:space="0" w:color="FF6600"/>
          <w:bottom w:val="double" w:sz="4" w:space="0" w:color="FF6600"/>
          <w:right w:val="double" w:sz="4" w:space="0" w:color="FF6600"/>
          <w:insideH w:val="inset" w:sz="6" w:space="0" w:color="C0C0C0"/>
          <w:insideV w:val="double" w:sz="4" w:space="0" w:color="FF6600"/>
        </w:tblBorders>
        <w:tblLayout w:type="fixed"/>
        <w:tblLook w:val="01E0" w:firstRow="1" w:lastRow="1" w:firstColumn="1" w:lastColumn="1" w:noHBand="0" w:noVBand="0"/>
      </w:tblPr>
      <w:tblGrid>
        <w:gridCol w:w="2088"/>
        <w:gridCol w:w="720"/>
        <w:gridCol w:w="720"/>
        <w:gridCol w:w="720"/>
        <w:gridCol w:w="720"/>
        <w:gridCol w:w="1260"/>
        <w:gridCol w:w="720"/>
        <w:gridCol w:w="2340"/>
      </w:tblGrid>
      <w:tr w:rsidR="00664743" w:rsidRPr="002649B4" w14:paraId="587FEAF4" w14:textId="77777777" w:rsidTr="00664743">
        <w:trPr>
          <w:trHeight w:val="461"/>
          <w:jc w:val="center"/>
        </w:trPr>
        <w:tc>
          <w:tcPr>
            <w:tcW w:w="2088" w:type="dxa"/>
            <w:shd w:val="clear" w:color="auto" w:fill="auto"/>
            <w:vAlign w:val="center"/>
          </w:tcPr>
          <w:p w14:paraId="15FE17E7" w14:textId="77777777" w:rsidR="00664743" w:rsidRPr="002649B4" w:rsidRDefault="00664743" w:rsidP="00664743">
            <w:pPr>
              <w:rPr>
                <w:rFonts w:cs="Arial"/>
                <w:szCs w:val="20"/>
              </w:rPr>
            </w:pPr>
            <w:proofErr w:type="spellStart"/>
            <w:r w:rsidRPr="00163FAC">
              <w:rPr>
                <w:rFonts w:cs="Arial"/>
                <w:sz w:val="18"/>
                <w:szCs w:val="18"/>
              </w:rPr>
              <w:t>Valutazione</w:t>
            </w:r>
            <w:proofErr w:type="spellEnd"/>
            <w:r w:rsidRPr="00163FAC">
              <w:rPr>
                <w:rFonts w:cs="Arial"/>
                <w:sz w:val="18"/>
                <w:szCs w:val="18"/>
              </w:rPr>
              <w:t xml:space="preserve"> del </w:t>
            </w:r>
            <w:proofErr w:type="spellStart"/>
            <w:r w:rsidRPr="00163FAC">
              <w:rPr>
                <w:rFonts w:cs="Arial"/>
                <w:sz w:val="18"/>
                <w:szCs w:val="18"/>
              </w:rPr>
              <w:t>rischio</w:t>
            </w:r>
            <w:proofErr w:type="spellEnd"/>
            <w:r w:rsidRPr="002649B4">
              <w:rPr>
                <w:rFonts w:cs="Arial"/>
                <w:szCs w:val="20"/>
              </w:rPr>
              <w:t>:</w:t>
            </w:r>
          </w:p>
        </w:tc>
        <w:tc>
          <w:tcPr>
            <w:tcW w:w="720" w:type="dxa"/>
            <w:shd w:val="clear" w:color="auto" w:fill="auto"/>
            <w:vAlign w:val="center"/>
          </w:tcPr>
          <w:p w14:paraId="4FE7AC05" w14:textId="77777777" w:rsidR="00664743" w:rsidRPr="002649B4" w:rsidRDefault="00664743" w:rsidP="00664743">
            <w:pPr>
              <w:pStyle w:val="Kopfzeile"/>
              <w:keepLines/>
              <w:rPr>
                <w:rFonts w:ascii="Arial" w:hAnsi="Arial" w:cs="Arial"/>
                <w:color w:val="auto"/>
                <w:lang w:val="de-DE"/>
              </w:rPr>
            </w:pPr>
            <w:r>
              <w:rPr>
                <w:rFonts w:ascii="Arial" w:hAnsi="Arial" w:cs="Arial"/>
                <w:color w:val="auto"/>
                <w:lang w:val="de-DE"/>
              </w:rPr>
              <w:t>P</w:t>
            </w:r>
            <w:r w:rsidRPr="002649B4">
              <w:rPr>
                <w:rFonts w:ascii="Arial" w:hAnsi="Arial" w:cs="Arial"/>
                <w:color w:val="auto"/>
                <w:lang w:val="de-DE"/>
              </w:rPr>
              <w:t xml:space="preserve"> =</w:t>
            </w:r>
          </w:p>
        </w:tc>
        <w:tc>
          <w:tcPr>
            <w:tcW w:w="720" w:type="dxa"/>
            <w:shd w:val="clear" w:color="auto" w:fill="auto"/>
            <w:vAlign w:val="center"/>
          </w:tcPr>
          <w:p w14:paraId="05BF1104" w14:textId="77777777" w:rsidR="00664743" w:rsidRPr="002649B4" w:rsidRDefault="00664743" w:rsidP="00664743">
            <w:pPr>
              <w:pStyle w:val="Kopfzeile"/>
              <w:keepLines/>
              <w:jc w:val="center"/>
              <w:rPr>
                <w:rFonts w:ascii="Arial" w:hAnsi="Arial" w:cs="Arial"/>
                <w:b/>
                <w:color w:val="000000"/>
                <w:lang w:val="de-DE"/>
              </w:rPr>
            </w:pPr>
            <w:r w:rsidRPr="002649B4">
              <w:rPr>
                <w:rFonts w:ascii="Arial" w:hAnsi="Arial" w:cs="Arial"/>
                <w:b/>
                <w:color w:val="000000"/>
                <w:lang w:val="de-DE"/>
              </w:rPr>
              <w:t>2</w:t>
            </w:r>
          </w:p>
        </w:tc>
        <w:tc>
          <w:tcPr>
            <w:tcW w:w="720" w:type="dxa"/>
            <w:shd w:val="clear" w:color="auto" w:fill="auto"/>
            <w:vAlign w:val="center"/>
          </w:tcPr>
          <w:p w14:paraId="0DFC67BA" w14:textId="77777777" w:rsidR="00664743" w:rsidRPr="002649B4" w:rsidRDefault="00664743" w:rsidP="00664743">
            <w:pPr>
              <w:pStyle w:val="Kopfzeile"/>
              <w:keepLines/>
              <w:rPr>
                <w:rFonts w:ascii="Arial" w:hAnsi="Arial" w:cs="Arial"/>
                <w:color w:val="auto"/>
                <w:lang w:val="de-DE"/>
              </w:rPr>
            </w:pPr>
            <w:r>
              <w:rPr>
                <w:rFonts w:ascii="Arial" w:hAnsi="Arial" w:cs="Arial"/>
                <w:color w:val="auto"/>
                <w:lang w:val="de-DE"/>
              </w:rPr>
              <w:t>D</w:t>
            </w:r>
            <w:r w:rsidRPr="002649B4">
              <w:rPr>
                <w:rFonts w:ascii="Arial" w:hAnsi="Arial" w:cs="Arial"/>
                <w:color w:val="auto"/>
                <w:lang w:val="de-DE"/>
              </w:rPr>
              <w:t xml:space="preserve"> =</w:t>
            </w:r>
          </w:p>
        </w:tc>
        <w:tc>
          <w:tcPr>
            <w:tcW w:w="720" w:type="dxa"/>
            <w:shd w:val="clear" w:color="auto" w:fill="auto"/>
            <w:vAlign w:val="center"/>
          </w:tcPr>
          <w:p w14:paraId="2723F090" w14:textId="77777777" w:rsidR="00664743" w:rsidRPr="002649B4" w:rsidRDefault="00664743" w:rsidP="00664743">
            <w:pPr>
              <w:pStyle w:val="Kopfzeile"/>
              <w:keepLines/>
              <w:jc w:val="center"/>
              <w:rPr>
                <w:rFonts w:ascii="Arial" w:hAnsi="Arial" w:cs="Arial"/>
                <w:b/>
                <w:color w:val="000000"/>
                <w:lang w:val="de-DE"/>
              </w:rPr>
            </w:pPr>
            <w:r w:rsidRPr="002649B4">
              <w:rPr>
                <w:rFonts w:ascii="Arial" w:hAnsi="Arial" w:cs="Arial"/>
                <w:b/>
                <w:color w:val="000000"/>
                <w:lang w:val="de-DE"/>
              </w:rPr>
              <w:t>4</w:t>
            </w:r>
          </w:p>
        </w:tc>
        <w:tc>
          <w:tcPr>
            <w:tcW w:w="1260" w:type="dxa"/>
            <w:shd w:val="clear" w:color="auto" w:fill="auto"/>
            <w:vAlign w:val="center"/>
          </w:tcPr>
          <w:p w14:paraId="28D07B50" w14:textId="77777777" w:rsidR="00664743" w:rsidRPr="0030589E" w:rsidRDefault="00664743" w:rsidP="00664743">
            <w:pPr>
              <w:pStyle w:val="Kopfzeile"/>
              <w:keepLines/>
              <w:jc w:val="center"/>
              <w:rPr>
                <w:rFonts w:ascii="Arial" w:hAnsi="Arial" w:cs="Arial"/>
                <w:noProof/>
                <w:color w:val="auto"/>
              </w:rPr>
            </w:pPr>
            <w:r w:rsidRPr="0030589E">
              <w:rPr>
                <w:rFonts w:ascii="Arial" w:hAnsi="Arial" w:cs="Arial"/>
                <w:noProof/>
                <w:color w:val="auto"/>
              </w:rPr>
              <w:t>Rischio</w:t>
            </w:r>
          </w:p>
          <w:p w14:paraId="61176BFA" w14:textId="77777777" w:rsidR="00664743" w:rsidRPr="001339B4" w:rsidRDefault="00664743" w:rsidP="00664743">
            <w:pPr>
              <w:pStyle w:val="Kopfzeile"/>
              <w:keepLines/>
              <w:jc w:val="center"/>
              <w:rPr>
                <w:rFonts w:ascii="Arial" w:hAnsi="Arial" w:cs="Arial"/>
                <w:color w:val="auto"/>
              </w:rPr>
            </w:pPr>
            <w:r w:rsidRPr="0030589E">
              <w:rPr>
                <w:rFonts w:ascii="Arial" w:hAnsi="Arial" w:cs="Arial"/>
                <w:noProof/>
                <w:color w:val="auto"/>
              </w:rPr>
              <w:t>R = P x D</w:t>
            </w:r>
          </w:p>
        </w:tc>
        <w:tc>
          <w:tcPr>
            <w:tcW w:w="720" w:type="dxa"/>
            <w:shd w:val="clear" w:color="auto" w:fill="auto"/>
            <w:vAlign w:val="center"/>
          </w:tcPr>
          <w:p w14:paraId="5A962D56" w14:textId="77777777" w:rsidR="00664743" w:rsidRPr="002649B4" w:rsidRDefault="00664743" w:rsidP="00664743">
            <w:pPr>
              <w:pStyle w:val="Kopfzeile"/>
              <w:keepLines/>
              <w:jc w:val="center"/>
              <w:rPr>
                <w:rFonts w:ascii="Arial" w:hAnsi="Arial" w:cs="Arial"/>
                <w:b/>
                <w:color w:val="000000"/>
                <w:lang w:val="de-DE"/>
              </w:rPr>
            </w:pPr>
            <w:r w:rsidRPr="002649B4">
              <w:rPr>
                <w:rFonts w:ascii="Arial" w:hAnsi="Arial" w:cs="Arial"/>
                <w:b/>
                <w:color w:val="000000"/>
                <w:lang w:val="de-DE"/>
              </w:rPr>
              <w:t>8</w:t>
            </w:r>
          </w:p>
        </w:tc>
        <w:tc>
          <w:tcPr>
            <w:tcW w:w="2340" w:type="dxa"/>
            <w:shd w:val="clear" w:color="auto" w:fill="FF6600"/>
            <w:vAlign w:val="center"/>
          </w:tcPr>
          <w:p w14:paraId="4E561C13" w14:textId="3276B15D" w:rsidR="00664743" w:rsidRPr="002649B4" w:rsidRDefault="00664743" w:rsidP="00664743">
            <w:pPr>
              <w:pStyle w:val="Kopfzeile"/>
              <w:keepLines/>
              <w:jc w:val="center"/>
              <w:rPr>
                <w:rFonts w:ascii="Arial" w:hAnsi="Arial" w:cs="Arial"/>
                <w:b/>
                <w:color w:val="000000"/>
                <w:lang w:val="de-DE"/>
              </w:rPr>
            </w:pPr>
            <w:r w:rsidRPr="002649B4">
              <w:rPr>
                <w:rFonts w:ascii="Arial" w:hAnsi="Arial" w:cs="Arial"/>
                <w:b/>
                <w:color w:val="000000"/>
                <w:lang w:val="de-DE"/>
              </w:rPr>
              <w:t>M</w:t>
            </w:r>
            <w:r w:rsidR="00CE4853">
              <w:rPr>
                <w:rFonts w:ascii="Arial" w:hAnsi="Arial" w:cs="Arial"/>
                <w:b/>
                <w:color w:val="000000"/>
                <w:lang w:val="de-DE"/>
              </w:rPr>
              <w:t>edio</w:t>
            </w:r>
          </w:p>
        </w:tc>
      </w:tr>
    </w:tbl>
    <w:p w14:paraId="3E657B9E" w14:textId="3332E03C" w:rsidR="00664743" w:rsidRDefault="00664743" w:rsidP="00664743">
      <w:pPr>
        <w:rPr>
          <w:rFonts w:cs="Arial"/>
          <w:szCs w:val="20"/>
        </w:rPr>
      </w:pPr>
    </w:p>
    <w:p w14:paraId="41D13384" w14:textId="2CF7A26D" w:rsidR="00626B47" w:rsidRDefault="00626B47" w:rsidP="00664743">
      <w:pPr>
        <w:rPr>
          <w:rFonts w:cs="Arial"/>
          <w:szCs w:val="20"/>
        </w:rPr>
      </w:pPr>
    </w:p>
    <w:p w14:paraId="331F0A90" w14:textId="60EF044C" w:rsidR="00626B47" w:rsidRDefault="00626B47" w:rsidP="00664743">
      <w:pPr>
        <w:rPr>
          <w:rFonts w:cs="Arial"/>
          <w:szCs w:val="20"/>
        </w:rPr>
      </w:pPr>
    </w:p>
    <w:p w14:paraId="4C84B4AB" w14:textId="124A32E5" w:rsidR="00626B47" w:rsidRDefault="00626B47" w:rsidP="00664743">
      <w:pPr>
        <w:rPr>
          <w:rFonts w:cs="Arial"/>
          <w:szCs w:val="20"/>
        </w:rPr>
      </w:pPr>
    </w:p>
    <w:p w14:paraId="438F2D52" w14:textId="4970CB55" w:rsidR="00626B47" w:rsidRDefault="00626B47" w:rsidP="00664743">
      <w:pPr>
        <w:rPr>
          <w:rFonts w:cs="Arial"/>
          <w:szCs w:val="20"/>
        </w:rPr>
      </w:pPr>
    </w:p>
    <w:p w14:paraId="07354EAE" w14:textId="77777777" w:rsidR="00626B47" w:rsidRDefault="00626B47" w:rsidP="00664743">
      <w:pPr>
        <w:rPr>
          <w:rFonts w:cs="Arial"/>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664743" w:rsidRPr="00BF28AD" w14:paraId="6F914CA6" w14:textId="77777777" w:rsidTr="00664743">
        <w:trPr>
          <w:trHeight w:val="361"/>
          <w:jc w:val="center"/>
        </w:trPr>
        <w:tc>
          <w:tcPr>
            <w:tcW w:w="2088" w:type="dxa"/>
            <w:tcBorders>
              <w:top w:val="single" w:sz="4" w:space="0" w:color="auto"/>
              <w:left w:val="single" w:sz="4" w:space="0" w:color="auto"/>
              <w:bottom w:val="single" w:sz="4" w:space="0" w:color="C0C0C0"/>
              <w:right w:val="single" w:sz="4" w:space="0" w:color="C0C0C0"/>
            </w:tcBorders>
            <w:shd w:val="clear" w:color="auto" w:fill="auto"/>
            <w:vAlign w:val="center"/>
          </w:tcPr>
          <w:p w14:paraId="5644223B" w14:textId="77777777" w:rsidR="00664743" w:rsidRPr="002649B4" w:rsidRDefault="00664743" w:rsidP="00664743">
            <w:pPr>
              <w:jc w:val="center"/>
              <w:rPr>
                <w:rFonts w:cs="Arial"/>
                <w:b/>
                <w:szCs w:val="20"/>
              </w:rPr>
            </w:pPr>
            <w:r>
              <w:rPr>
                <w:rFonts w:cs="Arial"/>
                <w:b/>
                <w:bCs/>
                <w:noProof/>
                <w:szCs w:val="20"/>
              </w:rPr>
              <w:t>Pericolo</w:t>
            </w:r>
          </w:p>
        </w:tc>
        <w:tc>
          <w:tcPr>
            <w:tcW w:w="2880" w:type="dxa"/>
            <w:tcBorders>
              <w:top w:val="single" w:sz="4" w:space="0" w:color="auto"/>
              <w:left w:val="single" w:sz="4" w:space="0" w:color="C0C0C0"/>
              <w:bottom w:val="single" w:sz="4" w:space="0" w:color="C0C0C0"/>
              <w:right w:val="single" w:sz="4" w:space="0" w:color="C0C0C0"/>
            </w:tcBorders>
            <w:shd w:val="clear" w:color="auto" w:fill="auto"/>
            <w:vAlign w:val="center"/>
          </w:tcPr>
          <w:p w14:paraId="0EE2165E" w14:textId="77777777" w:rsidR="00664743" w:rsidRPr="002649B4" w:rsidRDefault="00664743" w:rsidP="00664743">
            <w:pPr>
              <w:jc w:val="center"/>
              <w:rPr>
                <w:rFonts w:cs="Arial"/>
                <w:b/>
                <w:szCs w:val="20"/>
              </w:rPr>
            </w:pPr>
            <w:r w:rsidRPr="00386C07">
              <w:rPr>
                <w:rFonts w:cs="Arial"/>
                <w:b/>
                <w:bCs/>
                <w:noProof/>
                <w:szCs w:val="20"/>
              </w:rPr>
              <w:t>Ris</w:t>
            </w:r>
            <w:r>
              <w:rPr>
                <w:rFonts w:cs="Arial"/>
                <w:b/>
                <w:bCs/>
                <w:noProof/>
                <w:szCs w:val="20"/>
              </w:rPr>
              <w:t>chi</w:t>
            </w:r>
            <w:r w:rsidRPr="00386C07">
              <w:rPr>
                <w:rFonts w:cs="Arial"/>
                <w:b/>
                <w:bCs/>
                <w:noProof/>
                <w:szCs w:val="20"/>
              </w:rPr>
              <w:t>o</w:t>
            </w:r>
          </w:p>
        </w:tc>
        <w:tc>
          <w:tcPr>
            <w:tcW w:w="4320" w:type="dxa"/>
            <w:tcBorders>
              <w:top w:val="single" w:sz="4" w:space="0" w:color="auto"/>
              <w:left w:val="single" w:sz="4" w:space="0" w:color="C0C0C0"/>
              <w:bottom w:val="single" w:sz="4" w:space="0" w:color="C0C0C0"/>
              <w:right w:val="single" w:sz="4" w:space="0" w:color="auto"/>
            </w:tcBorders>
            <w:shd w:val="clear" w:color="auto" w:fill="auto"/>
            <w:vAlign w:val="center"/>
          </w:tcPr>
          <w:p w14:paraId="1280BAF7" w14:textId="77777777" w:rsidR="00664743" w:rsidRPr="00D81594" w:rsidRDefault="00664743" w:rsidP="00664743">
            <w:pPr>
              <w:jc w:val="center"/>
              <w:rPr>
                <w:rFonts w:cs="Arial"/>
                <w:b/>
                <w:szCs w:val="20"/>
                <w:lang w:val="it-IT"/>
              </w:rPr>
            </w:pPr>
            <w:r w:rsidRPr="00BE7D11">
              <w:rPr>
                <w:rFonts w:cs="Arial"/>
                <w:b/>
                <w:bCs/>
                <w:szCs w:val="20"/>
                <w:lang w:val="it-IT"/>
              </w:rPr>
              <w:t>Misure di prevenzione e protezione</w:t>
            </w:r>
          </w:p>
        </w:tc>
      </w:tr>
      <w:tr w:rsidR="00664743" w:rsidRPr="00BF28AD" w14:paraId="1205ACD8" w14:textId="77777777" w:rsidTr="00664743">
        <w:trPr>
          <w:trHeight w:val="361"/>
          <w:jc w:val="center"/>
        </w:trPr>
        <w:tc>
          <w:tcPr>
            <w:tcW w:w="2088" w:type="dxa"/>
            <w:shd w:val="clear" w:color="auto" w:fill="auto"/>
            <w:vAlign w:val="center"/>
          </w:tcPr>
          <w:p w14:paraId="343681FA" w14:textId="77777777" w:rsidR="00664743" w:rsidRPr="002649B4" w:rsidRDefault="00664743" w:rsidP="00664743">
            <w:pPr>
              <w:rPr>
                <w:rFonts w:cs="Arial"/>
                <w:szCs w:val="20"/>
              </w:rPr>
            </w:pPr>
            <w:proofErr w:type="spellStart"/>
            <w:r w:rsidRPr="00EB4C03">
              <w:rPr>
                <w:rFonts w:cs="Arial"/>
                <w:szCs w:val="20"/>
              </w:rPr>
              <w:t>Pericolo</w:t>
            </w:r>
            <w:proofErr w:type="spellEnd"/>
            <w:r w:rsidRPr="00EB4C03">
              <w:rPr>
                <w:rFonts w:cs="Arial"/>
                <w:szCs w:val="20"/>
              </w:rPr>
              <w:t xml:space="preserve"> </w:t>
            </w:r>
            <w:proofErr w:type="spellStart"/>
            <w:r w:rsidRPr="00EB4C03">
              <w:rPr>
                <w:rFonts w:cs="Arial"/>
                <w:szCs w:val="20"/>
              </w:rPr>
              <w:t>biologico</w:t>
            </w:r>
            <w:proofErr w:type="spellEnd"/>
          </w:p>
        </w:tc>
        <w:tc>
          <w:tcPr>
            <w:tcW w:w="2880" w:type="dxa"/>
            <w:shd w:val="clear" w:color="auto" w:fill="auto"/>
            <w:vAlign w:val="center"/>
          </w:tcPr>
          <w:p w14:paraId="2A252F76" w14:textId="77777777" w:rsidR="00664743" w:rsidRPr="00EB4C03" w:rsidRDefault="00664743" w:rsidP="00664743">
            <w:pPr>
              <w:jc w:val="center"/>
              <w:rPr>
                <w:rFonts w:cs="Arial"/>
                <w:szCs w:val="20"/>
                <w:lang w:val="it-IT"/>
              </w:rPr>
            </w:pPr>
            <w:r w:rsidRPr="002A7B60">
              <w:rPr>
                <w:rFonts w:cs="Arial"/>
                <w:szCs w:val="20"/>
                <w:lang w:val="it-IT"/>
              </w:rPr>
              <w:t>Con</w:t>
            </w:r>
            <w:r w:rsidRPr="00EB4C03">
              <w:rPr>
                <w:rFonts w:cs="Arial"/>
                <w:szCs w:val="20"/>
                <w:lang w:val="it-IT"/>
              </w:rPr>
              <w:t xml:space="preserve">tatto con </w:t>
            </w:r>
            <w:r>
              <w:rPr>
                <w:rFonts w:cs="Arial"/>
                <w:szCs w:val="20"/>
                <w:lang w:val="it-IT"/>
              </w:rPr>
              <w:t>superfici contaminate</w:t>
            </w:r>
          </w:p>
        </w:tc>
        <w:tc>
          <w:tcPr>
            <w:tcW w:w="4320" w:type="dxa"/>
            <w:shd w:val="clear" w:color="auto" w:fill="auto"/>
            <w:vAlign w:val="center"/>
          </w:tcPr>
          <w:p w14:paraId="6F9A7AF6" w14:textId="66CAD7DF" w:rsidR="00664743" w:rsidRPr="00F730E8" w:rsidRDefault="000516E5" w:rsidP="00664743">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F730E8">
              <w:rPr>
                <w:rFonts w:cs="Arial"/>
                <w:szCs w:val="20"/>
                <w:lang w:val="it-IT"/>
              </w:rPr>
              <w:t>D</w:t>
            </w:r>
            <w:r w:rsidR="00664743" w:rsidRPr="00F730E8">
              <w:rPr>
                <w:rFonts w:cs="Arial"/>
                <w:szCs w:val="20"/>
                <w:lang w:val="it-IT"/>
              </w:rPr>
              <w:t>isinfettare le superfici dopo l'uso</w:t>
            </w:r>
          </w:p>
          <w:p w14:paraId="146C18F2" w14:textId="77777777" w:rsidR="00664743" w:rsidRPr="000A450F" w:rsidRDefault="00664743" w:rsidP="00664743">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F730E8">
              <w:rPr>
                <w:rFonts w:cs="Arial"/>
                <w:szCs w:val="20"/>
                <w:lang w:val="it-IT"/>
              </w:rPr>
              <w:t>Dopo l'utilizzo dei locali interni scolastici da parte di associazioni / persone esterne, questi devono essere accuratamente puliti o disinfettati (in particolare i punti di contatto: maniglie delle porte, maniglie delle finestre, pulsanti dell'ascensore, corrimani, schienali delle sedie).</w:t>
            </w:r>
          </w:p>
        </w:tc>
      </w:tr>
    </w:tbl>
    <w:p w14:paraId="7EC4A565" w14:textId="77777777" w:rsidR="00664743" w:rsidRPr="002A7B60" w:rsidRDefault="00664743" w:rsidP="00664743">
      <w:pPr>
        <w:rPr>
          <w:rFonts w:cs="Arial"/>
          <w:szCs w:val="20"/>
          <w:lang w:val="it-IT"/>
        </w:rPr>
      </w:pPr>
    </w:p>
    <w:tbl>
      <w:tblPr>
        <w:tblW w:w="9288" w:type="dxa"/>
        <w:jc w:val="center"/>
        <w:tblBorders>
          <w:top w:val="double" w:sz="4" w:space="0" w:color="FFFF66"/>
          <w:left w:val="double" w:sz="4" w:space="0" w:color="FFFF66"/>
          <w:bottom w:val="double" w:sz="4" w:space="0" w:color="FFFF66"/>
          <w:right w:val="double" w:sz="4" w:space="0" w:color="FFFF66"/>
          <w:insideH w:val="double" w:sz="4" w:space="0" w:color="FFFF66"/>
          <w:insideV w:val="double" w:sz="4" w:space="0" w:color="FFFF66"/>
        </w:tblBorders>
        <w:tblLayout w:type="fixed"/>
        <w:tblLook w:val="01E0" w:firstRow="1" w:lastRow="1" w:firstColumn="1" w:lastColumn="1" w:noHBand="0" w:noVBand="0"/>
      </w:tblPr>
      <w:tblGrid>
        <w:gridCol w:w="2112"/>
        <w:gridCol w:w="696"/>
        <w:gridCol w:w="720"/>
        <w:gridCol w:w="720"/>
        <w:gridCol w:w="720"/>
        <w:gridCol w:w="1260"/>
        <w:gridCol w:w="720"/>
        <w:gridCol w:w="2340"/>
      </w:tblGrid>
      <w:tr w:rsidR="00664743" w:rsidRPr="009A279C" w14:paraId="2FFC7246" w14:textId="77777777" w:rsidTr="00664743">
        <w:trPr>
          <w:jc w:val="center"/>
        </w:trPr>
        <w:tc>
          <w:tcPr>
            <w:tcW w:w="2112" w:type="dxa"/>
            <w:shd w:val="clear" w:color="auto" w:fill="auto"/>
            <w:vAlign w:val="center"/>
          </w:tcPr>
          <w:p w14:paraId="590A061B" w14:textId="77777777" w:rsidR="00664743" w:rsidRPr="009A279C" w:rsidRDefault="00664743" w:rsidP="00664743">
            <w:pPr>
              <w:rPr>
                <w:rFonts w:cs="Arial"/>
                <w:noProof/>
                <w:szCs w:val="20"/>
              </w:rPr>
            </w:pPr>
            <w:r w:rsidRPr="0030589E">
              <w:rPr>
                <w:rFonts w:cs="Arial"/>
                <w:noProof/>
                <w:sz w:val="18"/>
                <w:szCs w:val="18"/>
                <w:lang w:val="it-IT"/>
              </w:rPr>
              <w:t>Valutazione del rischio:</w:t>
            </w:r>
          </w:p>
        </w:tc>
        <w:tc>
          <w:tcPr>
            <w:tcW w:w="696" w:type="dxa"/>
            <w:shd w:val="clear" w:color="auto" w:fill="auto"/>
            <w:vAlign w:val="center"/>
          </w:tcPr>
          <w:p w14:paraId="709921BB" w14:textId="77777777" w:rsidR="00664743" w:rsidRPr="009A279C" w:rsidRDefault="00664743" w:rsidP="00664743">
            <w:pPr>
              <w:pStyle w:val="Kopfzeile"/>
              <w:keepLines/>
              <w:rPr>
                <w:rFonts w:ascii="Arial" w:hAnsi="Arial" w:cs="Arial"/>
                <w:noProof/>
                <w:color w:val="auto"/>
                <w:lang w:val="de-DE"/>
              </w:rPr>
            </w:pPr>
            <w:r>
              <w:rPr>
                <w:rFonts w:ascii="Arial" w:hAnsi="Arial" w:cs="Arial"/>
                <w:noProof/>
                <w:color w:val="auto"/>
                <w:lang w:val="de-DE"/>
              </w:rPr>
              <w:t>P</w:t>
            </w:r>
            <w:r w:rsidRPr="009A279C">
              <w:rPr>
                <w:rFonts w:ascii="Arial" w:hAnsi="Arial" w:cs="Arial"/>
                <w:noProof/>
                <w:color w:val="auto"/>
                <w:lang w:val="de-DE"/>
              </w:rPr>
              <w:t xml:space="preserve"> =</w:t>
            </w:r>
          </w:p>
        </w:tc>
        <w:tc>
          <w:tcPr>
            <w:tcW w:w="720" w:type="dxa"/>
            <w:shd w:val="clear" w:color="auto" w:fill="auto"/>
            <w:vAlign w:val="center"/>
          </w:tcPr>
          <w:p w14:paraId="3DB000AA" w14:textId="77777777" w:rsidR="00664743" w:rsidRPr="009A279C" w:rsidRDefault="00664743" w:rsidP="00664743">
            <w:pPr>
              <w:pStyle w:val="Kopfzeile"/>
              <w:keepLines/>
              <w:jc w:val="center"/>
              <w:rPr>
                <w:rFonts w:ascii="Arial" w:hAnsi="Arial" w:cs="Arial"/>
                <w:b/>
                <w:noProof/>
                <w:color w:val="000000"/>
                <w:lang w:val="de-DE"/>
              </w:rPr>
            </w:pPr>
            <w:r w:rsidRPr="009A279C">
              <w:rPr>
                <w:rFonts w:ascii="Arial" w:hAnsi="Arial" w:cs="Arial"/>
                <w:b/>
                <w:noProof/>
                <w:color w:val="000000"/>
                <w:lang w:val="de-DE"/>
              </w:rPr>
              <w:t>1</w:t>
            </w:r>
          </w:p>
        </w:tc>
        <w:tc>
          <w:tcPr>
            <w:tcW w:w="720" w:type="dxa"/>
            <w:shd w:val="clear" w:color="auto" w:fill="auto"/>
            <w:vAlign w:val="center"/>
          </w:tcPr>
          <w:p w14:paraId="24164BCE" w14:textId="77777777" w:rsidR="00664743" w:rsidRPr="009A279C" w:rsidRDefault="00664743" w:rsidP="00664743">
            <w:pPr>
              <w:pStyle w:val="Kopfzeile"/>
              <w:keepLines/>
              <w:rPr>
                <w:rFonts w:ascii="Arial" w:hAnsi="Arial" w:cs="Arial"/>
                <w:noProof/>
                <w:color w:val="auto"/>
                <w:lang w:val="de-DE"/>
              </w:rPr>
            </w:pPr>
            <w:r>
              <w:rPr>
                <w:rFonts w:ascii="Arial" w:hAnsi="Arial" w:cs="Arial"/>
                <w:noProof/>
                <w:color w:val="auto"/>
                <w:lang w:val="de-DE"/>
              </w:rPr>
              <w:t>D</w:t>
            </w:r>
            <w:r w:rsidRPr="009A279C">
              <w:rPr>
                <w:rFonts w:ascii="Arial" w:hAnsi="Arial" w:cs="Arial"/>
                <w:noProof/>
                <w:color w:val="auto"/>
                <w:lang w:val="de-DE"/>
              </w:rPr>
              <w:t xml:space="preserve"> =</w:t>
            </w:r>
          </w:p>
        </w:tc>
        <w:tc>
          <w:tcPr>
            <w:tcW w:w="720" w:type="dxa"/>
            <w:shd w:val="clear" w:color="auto" w:fill="auto"/>
            <w:vAlign w:val="center"/>
          </w:tcPr>
          <w:p w14:paraId="0666F3B5" w14:textId="77777777" w:rsidR="00664743" w:rsidRPr="009A279C" w:rsidRDefault="00664743" w:rsidP="00664743">
            <w:pPr>
              <w:pStyle w:val="Kopfzeile"/>
              <w:keepLines/>
              <w:jc w:val="center"/>
              <w:rPr>
                <w:rFonts w:ascii="Arial" w:hAnsi="Arial" w:cs="Arial"/>
                <w:b/>
                <w:noProof/>
                <w:color w:val="000000"/>
                <w:lang w:val="de-DE"/>
              </w:rPr>
            </w:pPr>
            <w:r w:rsidRPr="009A279C">
              <w:rPr>
                <w:rFonts w:ascii="Arial" w:hAnsi="Arial" w:cs="Arial"/>
                <w:b/>
                <w:noProof/>
                <w:color w:val="000000"/>
                <w:lang w:val="de-DE"/>
              </w:rPr>
              <w:t>4</w:t>
            </w:r>
          </w:p>
        </w:tc>
        <w:tc>
          <w:tcPr>
            <w:tcW w:w="1260" w:type="dxa"/>
            <w:shd w:val="clear" w:color="auto" w:fill="auto"/>
            <w:vAlign w:val="center"/>
          </w:tcPr>
          <w:p w14:paraId="36A02060" w14:textId="77777777" w:rsidR="00664743" w:rsidRPr="0030589E" w:rsidRDefault="00664743" w:rsidP="00664743">
            <w:pPr>
              <w:pStyle w:val="Kopfzeile"/>
              <w:keepLines/>
              <w:jc w:val="center"/>
              <w:rPr>
                <w:rFonts w:ascii="Arial" w:hAnsi="Arial" w:cs="Arial"/>
                <w:noProof/>
                <w:color w:val="auto"/>
              </w:rPr>
            </w:pPr>
            <w:r w:rsidRPr="0030589E">
              <w:rPr>
                <w:rFonts w:ascii="Arial" w:hAnsi="Arial" w:cs="Arial"/>
                <w:noProof/>
                <w:color w:val="auto"/>
              </w:rPr>
              <w:t>Rischio</w:t>
            </w:r>
          </w:p>
          <w:p w14:paraId="3806D080" w14:textId="77777777" w:rsidR="00664743" w:rsidRPr="0030589E" w:rsidRDefault="00664743" w:rsidP="00664743">
            <w:pPr>
              <w:pStyle w:val="Kopfzeile"/>
              <w:keepLines/>
              <w:jc w:val="center"/>
              <w:rPr>
                <w:rFonts w:ascii="Arial" w:hAnsi="Arial" w:cs="Arial"/>
                <w:noProof/>
                <w:color w:val="auto"/>
              </w:rPr>
            </w:pPr>
            <w:r w:rsidRPr="0030589E">
              <w:rPr>
                <w:rFonts w:ascii="Arial" w:hAnsi="Arial" w:cs="Arial"/>
                <w:noProof/>
                <w:color w:val="auto"/>
              </w:rPr>
              <w:t>R = P x D</w:t>
            </w:r>
          </w:p>
        </w:tc>
        <w:tc>
          <w:tcPr>
            <w:tcW w:w="720" w:type="dxa"/>
            <w:shd w:val="clear" w:color="auto" w:fill="auto"/>
            <w:vAlign w:val="center"/>
          </w:tcPr>
          <w:p w14:paraId="78799F3B" w14:textId="77777777" w:rsidR="00664743" w:rsidRPr="009A279C" w:rsidRDefault="00664743" w:rsidP="00664743">
            <w:pPr>
              <w:pStyle w:val="Kopfzeile"/>
              <w:keepLines/>
              <w:jc w:val="center"/>
              <w:rPr>
                <w:rFonts w:ascii="Arial" w:hAnsi="Arial" w:cs="Arial"/>
                <w:b/>
                <w:noProof/>
                <w:color w:val="000000"/>
                <w:lang w:val="de-DE"/>
              </w:rPr>
            </w:pPr>
            <w:r w:rsidRPr="009A279C">
              <w:rPr>
                <w:rFonts w:ascii="Arial" w:hAnsi="Arial" w:cs="Arial"/>
                <w:b/>
                <w:noProof/>
                <w:color w:val="000000"/>
                <w:lang w:val="de-DE"/>
              </w:rPr>
              <w:t>4</w:t>
            </w:r>
          </w:p>
        </w:tc>
        <w:tc>
          <w:tcPr>
            <w:tcW w:w="2340" w:type="dxa"/>
            <w:shd w:val="clear" w:color="auto" w:fill="FFFF66"/>
            <w:vAlign w:val="center"/>
          </w:tcPr>
          <w:p w14:paraId="6CDE8760" w14:textId="77777777" w:rsidR="00664743" w:rsidRPr="009A279C" w:rsidRDefault="00664743" w:rsidP="00664743">
            <w:pPr>
              <w:pStyle w:val="Kopfzeile"/>
              <w:keepLines/>
              <w:jc w:val="center"/>
              <w:rPr>
                <w:rFonts w:ascii="Arial" w:hAnsi="Arial" w:cs="Arial"/>
                <w:b/>
                <w:noProof/>
                <w:color w:val="000000"/>
                <w:lang w:val="de-DE"/>
              </w:rPr>
            </w:pPr>
            <w:r>
              <w:rPr>
                <w:rFonts w:ascii="Arial" w:hAnsi="Arial" w:cs="Arial"/>
                <w:b/>
                <w:noProof/>
                <w:color w:val="000000"/>
                <w:lang w:val="de-DE"/>
              </w:rPr>
              <w:t>Basso</w:t>
            </w:r>
          </w:p>
        </w:tc>
      </w:tr>
    </w:tbl>
    <w:p w14:paraId="1585A263" w14:textId="77777777" w:rsidR="007104EC" w:rsidRPr="00032E18" w:rsidRDefault="007104EC" w:rsidP="007104EC">
      <w:pPr>
        <w:rPr>
          <w:rFonts w:cs="Arial"/>
          <w:szCs w:val="20"/>
        </w:rPr>
      </w:pPr>
    </w:p>
    <w:p w14:paraId="42B36C5B" w14:textId="77777777" w:rsidR="007104EC" w:rsidRPr="00032E18" w:rsidRDefault="007104EC" w:rsidP="007104EC">
      <w:pPr>
        <w:keepLines/>
        <w:widowControl w:val="0"/>
        <w:rPr>
          <w:rFonts w:cs="Arial"/>
          <w:sz w:val="2"/>
          <w:szCs w:val="2"/>
        </w:rPr>
      </w:pPr>
    </w:p>
    <w:tbl>
      <w:tblPr>
        <w:tblStyle w:val="Tabellenraster"/>
        <w:tblW w:w="9175"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none" w:sz="0" w:space="0" w:color="auto"/>
          <w:insideV w:val="none" w:sz="0" w:space="0" w:color="auto"/>
        </w:tblBorders>
        <w:tblLook w:val="04A0" w:firstRow="1" w:lastRow="0" w:firstColumn="1" w:lastColumn="0" w:noHBand="0" w:noVBand="1"/>
      </w:tblPr>
      <w:tblGrid>
        <w:gridCol w:w="9175"/>
      </w:tblGrid>
      <w:tr w:rsidR="007104EC" w:rsidRPr="00BF28AD" w14:paraId="49CD1A7C" w14:textId="77777777" w:rsidTr="00A072EA">
        <w:trPr>
          <w:jc w:val="center"/>
        </w:trPr>
        <w:tc>
          <w:tcPr>
            <w:tcW w:w="5000" w:type="pct"/>
          </w:tcPr>
          <w:p w14:paraId="7850C854" w14:textId="77777777" w:rsidR="007104EC" w:rsidRPr="00032E18" w:rsidRDefault="007104EC" w:rsidP="00A072EA">
            <w:pPr>
              <w:keepNext/>
              <w:keepLines/>
              <w:rPr>
                <w:rFonts w:cs="Arial"/>
                <w:b/>
                <w:sz w:val="22"/>
                <w:szCs w:val="22"/>
                <w:lang w:val="it-IT"/>
              </w:rPr>
            </w:pPr>
            <w:r w:rsidRPr="00032E18">
              <w:rPr>
                <w:rFonts w:cs="Arial"/>
                <w:b/>
                <w:sz w:val="22"/>
                <w:szCs w:val="22"/>
                <w:lang w:val="it-IT"/>
              </w:rPr>
              <w:t>DISPOSITIVI DI PROTEZIONE INDIVIDUALE</w:t>
            </w:r>
          </w:p>
          <w:p w14:paraId="4E224696" w14:textId="77777777" w:rsidR="007104EC" w:rsidRDefault="007104EC" w:rsidP="00A072EA">
            <w:pPr>
              <w:keepLines/>
              <w:widowControl w:val="0"/>
              <w:rPr>
                <w:rFonts w:cs="Arial"/>
                <w:b/>
                <w:sz w:val="18"/>
                <w:szCs w:val="22"/>
                <w:lang w:val="it-IT"/>
              </w:rPr>
            </w:pPr>
            <w:r w:rsidRPr="00032E18">
              <w:rPr>
                <w:rFonts w:cs="Arial"/>
                <w:b/>
                <w:sz w:val="18"/>
                <w:szCs w:val="22"/>
                <w:lang w:val="it-IT"/>
              </w:rPr>
              <w:t>Se non diversamente indicato nelle istruzioni per l'uso o nella scheda di sicurezza o nel "manuale DPI", sono necessari i seguenti DPI:</w:t>
            </w:r>
          </w:p>
          <w:p w14:paraId="11BB0566" w14:textId="77777777" w:rsidR="007104EC" w:rsidRDefault="007104EC" w:rsidP="00A072EA">
            <w:pPr>
              <w:keepLines/>
              <w:widowControl w:val="0"/>
              <w:rPr>
                <w:rFonts w:eastAsia="Calibri" w:cs="Arial"/>
                <w:lang w:val="it-IT"/>
              </w:rPr>
            </w:pPr>
            <w:r w:rsidRPr="00AB75C9">
              <w:rPr>
                <w:rFonts w:eastAsia="Calibri" w:cs="Arial"/>
                <w:lang w:val="it-IT"/>
              </w:rPr>
              <w:t>Mascherina chirurgica certificata EN 14683:2019 oppure prodotta ai sensi dell'art. 16, comma 2, del D.L. 18/2020 e validata presso l’Istituto Superiore di Sanità (ISS).</w:t>
            </w:r>
          </w:p>
          <w:p w14:paraId="152F11DD" w14:textId="29B70AA7" w:rsidR="007339C8" w:rsidRPr="00C566C7" w:rsidRDefault="007339C8" w:rsidP="00A072EA">
            <w:pPr>
              <w:keepLines/>
              <w:widowControl w:val="0"/>
              <w:rPr>
                <w:rFonts w:eastAsia="Calibri" w:cs="Arial"/>
                <w:lang w:val="it-IT"/>
              </w:rPr>
            </w:pPr>
            <w:r w:rsidRPr="00BF28AD">
              <w:rPr>
                <w:rFonts w:eastAsia="Calibri" w:cs="Arial"/>
                <w:highlight w:val="yellow"/>
                <w:lang w:val="it-IT"/>
              </w:rPr>
              <w:t>Mascherina FFP2 certificata secondo la norma EN149:2001+A1:2009 o convalidata dall'INAIL.</w:t>
            </w:r>
          </w:p>
        </w:tc>
      </w:tr>
    </w:tbl>
    <w:tbl>
      <w:tblPr>
        <w:tblW w:w="9173"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15"/>
        <w:gridCol w:w="715"/>
        <w:gridCol w:w="714"/>
        <w:gridCol w:w="714"/>
        <w:gridCol w:w="715"/>
        <w:gridCol w:w="715"/>
        <w:gridCol w:w="715"/>
        <w:gridCol w:w="715"/>
        <w:gridCol w:w="715"/>
        <w:gridCol w:w="715"/>
        <w:gridCol w:w="715"/>
        <w:gridCol w:w="715"/>
        <w:gridCol w:w="695"/>
      </w:tblGrid>
      <w:tr w:rsidR="007104EC" w:rsidRPr="00032E18" w14:paraId="0F6E5306" w14:textId="77777777" w:rsidTr="00A072EA">
        <w:trPr>
          <w:trHeight w:val="510"/>
          <w:jc w:val="center"/>
        </w:trPr>
        <w:tc>
          <w:tcPr>
            <w:tcW w:w="334" w:type="pct"/>
            <w:tcBorders>
              <w:top w:val="nil"/>
              <w:bottom w:val="single" w:sz="8" w:space="0" w:color="2F5496" w:themeColor="accent1" w:themeShade="BF"/>
            </w:tcBorders>
            <w:shd w:val="clear" w:color="auto" w:fill="auto"/>
          </w:tcPr>
          <w:p w14:paraId="5C7DE0A9" w14:textId="77777777" w:rsidR="007104EC" w:rsidRPr="00032E18" w:rsidRDefault="007104EC" w:rsidP="00A072EA">
            <w:pPr>
              <w:keepLines/>
              <w:widowControl w:val="0"/>
              <w:rPr>
                <w:rFonts w:cs="Arial"/>
              </w:rPr>
            </w:pPr>
            <w:r w:rsidRPr="00032E18">
              <w:rPr>
                <w:rFonts w:cs="Arial"/>
                <w:noProof/>
                <w:lang w:val="it-IT" w:eastAsia="it-IT"/>
              </w:rPr>
              <w:drawing>
                <wp:inline distT="0" distB="0" distL="0" distR="0" wp14:anchorId="3FDE48E5" wp14:editId="4D9F46BE">
                  <wp:extent cx="252730" cy="252730"/>
                  <wp:effectExtent l="0" t="0" r="0" b="0"/>
                  <wp:docPr id="38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64209686" w14:textId="77777777" w:rsidR="007104EC" w:rsidRPr="00032E18" w:rsidRDefault="007104EC" w:rsidP="00A072EA">
            <w:pPr>
              <w:keepLines/>
              <w:widowControl w:val="0"/>
              <w:rPr>
                <w:rFonts w:cs="Arial"/>
              </w:rPr>
            </w:pPr>
            <w:r w:rsidRPr="00032E18">
              <w:rPr>
                <w:rFonts w:cs="Arial"/>
                <w:noProof/>
                <w:lang w:val="it-IT" w:eastAsia="it-IT"/>
              </w:rPr>
              <w:drawing>
                <wp:inline distT="0" distB="0" distL="0" distR="0" wp14:anchorId="7269C0C9" wp14:editId="5E15D016">
                  <wp:extent cx="252730" cy="252730"/>
                  <wp:effectExtent l="0" t="0" r="0" b="0"/>
                  <wp:docPr id="38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513B786E" w14:textId="77777777" w:rsidR="007104EC" w:rsidRPr="00032E18" w:rsidRDefault="007104EC" w:rsidP="00A072EA">
            <w:pPr>
              <w:keepLines/>
              <w:widowControl w:val="0"/>
              <w:rPr>
                <w:rFonts w:cs="Arial"/>
              </w:rPr>
            </w:pPr>
            <w:r w:rsidRPr="00032E18">
              <w:rPr>
                <w:rFonts w:cs="Arial"/>
                <w:noProof/>
                <w:lang w:val="it-IT" w:eastAsia="it-IT"/>
              </w:rPr>
              <w:drawing>
                <wp:inline distT="0" distB="0" distL="0" distR="0" wp14:anchorId="05DCB995" wp14:editId="7FC83795">
                  <wp:extent cx="252730" cy="252730"/>
                  <wp:effectExtent l="0" t="0" r="0" b="0"/>
                  <wp:docPr id="38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7188076C" w14:textId="77777777" w:rsidR="007104EC" w:rsidRPr="00032E18" w:rsidRDefault="007104EC" w:rsidP="00A072EA">
            <w:pPr>
              <w:keepLines/>
              <w:widowControl w:val="0"/>
              <w:rPr>
                <w:rFonts w:cs="Arial"/>
              </w:rPr>
            </w:pPr>
            <w:r w:rsidRPr="00032E18">
              <w:rPr>
                <w:rFonts w:cs="Arial"/>
                <w:noProof/>
                <w:lang w:val="it-IT" w:eastAsia="it-IT"/>
              </w:rPr>
              <w:drawing>
                <wp:inline distT="0" distB="0" distL="0" distR="0" wp14:anchorId="3F0940A5" wp14:editId="6101DAF9">
                  <wp:extent cx="252730" cy="252730"/>
                  <wp:effectExtent l="0" t="0" r="0" b="0"/>
                  <wp:docPr id="38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0A91B6EB" w14:textId="77777777" w:rsidR="007104EC" w:rsidRPr="00032E18" w:rsidRDefault="007104EC" w:rsidP="00A072EA">
            <w:pPr>
              <w:keepLines/>
              <w:widowControl w:val="0"/>
              <w:rPr>
                <w:rFonts w:cs="Arial"/>
              </w:rPr>
            </w:pPr>
            <w:r w:rsidRPr="00032E18">
              <w:rPr>
                <w:rFonts w:cs="Arial"/>
                <w:noProof/>
                <w:lang w:val="it-IT" w:eastAsia="it-IT"/>
              </w:rPr>
              <w:drawing>
                <wp:inline distT="0" distB="0" distL="0" distR="0" wp14:anchorId="1F3A64EA" wp14:editId="1E3E3269">
                  <wp:extent cx="252730" cy="252730"/>
                  <wp:effectExtent l="0" t="0" r="0" b="0"/>
                  <wp:docPr id="38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13231271" w14:textId="77777777" w:rsidR="007104EC" w:rsidRPr="00032E18" w:rsidRDefault="007104EC" w:rsidP="00A072EA">
            <w:pPr>
              <w:keepLines/>
              <w:widowControl w:val="0"/>
              <w:rPr>
                <w:rFonts w:cs="Arial"/>
              </w:rPr>
            </w:pPr>
            <w:r w:rsidRPr="00032E18">
              <w:rPr>
                <w:rFonts w:cs="Arial"/>
                <w:noProof/>
                <w:lang w:val="it-IT" w:eastAsia="it-IT"/>
              </w:rPr>
              <w:drawing>
                <wp:inline distT="0" distB="0" distL="0" distR="0" wp14:anchorId="5320B1F9" wp14:editId="28587068">
                  <wp:extent cx="252730" cy="252730"/>
                  <wp:effectExtent l="0" t="0" r="0" b="0"/>
                  <wp:docPr id="38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43872DF3" w14:textId="77777777" w:rsidR="007104EC" w:rsidRPr="00032E18" w:rsidRDefault="007104EC" w:rsidP="00A072EA">
            <w:pPr>
              <w:keepLines/>
              <w:widowControl w:val="0"/>
              <w:rPr>
                <w:rFonts w:cs="Arial"/>
              </w:rPr>
            </w:pPr>
            <w:r w:rsidRPr="00032E18">
              <w:rPr>
                <w:rFonts w:cs="Arial"/>
                <w:noProof/>
                <w:lang w:val="it-IT" w:eastAsia="it-IT"/>
              </w:rPr>
              <w:drawing>
                <wp:inline distT="0" distB="0" distL="0" distR="0" wp14:anchorId="63DCFC2D" wp14:editId="2FC3459B">
                  <wp:extent cx="252730" cy="252730"/>
                  <wp:effectExtent l="0" t="0" r="0" b="0"/>
                  <wp:docPr id="25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33FAA642" w14:textId="77777777" w:rsidR="007104EC" w:rsidRPr="00032E18" w:rsidRDefault="007104EC" w:rsidP="00A072EA">
            <w:pPr>
              <w:keepLines/>
              <w:widowControl w:val="0"/>
              <w:rPr>
                <w:rFonts w:cs="Arial"/>
              </w:rPr>
            </w:pPr>
            <w:r w:rsidRPr="00032E18">
              <w:rPr>
                <w:rFonts w:cs="Arial"/>
                <w:noProof/>
                <w:lang w:val="it-IT" w:eastAsia="it-IT"/>
              </w:rPr>
              <w:drawing>
                <wp:inline distT="0" distB="0" distL="0" distR="0" wp14:anchorId="71521D6D" wp14:editId="763FE1CB">
                  <wp:extent cx="252730" cy="252730"/>
                  <wp:effectExtent l="0" t="0" r="0" b="0"/>
                  <wp:docPr id="25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31C909CB" w14:textId="77777777" w:rsidR="007104EC" w:rsidRPr="00032E18" w:rsidRDefault="007104EC" w:rsidP="00A072EA">
            <w:pPr>
              <w:keepLines/>
              <w:widowControl w:val="0"/>
              <w:rPr>
                <w:rFonts w:cs="Arial"/>
              </w:rPr>
            </w:pPr>
            <w:r w:rsidRPr="00032E18">
              <w:rPr>
                <w:rFonts w:cs="Arial"/>
                <w:noProof/>
                <w:lang w:val="it-IT" w:eastAsia="it-IT"/>
              </w:rPr>
              <w:drawing>
                <wp:inline distT="0" distB="0" distL="0" distR="0" wp14:anchorId="0BC62B0D" wp14:editId="4C6E4067">
                  <wp:extent cx="252730" cy="252730"/>
                  <wp:effectExtent l="0" t="0" r="0" b="0"/>
                  <wp:docPr id="25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08898618" w14:textId="77777777" w:rsidR="007104EC" w:rsidRPr="00032E18" w:rsidRDefault="007104EC" w:rsidP="00A072EA">
            <w:pPr>
              <w:keepLines/>
              <w:widowControl w:val="0"/>
              <w:rPr>
                <w:rFonts w:cs="Arial"/>
              </w:rPr>
            </w:pPr>
            <w:r w:rsidRPr="00032E18">
              <w:rPr>
                <w:rFonts w:cs="Arial"/>
                <w:noProof/>
                <w:lang w:val="it-IT" w:eastAsia="it-IT"/>
              </w:rPr>
              <w:drawing>
                <wp:inline distT="0" distB="0" distL="0" distR="0" wp14:anchorId="3CA98F7A" wp14:editId="4FF20FEA">
                  <wp:extent cx="252730" cy="252730"/>
                  <wp:effectExtent l="0" t="0" r="0" b="0"/>
                  <wp:docPr id="25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1EE9F5ED" w14:textId="77777777" w:rsidR="007104EC" w:rsidRPr="00032E18" w:rsidRDefault="007104EC" w:rsidP="00A072EA">
            <w:pPr>
              <w:keepLines/>
              <w:widowControl w:val="0"/>
              <w:rPr>
                <w:rFonts w:cs="Arial"/>
              </w:rPr>
            </w:pPr>
            <w:r w:rsidRPr="00032E18">
              <w:rPr>
                <w:rFonts w:cs="Arial"/>
                <w:noProof/>
                <w:lang w:val="it-IT" w:eastAsia="it-IT"/>
              </w:rPr>
              <w:drawing>
                <wp:inline distT="0" distB="0" distL="0" distR="0" wp14:anchorId="1459609F" wp14:editId="43DC7AB8">
                  <wp:extent cx="252730" cy="252730"/>
                  <wp:effectExtent l="0" t="0" r="0" b="0"/>
                  <wp:docPr id="25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108C4936" w14:textId="77777777" w:rsidR="007104EC" w:rsidRPr="00032E18" w:rsidRDefault="007104EC" w:rsidP="00A072EA">
            <w:pPr>
              <w:keepLines/>
              <w:widowControl w:val="0"/>
              <w:rPr>
                <w:rFonts w:cs="Arial"/>
              </w:rPr>
            </w:pPr>
            <w:r w:rsidRPr="00032E18">
              <w:rPr>
                <w:rFonts w:cs="Arial"/>
                <w:noProof/>
                <w:lang w:val="it-IT" w:eastAsia="it-IT"/>
              </w:rPr>
              <w:drawing>
                <wp:inline distT="0" distB="0" distL="0" distR="0" wp14:anchorId="7C5CBF34" wp14:editId="0D203058">
                  <wp:extent cx="252730" cy="252730"/>
                  <wp:effectExtent l="0" t="0" r="0" b="0"/>
                  <wp:docPr id="25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0" w:type="pct"/>
            <w:tcBorders>
              <w:top w:val="nil"/>
              <w:bottom w:val="single" w:sz="8" w:space="0" w:color="2F5496" w:themeColor="accent1" w:themeShade="BF"/>
            </w:tcBorders>
            <w:shd w:val="clear" w:color="auto" w:fill="auto"/>
          </w:tcPr>
          <w:p w14:paraId="70E1545C" w14:textId="77777777" w:rsidR="007104EC" w:rsidRPr="00032E18" w:rsidRDefault="007104EC" w:rsidP="00A072EA">
            <w:pPr>
              <w:keepLines/>
              <w:widowControl w:val="0"/>
              <w:rPr>
                <w:rFonts w:cs="Arial"/>
              </w:rPr>
            </w:pPr>
            <w:r w:rsidRPr="00032E18">
              <w:rPr>
                <w:rFonts w:cs="Arial"/>
                <w:noProof/>
                <w:lang w:val="it-IT" w:eastAsia="it-IT"/>
              </w:rPr>
              <w:drawing>
                <wp:inline distT="0" distB="0" distL="0" distR="0" wp14:anchorId="26EB5C96" wp14:editId="2E4BBE4F">
                  <wp:extent cx="252730" cy="252730"/>
                  <wp:effectExtent l="0" t="0" r="0" b="0"/>
                  <wp:docPr id="25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r>
      <w:tr w:rsidR="007104EC" w:rsidRPr="00A030FA" w14:paraId="1047AD29" w14:textId="77777777" w:rsidTr="00A072EA">
        <w:trPr>
          <w:cantSplit/>
          <w:trHeight w:val="1161"/>
          <w:jc w:val="center"/>
        </w:trPr>
        <w:tc>
          <w:tcPr>
            <w:tcW w:w="334" w:type="pct"/>
            <w:tcBorders>
              <w:top w:val="single" w:sz="8" w:space="0" w:color="2F5496" w:themeColor="accent1" w:themeShade="BF"/>
            </w:tcBorders>
            <w:shd w:val="clear" w:color="auto" w:fill="auto"/>
            <w:textDirection w:val="btLr"/>
            <w:vAlign w:val="center"/>
          </w:tcPr>
          <w:p w14:paraId="1673BB90" w14:textId="77777777" w:rsidR="007104EC" w:rsidRPr="00032E18" w:rsidRDefault="007104EC" w:rsidP="00A072EA">
            <w:pPr>
              <w:keepLines/>
              <w:widowControl w:val="0"/>
              <w:jc w:val="center"/>
              <w:rPr>
                <w:rFonts w:cs="Arial"/>
                <w:sz w:val="14"/>
                <w:szCs w:val="14"/>
              </w:rPr>
            </w:pPr>
          </w:p>
        </w:tc>
        <w:tc>
          <w:tcPr>
            <w:tcW w:w="389" w:type="pct"/>
            <w:tcBorders>
              <w:top w:val="single" w:sz="8" w:space="0" w:color="2F5496" w:themeColor="accent1" w:themeShade="BF"/>
            </w:tcBorders>
            <w:shd w:val="clear" w:color="auto" w:fill="auto"/>
            <w:textDirection w:val="btLr"/>
            <w:vAlign w:val="center"/>
          </w:tcPr>
          <w:p w14:paraId="70EF477F" w14:textId="77777777" w:rsidR="007104EC" w:rsidRPr="00032E18" w:rsidRDefault="007104EC" w:rsidP="00A072EA">
            <w:pPr>
              <w:keepLines/>
              <w:widowControl w:val="0"/>
              <w:jc w:val="center"/>
              <w:rPr>
                <w:rFonts w:cs="Arial"/>
                <w:sz w:val="14"/>
                <w:szCs w:val="14"/>
              </w:rPr>
            </w:pPr>
          </w:p>
        </w:tc>
        <w:tc>
          <w:tcPr>
            <w:tcW w:w="389" w:type="pct"/>
            <w:tcBorders>
              <w:top w:val="single" w:sz="8" w:space="0" w:color="2F5496" w:themeColor="accent1" w:themeShade="BF"/>
            </w:tcBorders>
            <w:shd w:val="clear" w:color="auto" w:fill="auto"/>
            <w:textDirection w:val="btLr"/>
            <w:vAlign w:val="center"/>
          </w:tcPr>
          <w:p w14:paraId="2696B838" w14:textId="77777777" w:rsidR="007104EC" w:rsidRPr="00032E18" w:rsidRDefault="007104EC" w:rsidP="00A072EA">
            <w:pPr>
              <w:keepLines/>
              <w:widowControl w:val="0"/>
              <w:jc w:val="center"/>
              <w:rPr>
                <w:rFonts w:cs="Arial"/>
                <w:sz w:val="14"/>
                <w:szCs w:val="14"/>
              </w:rPr>
            </w:pPr>
          </w:p>
        </w:tc>
        <w:tc>
          <w:tcPr>
            <w:tcW w:w="389" w:type="pct"/>
            <w:tcBorders>
              <w:top w:val="single" w:sz="8" w:space="0" w:color="2F5496" w:themeColor="accent1" w:themeShade="BF"/>
            </w:tcBorders>
            <w:shd w:val="clear" w:color="auto" w:fill="auto"/>
            <w:textDirection w:val="btLr"/>
            <w:vAlign w:val="center"/>
          </w:tcPr>
          <w:p w14:paraId="7F25F12A" w14:textId="77777777" w:rsidR="007104EC" w:rsidRPr="00032E18" w:rsidRDefault="007104EC" w:rsidP="00A072EA">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6DA1DAA1" w14:textId="77777777" w:rsidR="007104EC" w:rsidRPr="00032E18" w:rsidRDefault="007104EC" w:rsidP="00A072EA">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754D54C9" w14:textId="77777777" w:rsidR="007104EC" w:rsidRPr="00032E18" w:rsidRDefault="007104EC" w:rsidP="00A072EA">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32BA9E6D" w14:textId="77777777" w:rsidR="007104EC" w:rsidRPr="00032E18" w:rsidRDefault="007104EC" w:rsidP="00A072EA">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3C5C9BBB" w14:textId="77777777" w:rsidR="007104EC" w:rsidRPr="00032E18" w:rsidRDefault="007104EC" w:rsidP="00A072EA">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47CF307F" w14:textId="77777777" w:rsidR="007104EC" w:rsidRPr="00032E18" w:rsidRDefault="007104EC" w:rsidP="00A072EA">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728450A0" w14:textId="4284F1D2" w:rsidR="007104EC" w:rsidRPr="00032E18" w:rsidRDefault="007104EC" w:rsidP="00A072EA">
            <w:pPr>
              <w:keepLines/>
              <w:widowControl w:val="0"/>
              <w:jc w:val="center"/>
              <w:rPr>
                <w:rFonts w:cs="Arial"/>
                <w:sz w:val="14"/>
                <w:szCs w:val="14"/>
                <w:lang w:val="it-IT"/>
              </w:rPr>
            </w:pPr>
            <w:r w:rsidRPr="00032E18">
              <w:rPr>
                <w:rFonts w:cs="Arial"/>
                <w:sz w:val="14"/>
                <w:szCs w:val="14"/>
                <w:lang w:val="it-IT"/>
              </w:rPr>
              <w:t>X</w:t>
            </w:r>
            <w:r>
              <w:rPr>
                <w:rFonts w:cs="Arial"/>
                <w:sz w:val="14"/>
                <w:szCs w:val="14"/>
                <w:lang w:val="it-IT"/>
              </w:rPr>
              <w:t xml:space="preserve"> FFP 2</w:t>
            </w:r>
          </w:p>
        </w:tc>
        <w:tc>
          <w:tcPr>
            <w:tcW w:w="390" w:type="pct"/>
            <w:tcBorders>
              <w:top w:val="single" w:sz="8" w:space="0" w:color="2F5496" w:themeColor="accent1" w:themeShade="BF"/>
            </w:tcBorders>
            <w:shd w:val="clear" w:color="auto" w:fill="auto"/>
            <w:textDirection w:val="btLr"/>
            <w:vAlign w:val="center"/>
          </w:tcPr>
          <w:p w14:paraId="5915F7D2" w14:textId="77777777" w:rsidR="007104EC" w:rsidRPr="00032E18" w:rsidRDefault="007104EC" w:rsidP="00A072EA">
            <w:pPr>
              <w:keepLines/>
              <w:widowControl w:val="0"/>
              <w:jc w:val="center"/>
              <w:rPr>
                <w:rFonts w:cs="Arial"/>
                <w:sz w:val="14"/>
                <w:szCs w:val="14"/>
                <w:lang w:val="it-IT"/>
              </w:rPr>
            </w:pPr>
          </w:p>
        </w:tc>
        <w:tc>
          <w:tcPr>
            <w:tcW w:w="390" w:type="pct"/>
            <w:tcBorders>
              <w:top w:val="single" w:sz="8" w:space="0" w:color="2F5496" w:themeColor="accent1" w:themeShade="BF"/>
            </w:tcBorders>
            <w:shd w:val="clear" w:color="auto" w:fill="auto"/>
            <w:textDirection w:val="btLr"/>
            <w:vAlign w:val="center"/>
          </w:tcPr>
          <w:p w14:paraId="3AD10A22" w14:textId="77777777" w:rsidR="007104EC" w:rsidRPr="00032E18" w:rsidRDefault="007104EC" w:rsidP="00A072EA">
            <w:pPr>
              <w:keepLines/>
              <w:widowControl w:val="0"/>
              <w:jc w:val="center"/>
              <w:rPr>
                <w:rFonts w:cs="Arial"/>
                <w:sz w:val="14"/>
                <w:szCs w:val="14"/>
                <w:lang w:val="it-IT"/>
              </w:rPr>
            </w:pPr>
          </w:p>
        </w:tc>
        <w:tc>
          <w:tcPr>
            <w:tcW w:w="380" w:type="pct"/>
            <w:tcBorders>
              <w:top w:val="single" w:sz="8" w:space="0" w:color="2F5496" w:themeColor="accent1" w:themeShade="BF"/>
            </w:tcBorders>
            <w:shd w:val="clear" w:color="auto" w:fill="auto"/>
            <w:textDirection w:val="btLr"/>
            <w:vAlign w:val="center"/>
          </w:tcPr>
          <w:p w14:paraId="007E81D6" w14:textId="77777777" w:rsidR="007104EC" w:rsidRPr="00032E18" w:rsidRDefault="007104EC" w:rsidP="00A072EA">
            <w:pPr>
              <w:keepLines/>
              <w:widowControl w:val="0"/>
              <w:jc w:val="center"/>
              <w:rPr>
                <w:rFonts w:cs="Arial"/>
                <w:sz w:val="14"/>
                <w:szCs w:val="14"/>
                <w:lang w:val="it-IT"/>
              </w:rPr>
            </w:pPr>
          </w:p>
        </w:tc>
      </w:tr>
    </w:tbl>
    <w:p w14:paraId="28CABD23" w14:textId="77777777" w:rsidR="007104EC" w:rsidRPr="00032E18" w:rsidRDefault="007104EC" w:rsidP="007104EC">
      <w:pPr>
        <w:rPr>
          <w:rFonts w:cs="Arial"/>
          <w:noProof/>
          <w:szCs w:val="20"/>
          <w:lang w:val="it-IT"/>
        </w:rPr>
      </w:pPr>
    </w:p>
    <w:tbl>
      <w:tblPr>
        <w:tblStyle w:val="Tabellenraster"/>
        <w:tblW w:w="9287"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24" w:space="0" w:color="2F5496" w:themeColor="accent1" w:themeShade="BF"/>
          <w:insideV w:val="single" w:sz="24" w:space="0" w:color="2F5496" w:themeColor="accent1" w:themeShade="BF"/>
        </w:tblBorders>
        <w:tblLook w:val="04A0" w:firstRow="1" w:lastRow="0" w:firstColumn="1" w:lastColumn="0" w:noHBand="0" w:noVBand="1"/>
      </w:tblPr>
      <w:tblGrid>
        <w:gridCol w:w="1630"/>
        <w:gridCol w:w="7657"/>
      </w:tblGrid>
      <w:tr w:rsidR="007104EC" w:rsidRPr="00032E18" w14:paraId="55B62072" w14:textId="77777777" w:rsidTr="00A072EA">
        <w:trPr>
          <w:jc w:val="center"/>
        </w:trPr>
        <w:tc>
          <w:tcPr>
            <w:tcW w:w="0" w:type="auto"/>
            <w:gridSpan w:val="2"/>
          </w:tcPr>
          <w:p w14:paraId="04C6B263" w14:textId="77777777" w:rsidR="007104EC" w:rsidRPr="00032E18" w:rsidRDefault="007104EC" w:rsidP="00A072EA">
            <w:pPr>
              <w:keepNext/>
              <w:keepLines/>
              <w:rPr>
                <w:rFonts w:cs="Arial"/>
                <w:b/>
                <w:sz w:val="22"/>
                <w:szCs w:val="22"/>
              </w:rPr>
            </w:pPr>
            <w:r w:rsidRPr="00032E18">
              <w:rPr>
                <w:rFonts w:cs="Arial"/>
                <w:b/>
                <w:sz w:val="22"/>
                <w:szCs w:val="22"/>
              </w:rPr>
              <w:lastRenderedPageBreak/>
              <w:t>INFORMAZIONE E ISTRUZIONE</w:t>
            </w:r>
          </w:p>
        </w:tc>
      </w:tr>
      <w:tr w:rsidR="007104EC" w:rsidRPr="00BF28AD" w14:paraId="7D6FAA1E" w14:textId="77777777" w:rsidTr="00A072EA">
        <w:trPr>
          <w:trHeight w:val="1755"/>
          <w:jc w:val="center"/>
        </w:trPr>
        <w:tc>
          <w:tcPr>
            <w:tcW w:w="0" w:type="auto"/>
          </w:tcPr>
          <w:p w14:paraId="47079882" w14:textId="77777777" w:rsidR="007104EC" w:rsidRPr="00032E18" w:rsidRDefault="007104EC" w:rsidP="00A072EA">
            <w:pPr>
              <w:keepNext/>
              <w:keepLines/>
              <w:rPr>
                <w:rFonts w:cs="Arial"/>
              </w:rPr>
            </w:pPr>
            <w:r w:rsidRPr="00032E18">
              <w:rPr>
                <w:rFonts w:cs="Arial"/>
                <w:noProof/>
                <w:lang w:val="it-IT" w:eastAsia="it-IT"/>
              </w:rPr>
              <w:drawing>
                <wp:inline distT="0" distB="0" distL="0" distR="0" wp14:anchorId="2AD0B20B" wp14:editId="234B2591">
                  <wp:extent cx="898354" cy="861181"/>
                  <wp:effectExtent l="0" t="0" r="0" b="0"/>
                  <wp:docPr id="2580" name="Grafik 257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699" t="10759" r="11743" b="10550"/>
                          <a:stretch/>
                        </pic:blipFill>
                        <pic:spPr bwMode="auto">
                          <a:xfrm>
                            <a:off x="0" y="0"/>
                            <a:ext cx="953993" cy="914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0972825B" w14:textId="77777777" w:rsidR="007104EC" w:rsidRPr="00032E18" w:rsidRDefault="007104EC" w:rsidP="00A072EA">
            <w:pPr>
              <w:keepNext/>
              <w:keepLines/>
              <w:widowControl w:val="0"/>
              <w:ind w:left="121" w:hanging="121"/>
              <w:rPr>
                <w:rFonts w:cs="Arial"/>
                <w:sz w:val="18"/>
                <w:szCs w:val="18"/>
                <w:lang w:val="it-IT"/>
              </w:rPr>
            </w:pPr>
            <w:r w:rsidRPr="00032E18">
              <w:rPr>
                <w:rFonts w:cs="Arial"/>
                <w:sz w:val="18"/>
                <w:szCs w:val="18"/>
                <w:lang w:val="it-IT"/>
              </w:rPr>
              <w:t>- Informare il personale sui rischi particolari e formarlo all'uso dei DPI e alle corrette procedure di lavoro.</w:t>
            </w:r>
          </w:p>
          <w:p w14:paraId="08FF8958" w14:textId="77777777" w:rsidR="007104EC" w:rsidRPr="00032E18" w:rsidRDefault="007104EC" w:rsidP="00A072EA">
            <w:pPr>
              <w:keepNext/>
              <w:keepLines/>
              <w:widowControl w:val="0"/>
              <w:ind w:left="121" w:hanging="121"/>
              <w:rPr>
                <w:rFonts w:cs="Arial"/>
                <w:sz w:val="18"/>
                <w:szCs w:val="18"/>
                <w:lang w:val="it-IT"/>
              </w:rPr>
            </w:pPr>
          </w:p>
          <w:p w14:paraId="4E44B5DB" w14:textId="77777777" w:rsidR="007104EC" w:rsidRPr="00032E18" w:rsidRDefault="007104EC" w:rsidP="00A072EA">
            <w:pPr>
              <w:keepNext/>
              <w:keepLines/>
              <w:widowControl w:val="0"/>
              <w:ind w:left="121" w:hanging="121"/>
              <w:rPr>
                <w:rFonts w:cs="Arial"/>
                <w:sz w:val="18"/>
                <w:szCs w:val="18"/>
                <w:lang w:val="it-IT"/>
              </w:rPr>
            </w:pPr>
            <w:r w:rsidRPr="00032E18">
              <w:rPr>
                <w:rFonts w:cs="Arial"/>
                <w:sz w:val="18"/>
                <w:szCs w:val="18"/>
                <w:lang w:val="it-IT"/>
              </w:rPr>
              <w:t>- Vedi elenco della formazione obbligatoria per i rischi specifici</w:t>
            </w:r>
          </w:p>
          <w:p w14:paraId="3D0177F0" w14:textId="77777777" w:rsidR="007104EC" w:rsidRPr="00032E18" w:rsidRDefault="007104EC" w:rsidP="00A072EA">
            <w:pPr>
              <w:keepNext/>
              <w:keepLines/>
              <w:widowControl w:val="0"/>
              <w:ind w:left="121" w:hanging="121"/>
              <w:rPr>
                <w:rFonts w:cs="Arial"/>
                <w:sz w:val="18"/>
                <w:szCs w:val="18"/>
                <w:lang w:val="it-IT"/>
              </w:rPr>
            </w:pPr>
          </w:p>
          <w:p w14:paraId="7C6302CF" w14:textId="77777777" w:rsidR="007104EC" w:rsidRPr="00032E18" w:rsidRDefault="007104EC" w:rsidP="00A072EA">
            <w:pPr>
              <w:jc w:val="both"/>
              <w:rPr>
                <w:rFonts w:cs="Arial"/>
                <w:sz w:val="18"/>
                <w:szCs w:val="18"/>
                <w:lang w:val="it-IT"/>
              </w:rPr>
            </w:pPr>
            <w:r w:rsidRPr="00032E18">
              <w:rPr>
                <w:rFonts w:cs="Arial"/>
                <w:sz w:val="18"/>
                <w:szCs w:val="18"/>
                <w:lang w:val="it-IT"/>
              </w:rPr>
              <w:t>- La formazione specifica sul rischio biologico SARS-Covid-19</w:t>
            </w:r>
            <w:r>
              <w:rPr>
                <w:rFonts w:cs="Arial"/>
                <w:sz w:val="18"/>
                <w:szCs w:val="18"/>
                <w:lang w:val="it-IT"/>
              </w:rPr>
              <w:t xml:space="preserve"> e sull’utilizzo delle protezioni per le vie respiratorie è presente</w:t>
            </w:r>
            <w:r w:rsidRPr="00032E18">
              <w:rPr>
                <w:rFonts w:cs="Arial"/>
                <w:sz w:val="18"/>
                <w:szCs w:val="18"/>
                <w:lang w:val="it-IT"/>
              </w:rPr>
              <w:t xml:space="preserve"> sulla piattaforma di apprendimento </w:t>
            </w:r>
            <w:proofErr w:type="spellStart"/>
            <w:r w:rsidRPr="00032E18">
              <w:rPr>
                <w:rFonts w:cs="Arial"/>
                <w:sz w:val="18"/>
                <w:szCs w:val="18"/>
                <w:lang w:val="it-IT"/>
              </w:rPr>
              <w:t>Copernicus</w:t>
            </w:r>
            <w:proofErr w:type="spellEnd"/>
            <w:r w:rsidRPr="003730F5">
              <w:rPr>
                <w:rFonts w:cs="Arial"/>
                <w:sz w:val="18"/>
                <w:szCs w:val="18"/>
                <w:lang w:val="it-IT"/>
              </w:rPr>
              <w:t xml:space="preserve"> </w:t>
            </w:r>
          </w:p>
        </w:tc>
      </w:tr>
    </w:tbl>
    <w:p w14:paraId="487BF56F" w14:textId="1D583113" w:rsidR="008A1936" w:rsidRDefault="008A1936">
      <w:pPr>
        <w:rPr>
          <w:rFonts w:cs="Arial"/>
          <w:szCs w:val="20"/>
          <w:lang w:val="it-IT"/>
        </w:rPr>
      </w:pPr>
      <w:r>
        <w:rPr>
          <w:rFonts w:cs="Arial"/>
          <w:szCs w:val="20"/>
          <w:lang w:val="it-IT"/>
        </w:rPr>
        <w:br w:type="page"/>
      </w:r>
    </w:p>
    <w:tbl>
      <w:tblPr>
        <w:tblW w:w="9351"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351"/>
      </w:tblGrid>
      <w:tr w:rsidR="00A07101" w:rsidRPr="00113ED5" w14:paraId="2C38372B" w14:textId="77777777" w:rsidTr="00B54BC2">
        <w:trPr>
          <w:trHeight w:val="327"/>
          <w:jc w:val="center"/>
        </w:trPr>
        <w:tc>
          <w:tcPr>
            <w:tcW w:w="9351" w:type="dxa"/>
            <w:tcBorders>
              <w:top w:val="single" w:sz="4" w:space="0" w:color="auto"/>
              <w:bottom w:val="single" w:sz="4" w:space="0" w:color="auto"/>
            </w:tcBorders>
            <w:shd w:val="clear" w:color="auto" w:fill="C9F1FF"/>
            <w:vAlign w:val="center"/>
          </w:tcPr>
          <w:p w14:paraId="45536AE2" w14:textId="4318FA5C" w:rsidR="00A07101" w:rsidRPr="00361F44" w:rsidRDefault="00626CBC" w:rsidP="00A07101">
            <w:pPr>
              <w:pStyle w:val="Coronavirus1"/>
              <w:rPr>
                <w:szCs w:val="20"/>
                <w:lang w:val="it-IT"/>
              </w:rPr>
            </w:pPr>
            <w:bookmarkStart w:id="15" w:name="_Toc99545492"/>
            <w:r w:rsidRPr="00032E18">
              <w:rPr>
                <w:lang w:val="it-IT"/>
              </w:rPr>
              <w:lastRenderedPageBreak/>
              <w:t>Lezioni di musica</w:t>
            </w:r>
            <w:bookmarkEnd w:id="15"/>
            <w:r w:rsidR="00361F44">
              <w:rPr>
                <w:lang w:val="it-IT"/>
              </w:rPr>
              <w:t xml:space="preserve"> </w:t>
            </w:r>
          </w:p>
        </w:tc>
      </w:tr>
    </w:tbl>
    <w:p w14:paraId="03A94903" w14:textId="55C96EA1" w:rsidR="00A07101" w:rsidRPr="00361F44" w:rsidRDefault="00A07101" w:rsidP="00155559">
      <w:pPr>
        <w:rPr>
          <w:rFonts w:cs="Arial"/>
          <w:b/>
          <w:bCs/>
          <w:szCs w:val="20"/>
          <w:lang w:val="it-IT"/>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351"/>
      </w:tblGrid>
      <w:tr w:rsidR="00155559" w:rsidRPr="00032E18" w14:paraId="34260DCE" w14:textId="77777777" w:rsidTr="003A367B">
        <w:trPr>
          <w:trHeight w:val="327"/>
          <w:jc w:val="center"/>
        </w:trPr>
        <w:tc>
          <w:tcPr>
            <w:tcW w:w="9351" w:type="dxa"/>
            <w:tcBorders>
              <w:top w:val="single" w:sz="4" w:space="0" w:color="auto"/>
              <w:bottom w:val="single" w:sz="4" w:space="0" w:color="auto"/>
            </w:tcBorders>
            <w:shd w:val="clear" w:color="auto" w:fill="C9F1FF"/>
            <w:vAlign w:val="center"/>
          </w:tcPr>
          <w:p w14:paraId="1062AA25" w14:textId="77777777" w:rsidR="00155559" w:rsidRPr="00032E18" w:rsidRDefault="00155559" w:rsidP="003A367B">
            <w:pPr>
              <w:rPr>
                <w:rFonts w:cs="Arial"/>
                <w:szCs w:val="20"/>
              </w:rPr>
            </w:pPr>
            <w:r w:rsidRPr="00032E18">
              <w:rPr>
                <w:rFonts w:cs="Arial"/>
                <w:noProof/>
                <w:szCs w:val="20"/>
              </w:rPr>
              <w:t xml:space="preserve">Competenza: </w:t>
            </w:r>
            <w:r w:rsidRPr="00032E18">
              <w:rPr>
                <w:rFonts w:cs="Arial"/>
                <w:b/>
                <w:noProof/>
                <w:szCs w:val="20"/>
              </w:rPr>
              <w:t>Datore di lavoro</w:t>
            </w:r>
          </w:p>
        </w:tc>
      </w:tr>
    </w:tbl>
    <w:p w14:paraId="32EC72CD" w14:textId="77777777" w:rsidR="00155559" w:rsidRPr="00032E18" w:rsidRDefault="00155559" w:rsidP="00155559">
      <w:pPr>
        <w:rPr>
          <w:rFonts w:cs="Arial"/>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155559" w:rsidRPr="00BF28AD" w14:paraId="7CA65678" w14:textId="77777777" w:rsidTr="003A367B">
        <w:trPr>
          <w:trHeight w:val="361"/>
          <w:jc w:val="center"/>
        </w:trPr>
        <w:tc>
          <w:tcPr>
            <w:tcW w:w="2088" w:type="dxa"/>
            <w:tcBorders>
              <w:top w:val="single" w:sz="4" w:space="0" w:color="auto"/>
              <w:left w:val="single" w:sz="4" w:space="0" w:color="auto"/>
              <w:bottom w:val="single" w:sz="4" w:space="0" w:color="C0C0C0"/>
              <w:right w:val="single" w:sz="4" w:space="0" w:color="C0C0C0"/>
            </w:tcBorders>
            <w:shd w:val="clear" w:color="auto" w:fill="auto"/>
            <w:vAlign w:val="center"/>
          </w:tcPr>
          <w:p w14:paraId="33FCE995" w14:textId="77777777" w:rsidR="00155559" w:rsidRPr="00032E18" w:rsidRDefault="00155559" w:rsidP="003A367B">
            <w:pPr>
              <w:jc w:val="center"/>
              <w:rPr>
                <w:rFonts w:cs="Arial"/>
                <w:b/>
                <w:szCs w:val="20"/>
              </w:rPr>
            </w:pPr>
            <w:r w:rsidRPr="00032E18">
              <w:rPr>
                <w:rFonts w:cs="Arial"/>
                <w:b/>
                <w:bCs/>
                <w:noProof/>
                <w:szCs w:val="20"/>
              </w:rPr>
              <w:t>Pericolo</w:t>
            </w:r>
          </w:p>
        </w:tc>
        <w:tc>
          <w:tcPr>
            <w:tcW w:w="2880" w:type="dxa"/>
            <w:tcBorders>
              <w:top w:val="single" w:sz="4" w:space="0" w:color="auto"/>
              <w:left w:val="single" w:sz="4" w:space="0" w:color="C0C0C0"/>
              <w:bottom w:val="single" w:sz="4" w:space="0" w:color="C0C0C0"/>
              <w:right w:val="single" w:sz="4" w:space="0" w:color="C0C0C0"/>
            </w:tcBorders>
            <w:shd w:val="clear" w:color="auto" w:fill="auto"/>
            <w:vAlign w:val="center"/>
          </w:tcPr>
          <w:p w14:paraId="0899BB12" w14:textId="77777777" w:rsidR="00155559" w:rsidRPr="00032E18" w:rsidRDefault="00155559" w:rsidP="003A367B">
            <w:pPr>
              <w:jc w:val="center"/>
              <w:rPr>
                <w:rFonts w:cs="Arial"/>
                <w:b/>
                <w:szCs w:val="20"/>
              </w:rPr>
            </w:pPr>
            <w:r w:rsidRPr="00032E18">
              <w:rPr>
                <w:rFonts w:cs="Arial"/>
                <w:b/>
                <w:bCs/>
                <w:noProof/>
                <w:szCs w:val="20"/>
              </w:rPr>
              <w:t>Rischio</w:t>
            </w:r>
          </w:p>
        </w:tc>
        <w:tc>
          <w:tcPr>
            <w:tcW w:w="4320" w:type="dxa"/>
            <w:tcBorders>
              <w:top w:val="single" w:sz="4" w:space="0" w:color="auto"/>
              <w:left w:val="single" w:sz="4" w:space="0" w:color="C0C0C0"/>
              <w:bottom w:val="single" w:sz="4" w:space="0" w:color="C0C0C0"/>
              <w:right w:val="single" w:sz="4" w:space="0" w:color="auto"/>
            </w:tcBorders>
            <w:shd w:val="clear" w:color="auto" w:fill="auto"/>
            <w:vAlign w:val="center"/>
          </w:tcPr>
          <w:p w14:paraId="0CAA4F06" w14:textId="77777777" w:rsidR="00155559" w:rsidRPr="00032E18" w:rsidRDefault="00155559" w:rsidP="003A367B">
            <w:pPr>
              <w:jc w:val="center"/>
              <w:rPr>
                <w:rFonts w:cs="Arial"/>
                <w:b/>
                <w:szCs w:val="20"/>
                <w:lang w:val="it-IT"/>
              </w:rPr>
            </w:pPr>
            <w:r w:rsidRPr="00032E18">
              <w:rPr>
                <w:rFonts w:cs="Arial"/>
                <w:b/>
                <w:bCs/>
                <w:szCs w:val="20"/>
                <w:lang w:val="it-IT"/>
              </w:rPr>
              <w:t>Misure di prevenzione e protezione</w:t>
            </w:r>
          </w:p>
        </w:tc>
      </w:tr>
      <w:tr w:rsidR="00155559" w:rsidRPr="004D2251" w14:paraId="6365E840" w14:textId="77777777" w:rsidTr="003A367B">
        <w:trPr>
          <w:trHeight w:val="361"/>
          <w:jc w:val="center"/>
        </w:trPr>
        <w:tc>
          <w:tcPr>
            <w:tcW w:w="2088" w:type="dxa"/>
            <w:shd w:val="clear" w:color="auto" w:fill="auto"/>
            <w:vAlign w:val="center"/>
          </w:tcPr>
          <w:p w14:paraId="145029C4" w14:textId="77777777" w:rsidR="00155559" w:rsidRPr="00032E18" w:rsidRDefault="00155559" w:rsidP="003A367B">
            <w:pPr>
              <w:rPr>
                <w:rFonts w:cs="Arial"/>
                <w:szCs w:val="20"/>
              </w:rPr>
            </w:pPr>
            <w:proofErr w:type="spellStart"/>
            <w:r w:rsidRPr="00032E18">
              <w:rPr>
                <w:rFonts w:cs="Arial"/>
                <w:szCs w:val="20"/>
              </w:rPr>
              <w:t>Pericolo</w:t>
            </w:r>
            <w:proofErr w:type="spellEnd"/>
            <w:r w:rsidRPr="00032E18">
              <w:rPr>
                <w:rFonts w:cs="Arial"/>
                <w:szCs w:val="20"/>
              </w:rPr>
              <w:t xml:space="preserve"> </w:t>
            </w:r>
            <w:proofErr w:type="spellStart"/>
            <w:r w:rsidRPr="00032E18">
              <w:rPr>
                <w:rFonts w:cs="Arial"/>
                <w:szCs w:val="20"/>
              </w:rPr>
              <w:t>biologico</w:t>
            </w:r>
            <w:proofErr w:type="spellEnd"/>
          </w:p>
        </w:tc>
        <w:tc>
          <w:tcPr>
            <w:tcW w:w="2880" w:type="dxa"/>
            <w:shd w:val="clear" w:color="auto" w:fill="auto"/>
            <w:vAlign w:val="center"/>
          </w:tcPr>
          <w:p w14:paraId="625EF488" w14:textId="3761F2AF" w:rsidR="00155559" w:rsidRPr="00032E18" w:rsidRDefault="00155559" w:rsidP="00B85726">
            <w:pPr>
              <w:jc w:val="center"/>
              <w:rPr>
                <w:rFonts w:cs="Arial"/>
                <w:szCs w:val="20"/>
                <w:lang w:val="it-IT"/>
              </w:rPr>
            </w:pPr>
            <w:r w:rsidRPr="00032E18">
              <w:rPr>
                <w:rFonts w:cs="Arial"/>
                <w:szCs w:val="20"/>
                <w:lang w:val="it-IT"/>
              </w:rPr>
              <w:t xml:space="preserve">Contatto con </w:t>
            </w:r>
            <w:r w:rsidR="006D4C0E" w:rsidRPr="00032E18">
              <w:rPr>
                <w:rFonts w:cs="Arial"/>
                <w:szCs w:val="20"/>
                <w:lang w:val="it-IT"/>
              </w:rPr>
              <w:t>persone potenzialmente infette</w:t>
            </w:r>
            <w:r w:rsidRPr="00032E18">
              <w:rPr>
                <w:rFonts w:cs="Arial"/>
                <w:szCs w:val="20"/>
                <w:lang w:val="it-IT"/>
              </w:rPr>
              <w:t xml:space="preserve"> (eventualmente anche asintomatiche) </w:t>
            </w:r>
            <w:r w:rsidR="00B85726" w:rsidRPr="00032E18">
              <w:rPr>
                <w:rFonts w:cs="Arial"/>
                <w:szCs w:val="20"/>
                <w:lang w:val="it-IT"/>
              </w:rPr>
              <w:t>Insegnanti/</w:t>
            </w:r>
            <w:r w:rsidR="00E96691" w:rsidRPr="00032E18">
              <w:rPr>
                <w:rFonts w:cs="Arial"/>
                <w:szCs w:val="20"/>
                <w:lang w:val="it-IT"/>
              </w:rPr>
              <w:t xml:space="preserve"> </w:t>
            </w:r>
            <w:r w:rsidR="00B85726" w:rsidRPr="00032E18">
              <w:rPr>
                <w:rFonts w:cs="Arial"/>
                <w:szCs w:val="20"/>
                <w:lang w:val="it-IT"/>
              </w:rPr>
              <w:t>studenti</w:t>
            </w:r>
          </w:p>
        </w:tc>
        <w:tc>
          <w:tcPr>
            <w:tcW w:w="4320" w:type="dxa"/>
            <w:shd w:val="clear" w:color="auto" w:fill="auto"/>
            <w:vAlign w:val="center"/>
          </w:tcPr>
          <w:p w14:paraId="336453D0" w14:textId="48792E3F" w:rsidR="00EE0DFF" w:rsidRPr="009B486B" w:rsidRDefault="00EE0DFF" w:rsidP="00757FB4">
            <w:pPr>
              <w:keepLines/>
              <w:widowControl w:val="0"/>
              <w:numPr>
                <w:ilvl w:val="0"/>
                <w:numId w:val="1"/>
              </w:numPr>
              <w:tabs>
                <w:tab w:val="clear" w:pos="643"/>
                <w:tab w:val="num" w:pos="449"/>
              </w:tabs>
              <w:autoSpaceDE w:val="0"/>
              <w:autoSpaceDN w:val="0"/>
              <w:adjustRightInd w:val="0"/>
              <w:ind w:left="307" w:hanging="284"/>
              <w:jc w:val="both"/>
              <w:rPr>
                <w:rFonts w:cs="Arial"/>
                <w:szCs w:val="20"/>
                <w:lang w:val="it-IT"/>
              </w:rPr>
            </w:pPr>
            <w:r w:rsidRPr="009B486B">
              <w:rPr>
                <w:rFonts w:cs="Arial"/>
                <w:szCs w:val="20"/>
                <w:lang w:val="it-IT"/>
              </w:rPr>
              <w:t xml:space="preserve">La protezione per </w:t>
            </w:r>
            <w:r w:rsidR="00960F33" w:rsidRPr="009B486B">
              <w:rPr>
                <w:rFonts w:cs="Arial"/>
                <w:szCs w:val="20"/>
                <w:lang w:val="it-IT"/>
              </w:rPr>
              <w:t>le vie respiratorie</w:t>
            </w:r>
            <w:r w:rsidRPr="009B486B">
              <w:rPr>
                <w:rFonts w:cs="Arial"/>
                <w:szCs w:val="20"/>
                <w:lang w:val="it-IT"/>
              </w:rPr>
              <w:t xml:space="preserve"> può essere rimossa nei seguenti casi, a condizione che venga mantenuta una distanza interpersonale stabile di due metri:</w:t>
            </w:r>
          </w:p>
          <w:p w14:paraId="2AF02596" w14:textId="35C2F33D" w:rsidR="00EE0DFF" w:rsidRPr="009B486B" w:rsidRDefault="00EE0DFF" w:rsidP="00C23B52">
            <w:pPr>
              <w:pStyle w:val="Listenabsatz"/>
              <w:keepLines/>
              <w:widowControl w:val="0"/>
              <w:numPr>
                <w:ilvl w:val="0"/>
                <w:numId w:val="15"/>
              </w:numPr>
              <w:tabs>
                <w:tab w:val="num" w:pos="643"/>
              </w:tabs>
              <w:autoSpaceDE w:val="0"/>
              <w:autoSpaceDN w:val="0"/>
              <w:adjustRightInd w:val="0"/>
              <w:ind w:left="645"/>
              <w:jc w:val="both"/>
              <w:rPr>
                <w:rFonts w:cs="Arial"/>
                <w:szCs w:val="20"/>
                <w:lang w:val="it-IT"/>
              </w:rPr>
            </w:pPr>
            <w:r w:rsidRPr="009B486B">
              <w:rPr>
                <w:rFonts w:cs="Arial"/>
                <w:szCs w:val="20"/>
                <w:lang w:val="it-IT"/>
              </w:rPr>
              <w:t>nelle lezioni di strumenti a fiato (</w:t>
            </w:r>
            <w:r w:rsidR="00960F33" w:rsidRPr="009B486B">
              <w:rPr>
                <w:rFonts w:cs="Arial"/>
                <w:szCs w:val="20"/>
                <w:lang w:val="it-IT"/>
              </w:rPr>
              <w:t>non disporsi frontalmente</w:t>
            </w:r>
            <w:r w:rsidRPr="009B486B">
              <w:rPr>
                <w:rFonts w:cs="Arial"/>
                <w:szCs w:val="20"/>
                <w:lang w:val="it-IT"/>
              </w:rPr>
              <w:t>)</w:t>
            </w:r>
            <w:r w:rsidR="00684192" w:rsidRPr="009B486B">
              <w:rPr>
                <w:rFonts w:cs="Arial"/>
                <w:szCs w:val="20"/>
                <w:lang w:val="it-IT"/>
              </w:rPr>
              <w:t>.</w:t>
            </w:r>
          </w:p>
          <w:p w14:paraId="5ABA5773" w14:textId="2D8377EC" w:rsidR="00EE0DFF" w:rsidRPr="009B486B" w:rsidRDefault="00EE0DFF" w:rsidP="00C23B52">
            <w:pPr>
              <w:pStyle w:val="Listenabsatz"/>
              <w:keepLines/>
              <w:widowControl w:val="0"/>
              <w:numPr>
                <w:ilvl w:val="0"/>
                <w:numId w:val="15"/>
              </w:numPr>
              <w:tabs>
                <w:tab w:val="num" w:pos="643"/>
              </w:tabs>
              <w:autoSpaceDE w:val="0"/>
              <w:autoSpaceDN w:val="0"/>
              <w:adjustRightInd w:val="0"/>
              <w:ind w:left="645"/>
              <w:jc w:val="both"/>
              <w:rPr>
                <w:rFonts w:cs="Arial"/>
                <w:szCs w:val="20"/>
                <w:lang w:val="it-IT"/>
              </w:rPr>
            </w:pPr>
            <w:r w:rsidRPr="009B486B">
              <w:rPr>
                <w:rFonts w:cs="Arial"/>
                <w:szCs w:val="20"/>
                <w:lang w:val="it-IT"/>
              </w:rPr>
              <w:t>nelle lezioni di canto (</w:t>
            </w:r>
            <w:r w:rsidR="00960F33" w:rsidRPr="009B486B">
              <w:rPr>
                <w:rFonts w:cs="Arial"/>
                <w:szCs w:val="20"/>
                <w:lang w:val="it-IT"/>
              </w:rPr>
              <w:t>non disporsi frontalmente</w:t>
            </w:r>
            <w:r w:rsidRPr="009B486B">
              <w:rPr>
                <w:rFonts w:cs="Arial"/>
                <w:szCs w:val="20"/>
                <w:lang w:val="it-IT"/>
              </w:rPr>
              <w:t>)</w:t>
            </w:r>
            <w:r w:rsidR="00684192" w:rsidRPr="009B486B">
              <w:rPr>
                <w:rFonts w:cs="Arial"/>
                <w:szCs w:val="20"/>
                <w:lang w:val="it-IT"/>
              </w:rPr>
              <w:t>.</w:t>
            </w:r>
          </w:p>
          <w:p w14:paraId="270E76F9" w14:textId="429BB8F8" w:rsidR="00960F33" w:rsidRPr="00F6509B" w:rsidRDefault="00960F33" w:rsidP="00960F33">
            <w:pPr>
              <w:keepLines/>
              <w:widowControl w:val="0"/>
              <w:numPr>
                <w:ilvl w:val="0"/>
                <w:numId w:val="1"/>
              </w:numPr>
              <w:autoSpaceDE w:val="0"/>
              <w:autoSpaceDN w:val="0"/>
              <w:adjustRightInd w:val="0"/>
              <w:ind w:left="306"/>
              <w:jc w:val="both"/>
              <w:rPr>
                <w:rFonts w:cs="Arial"/>
                <w:szCs w:val="20"/>
                <w:lang w:val="it-IT"/>
              </w:rPr>
            </w:pPr>
            <w:r w:rsidRPr="00F730E8">
              <w:rPr>
                <w:rFonts w:cs="Arial"/>
                <w:szCs w:val="20"/>
                <w:lang w:val="it-IT"/>
              </w:rPr>
              <w:t>Fornire istruzioni che lo strumento a fiato</w:t>
            </w:r>
            <w:r w:rsidRPr="00F6509B">
              <w:rPr>
                <w:rFonts w:cs="Arial"/>
                <w:szCs w:val="20"/>
                <w:lang w:val="it-IT"/>
              </w:rPr>
              <w:t xml:space="preserve"> può essere usato solo da una persona. Altri strumenti, come barre, triangoli, strumenti a corda, possono essere utilizzati da altre persone dopo essere stati puliti e disinfettati.</w:t>
            </w:r>
          </w:p>
          <w:p w14:paraId="0B165E34" w14:textId="50EA969E" w:rsidR="00F6509B" w:rsidRPr="00F6509B" w:rsidRDefault="00757FB4" w:rsidP="00F6509B">
            <w:pPr>
              <w:keepLines/>
              <w:widowControl w:val="0"/>
              <w:numPr>
                <w:ilvl w:val="0"/>
                <w:numId w:val="1"/>
              </w:numPr>
              <w:autoSpaceDE w:val="0"/>
              <w:autoSpaceDN w:val="0"/>
              <w:adjustRightInd w:val="0"/>
              <w:ind w:left="306"/>
              <w:jc w:val="both"/>
              <w:rPr>
                <w:rFonts w:cs="Arial"/>
                <w:szCs w:val="20"/>
                <w:lang w:val="it-IT"/>
              </w:rPr>
            </w:pPr>
            <w:r>
              <w:rPr>
                <w:rFonts w:cs="Arial"/>
                <w:szCs w:val="20"/>
                <w:lang w:val="it-IT"/>
              </w:rPr>
              <w:t xml:space="preserve">Per gli </w:t>
            </w:r>
            <w:r w:rsidR="00F6509B" w:rsidRPr="00F6509B">
              <w:rPr>
                <w:rFonts w:cs="Arial"/>
                <w:szCs w:val="20"/>
                <w:lang w:val="it-IT"/>
              </w:rPr>
              <w:t xml:space="preserve">strumenti </w:t>
            </w:r>
            <w:r w:rsidR="00BF03EB">
              <w:rPr>
                <w:rFonts w:cs="Arial"/>
                <w:szCs w:val="20"/>
                <w:lang w:val="it-IT"/>
              </w:rPr>
              <w:t>in ottone</w:t>
            </w:r>
            <w:r w:rsidR="00F6509B" w:rsidRPr="00F6509B">
              <w:rPr>
                <w:rFonts w:cs="Arial"/>
                <w:szCs w:val="20"/>
                <w:lang w:val="it-IT"/>
              </w:rPr>
              <w:t xml:space="preserve">, ogni postazione deve essere dotata di un contenitore di raccolta </w:t>
            </w:r>
            <w:r w:rsidR="0086377D" w:rsidRPr="00F6509B">
              <w:rPr>
                <w:rFonts w:cs="Arial"/>
                <w:szCs w:val="20"/>
                <w:lang w:val="it-IT"/>
              </w:rPr>
              <w:t xml:space="preserve">per la condensa contenente </w:t>
            </w:r>
            <w:r w:rsidR="0086377D">
              <w:rPr>
                <w:rFonts w:cs="Arial"/>
                <w:szCs w:val="20"/>
                <w:lang w:val="it-IT"/>
              </w:rPr>
              <w:t xml:space="preserve">del </w:t>
            </w:r>
            <w:r w:rsidR="0086377D" w:rsidRPr="00F6509B">
              <w:rPr>
                <w:rFonts w:cs="Arial"/>
                <w:szCs w:val="20"/>
                <w:lang w:val="it-IT"/>
              </w:rPr>
              <w:t>disinfettante</w:t>
            </w:r>
            <w:r w:rsidR="00F6509B" w:rsidRPr="00F6509B">
              <w:rPr>
                <w:rFonts w:cs="Arial"/>
                <w:szCs w:val="20"/>
                <w:lang w:val="it-IT"/>
              </w:rPr>
              <w:t>.</w:t>
            </w:r>
          </w:p>
          <w:p w14:paraId="74289F91" w14:textId="4EBF8CD1" w:rsidR="00F6509B" w:rsidRPr="00F6509B" w:rsidRDefault="00F6509B" w:rsidP="00F4315E">
            <w:pPr>
              <w:keepLines/>
              <w:widowControl w:val="0"/>
              <w:numPr>
                <w:ilvl w:val="0"/>
                <w:numId w:val="1"/>
              </w:numPr>
              <w:autoSpaceDE w:val="0"/>
              <w:autoSpaceDN w:val="0"/>
              <w:adjustRightInd w:val="0"/>
              <w:ind w:left="306"/>
              <w:jc w:val="both"/>
              <w:rPr>
                <w:rFonts w:cs="Arial"/>
                <w:szCs w:val="20"/>
                <w:lang w:val="it-IT"/>
              </w:rPr>
            </w:pPr>
            <w:r w:rsidRPr="00F6509B">
              <w:rPr>
                <w:rFonts w:cs="Arial"/>
                <w:szCs w:val="20"/>
                <w:lang w:val="it-IT"/>
              </w:rPr>
              <w:t>Dare istruzioni che gli strumenti devono essere puliti a casa prima e dopo la prova.</w:t>
            </w:r>
          </w:p>
          <w:p w14:paraId="2139D144" w14:textId="77777777" w:rsidR="00155559" w:rsidRDefault="00F6509B" w:rsidP="00FB1844">
            <w:pPr>
              <w:keepLines/>
              <w:widowControl w:val="0"/>
              <w:numPr>
                <w:ilvl w:val="0"/>
                <w:numId w:val="1"/>
              </w:numPr>
              <w:autoSpaceDE w:val="0"/>
              <w:autoSpaceDN w:val="0"/>
              <w:adjustRightInd w:val="0"/>
              <w:ind w:left="306"/>
              <w:jc w:val="both"/>
              <w:rPr>
                <w:rFonts w:cs="Arial"/>
                <w:szCs w:val="20"/>
                <w:lang w:val="it-IT"/>
              </w:rPr>
            </w:pPr>
            <w:r w:rsidRPr="00F6509B">
              <w:rPr>
                <w:rFonts w:cs="Arial"/>
                <w:szCs w:val="20"/>
                <w:lang w:val="it-IT"/>
              </w:rPr>
              <w:t xml:space="preserve">Le distanze di sicurezza (nelle lezioni strumentali e vocali) così come </w:t>
            </w:r>
            <w:r w:rsidR="00F4315E">
              <w:rPr>
                <w:rFonts w:cs="Arial"/>
                <w:szCs w:val="20"/>
                <w:lang w:val="it-IT"/>
              </w:rPr>
              <w:t>l’orientamento del</w:t>
            </w:r>
            <w:r>
              <w:rPr>
                <w:rFonts w:cs="Arial"/>
                <w:szCs w:val="20"/>
                <w:lang w:val="it-IT"/>
              </w:rPr>
              <w:t xml:space="preserve">lo </w:t>
            </w:r>
            <w:proofErr w:type="gramStart"/>
            <w:r>
              <w:rPr>
                <w:rFonts w:cs="Arial"/>
                <w:szCs w:val="20"/>
                <w:lang w:val="it-IT"/>
              </w:rPr>
              <w:t xml:space="preserve">strumento </w:t>
            </w:r>
            <w:r w:rsidRPr="00F6509B">
              <w:rPr>
                <w:rFonts w:cs="Arial"/>
                <w:szCs w:val="20"/>
                <w:lang w:val="it-IT"/>
              </w:rPr>
              <w:t xml:space="preserve"> devono</w:t>
            </w:r>
            <w:proofErr w:type="gramEnd"/>
            <w:r w:rsidRPr="00F6509B">
              <w:rPr>
                <w:rFonts w:cs="Arial"/>
                <w:szCs w:val="20"/>
                <w:lang w:val="it-IT"/>
              </w:rPr>
              <w:t xml:space="preserve"> essere </w:t>
            </w:r>
            <w:r>
              <w:rPr>
                <w:rFonts w:cs="Arial"/>
                <w:szCs w:val="20"/>
                <w:lang w:val="it-IT"/>
              </w:rPr>
              <w:t>contras</w:t>
            </w:r>
            <w:r w:rsidRPr="00F6509B">
              <w:rPr>
                <w:rFonts w:cs="Arial"/>
                <w:szCs w:val="20"/>
                <w:lang w:val="it-IT"/>
              </w:rPr>
              <w:t xml:space="preserve">segnate </w:t>
            </w:r>
            <w:r>
              <w:rPr>
                <w:rFonts w:cs="Arial"/>
                <w:szCs w:val="20"/>
                <w:lang w:val="it-IT"/>
              </w:rPr>
              <w:t>con</w:t>
            </w:r>
            <w:r w:rsidRPr="00F6509B">
              <w:rPr>
                <w:rFonts w:cs="Arial"/>
                <w:szCs w:val="20"/>
                <w:lang w:val="it-IT"/>
              </w:rPr>
              <w:t xml:space="preserve"> </w:t>
            </w:r>
            <w:r>
              <w:rPr>
                <w:rFonts w:cs="Arial"/>
                <w:szCs w:val="20"/>
                <w:lang w:val="it-IT"/>
              </w:rPr>
              <w:t>l’apposito nastro</w:t>
            </w:r>
            <w:r w:rsidRPr="00F6509B">
              <w:rPr>
                <w:rFonts w:cs="Arial"/>
                <w:szCs w:val="20"/>
                <w:lang w:val="it-IT"/>
              </w:rPr>
              <w:t xml:space="preserve"> sul pavimento.</w:t>
            </w:r>
          </w:p>
          <w:p w14:paraId="2537A948" w14:textId="6F5B6ADA" w:rsidR="00FB1844" w:rsidRPr="00032E18" w:rsidRDefault="00FB1844" w:rsidP="00FB1844">
            <w:pPr>
              <w:keepLines/>
              <w:widowControl w:val="0"/>
              <w:numPr>
                <w:ilvl w:val="0"/>
                <w:numId w:val="1"/>
              </w:numPr>
              <w:autoSpaceDE w:val="0"/>
              <w:autoSpaceDN w:val="0"/>
              <w:adjustRightInd w:val="0"/>
              <w:ind w:left="306"/>
              <w:jc w:val="both"/>
              <w:rPr>
                <w:rFonts w:cs="Arial"/>
                <w:szCs w:val="20"/>
                <w:lang w:val="it-IT"/>
              </w:rPr>
            </w:pPr>
            <w:r w:rsidRPr="00F730E8">
              <w:rPr>
                <w:rFonts w:cs="Arial"/>
                <w:szCs w:val="20"/>
                <w:lang w:val="it-IT"/>
              </w:rPr>
              <w:t xml:space="preserve">Fornire DPI (mascherine </w:t>
            </w:r>
            <w:proofErr w:type="gramStart"/>
            <w:r w:rsidRPr="00F730E8">
              <w:rPr>
                <w:rFonts w:cs="Arial"/>
                <w:szCs w:val="20"/>
                <w:lang w:val="it-IT"/>
              </w:rPr>
              <w:t xml:space="preserve">chirurgiche </w:t>
            </w:r>
            <w:r w:rsidR="00CA6675">
              <w:rPr>
                <w:rFonts w:cs="Arial"/>
                <w:szCs w:val="20"/>
                <w:lang w:val="it-IT"/>
              </w:rPr>
              <w:t>)</w:t>
            </w:r>
            <w:proofErr w:type="gramEnd"/>
          </w:p>
        </w:tc>
      </w:tr>
    </w:tbl>
    <w:p w14:paraId="578BC8D3" w14:textId="56DAEF76" w:rsidR="00155559" w:rsidRDefault="00155559" w:rsidP="00155559">
      <w:pPr>
        <w:rPr>
          <w:rFonts w:cs="Arial"/>
          <w:szCs w:val="20"/>
          <w:lang w:val="it-IT"/>
        </w:rPr>
      </w:pPr>
    </w:p>
    <w:p w14:paraId="49FDF108" w14:textId="77777777" w:rsidR="003D0704" w:rsidRPr="00032E18" w:rsidRDefault="003D0704" w:rsidP="00155559">
      <w:pPr>
        <w:rPr>
          <w:rFonts w:cs="Arial"/>
          <w:szCs w:val="20"/>
          <w:lang w:val="it-IT"/>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351"/>
      </w:tblGrid>
      <w:tr w:rsidR="00155559" w:rsidRPr="00032E18" w14:paraId="3B1AB7F9" w14:textId="77777777" w:rsidTr="003A367B">
        <w:trPr>
          <w:trHeight w:val="327"/>
          <w:jc w:val="center"/>
        </w:trPr>
        <w:tc>
          <w:tcPr>
            <w:tcW w:w="9288" w:type="dxa"/>
            <w:tcBorders>
              <w:top w:val="single" w:sz="4" w:space="0" w:color="auto"/>
              <w:bottom w:val="single" w:sz="4" w:space="0" w:color="auto"/>
            </w:tcBorders>
            <w:shd w:val="clear" w:color="auto" w:fill="C9F1FF"/>
            <w:vAlign w:val="center"/>
          </w:tcPr>
          <w:p w14:paraId="28A41DDF" w14:textId="77777777" w:rsidR="00155559" w:rsidRPr="00032E18" w:rsidRDefault="00155559" w:rsidP="003A367B">
            <w:pPr>
              <w:rPr>
                <w:rFonts w:cs="Arial"/>
                <w:szCs w:val="20"/>
              </w:rPr>
            </w:pPr>
            <w:r w:rsidRPr="00032E18">
              <w:rPr>
                <w:rFonts w:cs="Arial"/>
                <w:noProof/>
                <w:szCs w:val="20"/>
              </w:rPr>
              <w:t xml:space="preserve">Competenza: </w:t>
            </w:r>
            <w:r w:rsidRPr="00032E18">
              <w:rPr>
                <w:rFonts w:cs="Arial"/>
                <w:b/>
                <w:noProof/>
                <w:szCs w:val="20"/>
              </w:rPr>
              <w:t>Lavoratore</w:t>
            </w:r>
          </w:p>
        </w:tc>
      </w:tr>
    </w:tbl>
    <w:p w14:paraId="0B109BA2" w14:textId="77777777" w:rsidR="00155559" w:rsidRPr="00032E18" w:rsidRDefault="00155559" w:rsidP="00155559">
      <w:pPr>
        <w:rPr>
          <w:rFonts w:cs="Arial"/>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155559" w:rsidRPr="00BF28AD" w14:paraId="73E04F24" w14:textId="77777777" w:rsidTr="003A367B">
        <w:trPr>
          <w:trHeight w:val="361"/>
          <w:jc w:val="center"/>
        </w:trPr>
        <w:tc>
          <w:tcPr>
            <w:tcW w:w="2088" w:type="dxa"/>
            <w:tcBorders>
              <w:top w:val="single" w:sz="4" w:space="0" w:color="auto"/>
              <w:left w:val="single" w:sz="4" w:space="0" w:color="auto"/>
              <w:bottom w:val="single" w:sz="4" w:space="0" w:color="C0C0C0"/>
              <w:right w:val="single" w:sz="4" w:space="0" w:color="C0C0C0"/>
            </w:tcBorders>
            <w:shd w:val="clear" w:color="auto" w:fill="auto"/>
            <w:vAlign w:val="center"/>
          </w:tcPr>
          <w:p w14:paraId="172F56F8" w14:textId="77777777" w:rsidR="00155559" w:rsidRPr="00032E18" w:rsidRDefault="00155559" w:rsidP="003A367B">
            <w:pPr>
              <w:jc w:val="center"/>
              <w:rPr>
                <w:rFonts w:cs="Arial"/>
                <w:b/>
                <w:szCs w:val="20"/>
              </w:rPr>
            </w:pPr>
            <w:r w:rsidRPr="00032E18">
              <w:rPr>
                <w:rFonts w:cs="Arial"/>
                <w:b/>
                <w:bCs/>
                <w:noProof/>
                <w:szCs w:val="20"/>
              </w:rPr>
              <w:t>Pericolo</w:t>
            </w:r>
          </w:p>
        </w:tc>
        <w:tc>
          <w:tcPr>
            <w:tcW w:w="2880" w:type="dxa"/>
            <w:tcBorders>
              <w:top w:val="single" w:sz="4" w:space="0" w:color="auto"/>
              <w:left w:val="single" w:sz="4" w:space="0" w:color="C0C0C0"/>
              <w:bottom w:val="single" w:sz="4" w:space="0" w:color="C0C0C0"/>
              <w:right w:val="single" w:sz="4" w:space="0" w:color="C0C0C0"/>
            </w:tcBorders>
            <w:shd w:val="clear" w:color="auto" w:fill="auto"/>
            <w:vAlign w:val="center"/>
          </w:tcPr>
          <w:p w14:paraId="0E2815A7" w14:textId="77777777" w:rsidR="00155559" w:rsidRPr="00032E18" w:rsidRDefault="00155559" w:rsidP="003A367B">
            <w:pPr>
              <w:jc w:val="center"/>
              <w:rPr>
                <w:rFonts w:cs="Arial"/>
                <w:b/>
                <w:szCs w:val="20"/>
              </w:rPr>
            </w:pPr>
            <w:r w:rsidRPr="00032E18">
              <w:rPr>
                <w:rFonts w:cs="Arial"/>
                <w:b/>
                <w:bCs/>
                <w:noProof/>
                <w:szCs w:val="20"/>
              </w:rPr>
              <w:t>Rischio</w:t>
            </w:r>
          </w:p>
        </w:tc>
        <w:tc>
          <w:tcPr>
            <w:tcW w:w="4320" w:type="dxa"/>
            <w:tcBorders>
              <w:top w:val="single" w:sz="4" w:space="0" w:color="auto"/>
              <w:left w:val="single" w:sz="4" w:space="0" w:color="C0C0C0"/>
              <w:bottom w:val="single" w:sz="4" w:space="0" w:color="C0C0C0"/>
              <w:right w:val="single" w:sz="4" w:space="0" w:color="auto"/>
            </w:tcBorders>
            <w:shd w:val="clear" w:color="auto" w:fill="auto"/>
            <w:vAlign w:val="center"/>
          </w:tcPr>
          <w:p w14:paraId="32D36BEE" w14:textId="77777777" w:rsidR="00155559" w:rsidRPr="00032E18" w:rsidRDefault="00155559" w:rsidP="003A367B">
            <w:pPr>
              <w:jc w:val="center"/>
              <w:rPr>
                <w:rFonts w:cs="Arial"/>
                <w:b/>
                <w:szCs w:val="20"/>
                <w:lang w:val="it-IT"/>
              </w:rPr>
            </w:pPr>
            <w:r w:rsidRPr="00032E18">
              <w:rPr>
                <w:rFonts w:cs="Arial"/>
                <w:b/>
                <w:bCs/>
                <w:szCs w:val="20"/>
                <w:lang w:val="it-IT"/>
              </w:rPr>
              <w:t>Misure di prevenzione e protezione</w:t>
            </w:r>
          </w:p>
        </w:tc>
      </w:tr>
      <w:tr w:rsidR="00155559" w:rsidRPr="00BF28AD" w14:paraId="445064AF" w14:textId="77777777" w:rsidTr="003A367B">
        <w:trPr>
          <w:trHeight w:val="361"/>
          <w:jc w:val="center"/>
        </w:trPr>
        <w:tc>
          <w:tcPr>
            <w:tcW w:w="2088" w:type="dxa"/>
            <w:tcBorders>
              <w:top w:val="single" w:sz="4" w:space="0" w:color="C0C0C0"/>
              <w:left w:val="single" w:sz="4" w:space="0" w:color="auto"/>
              <w:bottom w:val="single" w:sz="4" w:space="0" w:color="auto"/>
              <w:right w:val="single" w:sz="4" w:space="0" w:color="C0C0C0"/>
            </w:tcBorders>
            <w:shd w:val="clear" w:color="auto" w:fill="auto"/>
            <w:vAlign w:val="center"/>
          </w:tcPr>
          <w:p w14:paraId="7F49156E" w14:textId="77777777" w:rsidR="00155559" w:rsidRPr="00032E18" w:rsidRDefault="00155559" w:rsidP="003A367B">
            <w:pPr>
              <w:rPr>
                <w:rFonts w:cs="Arial"/>
                <w:bCs/>
                <w:szCs w:val="20"/>
              </w:rPr>
            </w:pPr>
            <w:proofErr w:type="spellStart"/>
            <w:r w:rsidRPr="00032E18">
              <w:rPr>
                <w:rFonts w:cs="Arial"/>
                <w:bCs/>
                <w:szCs w:val="20"/>
              </w:rPr>
              <w:t>Pericolo</w:t>
            </w:r>
            <w:proofErr w:type="spellEnd"/>
            <w:r w:rsidRPr="00032E18">
              <w:rPr>
                <w:rFonts w:cs="Arial"/>
                <w:bCs/>
                <w:szCs w:val="20"/>
              </w:rPr>
              <w:t xml:space="preserve"> </w:t>
            </w:r>
            <w:proofErr w:type="spellStart"/>
            <w:r w:rsidRPr="00032E18">
              <w:rPr>
                <w:rFonts w:cs="Arial"/>
                <w:bCs/>
                <w:szCs w:val="20"/>
              </w:rPr>
              <w:t>biologico</w:t>
            </w:r>
            <w:proofErr w:type="spellEnd"/>
          </w:p>
        </w:tc>
        <w:tc>
          <w:tcPr>
            <w:tcW w:w="2880" w:type="dxa"/>
            <w:tcBorders>
              <w:top w:val="single" w:sz="4" w:space="0" w:color="C0C0C0"/>
              <w:left w:val="single" w:sz="4" w:space="0" w:color="C0C0C0"/>
              <w:bottom w:val="single" w:sz="4" w:space="0" w:color="auto"/>
              <w:right w:val="single" w:sz="4" w:space="0" w:color="C0C0C0"/>
            </w:tcBorders>
            <w:shd w:val="clear" w:color="auto" w:fill="auto"/>
            <w:vAlign w:val="center"/>
          </w:tcPr>
          <w:p w14:paraId="31C818D2" w14:textId="23C3722E" w:rsidR="00155559" w:rsidRPr="00032E18" w:rsidRDefault="00FB4361" w:rsidP="003A367B">
            <w:pPr>
              <w:jc w:val="center"/>
              <w:rPr>
                <w:rFonts w:cs="Arial"/>
                <w:bCs/>
                <w:szCs w:val="20"/>
                <w:lang w:val="it-IT"/>
              </w:rPr>
            </w:pPr>
            <w:r w:rsidRPr="00032E18">
              <w:rPr>
                <w:rFonts w:cs="Arial"/>
                <w:szCs w:val="20"/>
                <w:lang w:val="it-IT"/>
              </w:rPr>
              <w:t>(eventualmente anche asintomatiche) Insegnanti/</w:t>
            </w:r>
            <w:r w:rsidR="00E96691" w:rsidRPr="00032E18">
              <w:rPr>
                <w:rFonts w:cs="Arial"/>
                <w:szCs w:val="20"/>
                <w:lang w:val="it-IT"/>
              </w:rPr>
              <w:t xml:space="preserve"> </w:t>
            </w:r>
            <w:r w:rsidRPr="00032E18">
              <w:rPr>
                <w:rFonts w:cs="Arial"/>
                <w:szCs w:val="20"/>
                <w:lang w:val="it-IT"/>
              </w:rPr>
              <w:t>studenti</w:t>
            </w:r>
          </w:p>
        </w:tc>
        <w:tc>
          <w:tcPr>
            <w:tcW w:w="4320" w:type="dxa"/>
            <w:tcBorders>
              <w:top w:val="single" w:sz="4" w:space="0" w:color="C0C0C0"/>
              <w:left w:val="single" w:sz="4" w:space="0" w:color="C0C0C0"/>
              <w:bottom w:val="single" w:sz="4" w:space="0" w:color="auto"/>
              <w:right w:val="single" w:sz="4" w:space="0" w:color="auto"/>
            </w:tcBorders>
            <w:shd w:val="clear" w:color="auto" w:fill="auto"/>
            <w:vAlign w:val="center"/>
          </w:tcPr>
          <w:p w14:paraId="58B851E5" w14:textId="77777777" w:rsidR="00BF03EB" w:rsidRPr="00D367B6" w:rsidRDefault="00BF03EB" w:rsidP="00BF03EB">
            <w:pPr>
              <w:keepLines/>
              <w:widowControl w:val="0"/>
              <w:numPr>
                <w:ilvl w:val="0"/>
                <w:numId w:val="1"/>
              </w:numPr>
              <w:tabs>
                <w:tab w:val="clear" w:pos="643"/>
                <w:tab w:val="num" w:pos="449"/>
              </w:tabs>
              <w:autoSpaceDE w:val="0"/>
              <w:autoSpaceDN w:val="0"/>
              <w:adjustRightInd w:val="0"/>
              <w:ind w:left="307" w:hanging="284"/>
              <w:jc w:val="both"/>
              <w:rPr>
                <w:rFonts w:cs="Arial"/>
                <w:szCs w:val="20"/>
                <w:lang w:val="it-IT"/>
              </w:rPr>
            </w:pPr>
            <w:r w:rsidRPr="00D367B6">
              <w:rPr>
                <w:rFonts w:cs="Arial"/>
                <w:szCs w:val="20"/>
                <w:lang w:val="it-IT"/>
              </w:rPr>
              <w:t>La protezione per le vie respiratorie può essere rimossa nei seguenti casi, a condizione che venga mantenuta una distanza interpersonale stabile di due metri:</w:t>
            </w:r>
          </w:p>
          <w:p w14:paraId="322A91AA" w14:textId="5E656975" w:rsidR="00BF03EB" w:rsidRPr="00D367B6" w:rsidRDefault="00BF03EB" w:rsidP="00C23B52">
            <w:pPr>
              <w:pStyle w:val="Listenabsatz"/>
              <w:keepLines/>
              <w:widowControl w:val="0"/>
              <w:numPr>
                <w:ilvl w:val="0"/>
                <w:numId w:val="15"/>
              </w:numPr>
              <w:tabs>
                <w:tab w:val="num" w:pos="643"/>
              </w:tabs>
              <w:autoSpaceDE w:val="0"/>
              <w:autoSpaceDN w:val="0"/>
              <w:adjustRightInd w:val="0"/>
              <w:ind w:left="645"/>
              <w:jc w:val="both"/>
              <w:rPr>
                <w:rFonts w:cs="Arial"/>
                <w:szCs w:val="20"/>
                <w:lang w:val="it-IT"/>
              </w:rPr>
            </w:pPr>
            <w:r w:rsidRPr="00D367B6">
              <w:rPr>
                <w:rFonts w:cs="Arial"/>
                <w:szCs w:val="20"/>
                <w:lang w:val="it-IT"/>
              </w:rPr>
              <w:t>nelle lezioni di strumenti a fiato (non disporsi frontalmente)</w:t>
            </w:r>
            <w:r w:rsidR="00684192" w:rsidRPr="00D367B6">
              <w:rPr>
                <w:rFonts w:cs="Arial"/>
                <w:szCs w:val="20"/>
                <w:lang w:val="it-IT"/>
              </w:rPr>
              <w:t>.</w:t>
            </w:r>
          </w:p>
          <w:p w14:paraId="4C217752" w14:textId="62DD75DB" w:rsidR="00684192" w:rsidRPr="00D367B6" w:rsidRDefault="00BF03EB" w:rsidP="00BF28AD">
            <w:pPr>
              <w:pStyle w:val="Listenabsatz"/>
              <w:keepLines/>
              <w:widowControl w:val="0"/>
              <w:numPr>
                <w:ilvl w:val="0"/>
                <w:numId w:val="15"/>
              </w:numPr>
              <w:tabs>
                <w:tab w:val="num" w:pos="643"/>
              </w:tabs>
              <w:autoSpaceDE w:val="0"/>
              <w:autoSpaceDN w:val="0"/>
              <w:adjustRightInd w:val="0"/>
              <w:ind w:left="645"/>
              <w:jc w:val="both"/>
              <w:rPr>
                <w:rFonts w:cs="Arial"/>
                <w:szCs w:val="20"/>
                <w:lang w:val="it-IT"/>
              </w:rPr>
            </w:pPr>
            <w:r w:rsidRPr="00D367B6">
              <w:rPr>
                <w:rFonts w:cs="Arial"/>
                <w:szCs w:val="20"/>
                <w:lang w:val="it-IT"/>
              </w:rPr>
              <w:t>nelle lezioni di canto (non disporsi frontalmente)</w:t>
            </w:r>
            <w:r w:rsidR="00684192" w:rsidRPr="00D367B6">
              <w:rPr>
                <w:rFonts w:cs="Arial"/>
                <w:szCs w:val="20"/>
                <w:lang w:val="it-IT"/>
              </w:rPr>
              <w:t>.</w:t>
            </w:r>
          </w:p>
          <w:p w14:paraId="2AEC3820" w14:textId="12F13F98" w:rsidR="00CA6675" w:rsidRPr="00684192" w:rsidRDefault="00CA6675" w:rsidP="00AB75C9">
            <w:pPr>
              <w:pStyle w:val="Listenabsatz"/>
              <w:keepLines/>
              <w:widowControl w:val="0"/>
              <w:numPr>
                <w:ilvl w:val="0"/>
                <w:numId w:val="1"/>
              </w:numPr>
              <w:autoSpaceDE w:val="0"/>
              <w:autoSpaceDN w:val="0"/>
              <w:adjustRightInd w:val="0"/>
              <w:ind w:left="306"/>
              <w:jc w:val="both"/>
              <w:rPr>
                <w:rFonts w:cs="Arial"/>
                <w:szCs w:val="20"/>
                <w:lang w:val="it-IT"/>
              </w:rPr>
            </w:pPr>
            <w:r w:rsidRPr="00D367B6">
              <w:rPr>
                <w:rFonts w:cs="Arial"/>
                <w:szCs w:val="20"/>
                <w:lang w:val="it-IT"/>
              </w:rPr>
              <w:t>Lo strumento a fiato</w:t>
            </w:r>
            <w:r w:rsidRPr="00684192">
              <w:rPr>
                <w:rFonts w:cs="Arial"/>
                <w:szCs w:val="20"/>
                <w:lang w:val="it-IT"/>
              </w:rPr>
              <w:t xml:space="preserve"> può essere usato solo da una persona</w:t>
            </w:r>
          </w:p>
          <w:p w14:paraId="306F8125" w14:textId="50427160" w:rsidR="00F4315E" w:rsidRPr="00F4315E" w:rsidRDefault="00F4315E" w:rsidP="00D46F15">
            <w:pPr>
              <w:keepLines/>
              <w:widowControl w:val="0"/>
              <w:numPr>
                <w:ilvl w:val="0"/>
                <w:numId w:val="1"/>
              </w:numPr>
              <w:autoSpaceDE w:val="0"/>
              <w:autoSpaceDN w:val="0"/>
              <w:adjustRightInd w:val="0"/>
              <w:ind w:left="306"/>
              <w:jc w:val="both"/>
              <w:rPr>
                <w:rFonts w:cs="Arial"/>
                <w:szCs w:val="20"/>
                <w:lang w:val="it-IT"/>
              </w:rPr>
            </w:pPr>
            <w:r w:rsidRPr="00F4315E">
              <w:rPr>
                <w:rFonts w:cs="Arial"/>
                <w:szCs w:val="20"/>
                <w:lang w:val="it-IT"/>
              </w:rPr>
              <w:t>Altri strumenti, come barre, triangoli, strumenti a corda, possono essere usati da altre persone dopo essere stati puliti e disinfettati.</w:t>
            </w:r>
          </w:p>
          <w:p w14:paraId="440C3BA6" w14:textId="245A7A32" w:rsidR="00F4315E" w:rsidRPr="00F4315E" w:rsidRDefault="00F4315E" w:rsidP="00D46F15">
            <w:pPr>
              <w:keepLines/>
              <w:widowControl w:val="0"/>
              <w:numPr>
                <w:ilvl w:val="0"/>
                <w:numId w:val="1"/>
              </w:numPr>
              <w:autoSpaceDE w:val="0"/>
              <w:autoSpaceDN w:val="0"/>
              <w:adjustRightInd w:val="0"/>
              <w:ind w:left="306"/>
              <w:jc w:val="both"/>
              <w:rPr>
                <w:rFonts w:cs="Arial"/>
                <w:szCs w:val="20"/>
                <w:lang w:val="it-IT"/>
              </w:rPr>
            </w:pPr>
            <w:r w:rsidRPr="00F4315E">
              <w:rPr>
                <w:rFonts w:cs="Arial"/>
                <w:szCs w:val="20"/>
                <w:lang w:val="it-IT"/>
              </w:rPr>
              <w:t>Per gli strumenti in ottone, ogni postazione deve essere dotata di un contenitore di raccolta della condensa contenente disinfettante.</w:t>
            </w:r>
          </w:p>
          <w:p w14:paraId="24592254" w14:textId="6235BDFF" w:rsidR="00F4315E" w:rsidRPr="00F4315E" w:rsidRDefault="00F4315E" w:rsidP="00D46F15">
            <w:pPr>
              <w:keepLines/>
              <w:widowControl w:val="0"/>
              <w:numPr>
                <w:ilvl w:val="0"/>
                <w:numId w:val="1"/>
              </w:numPr>
              <w:autoSpaceDE w:val="0"/>
              <w:autoSpaceDN w:val="0"/>
              <w:adjustRightInd w:val="0"/>
              <w:ind w:left="306"/>
              <w:jc w:val="both"/>
              <w:rPr>
                <w:rFonts w:cs="Arial"/>
                <w:szCs w:val="20"/>
                <w:lang w:val="it-IT"/>
              </w:rPr>
            </w:pPr>
            <w:r w:rsidRPr="00F4315E">
              <w:rPr>
                <w:rFonts w:cs="Arial"/>
                <w:szCs w:val="20"/>
                <w:lang w:val="it-IT"/>
              </w:rPr>
              <w:t>La pulizia degli strumenti musicali deve essere fatta a casa prima e dopo le prove.</w:t>
            </w:r>
          </w:p>
          <w:p w14:paraId="63221D14" w14:textId="77777777" w:rsidR="00F4315E" w:rsidRDefault="00F4315E" w:rsidP="00F4315E">
            <w:pPr>
              <w:keepLines/>
              <w:widowControl w:val="0"/>
              <w:numPr>
                <w:ilvl w:val="0"/>
                <w:numId w:val="1"/>
              </w:numPr>
              <w:autoSpaceDE w:val="0"/>
              <w:autoSpaceDN w:val="0"/>
              <w:adjustRightInd w:val="0"/>
              <w:ind w:left="306"/>
              <w:jc w:val="both"/>
              <w:rPr>
                <w:rFonts w:cs="Arial"/>
                <w:szCs w:val="20"/>
                <w:lang w:val="it-IT"/>
              </w:rPr>
            </w:pPr>
            <w:r w:rsidRPr="00F6509B">
              <w:rPr>
                <w:rFonts w:cs="Arial"/>
                <w:szCs w:val="20"/>
                <w:lang w:val="it-IT"/>
              </w:rPr>
              <w:lastRenderedPageBreak/>
              <w:t xml:space="preserve">Le distanze di sicurezza (nelle lezioni strumentali e vocali) così come </w:t>
            </w:r>
            <w:r>
              <w:rPr>
                <w:rFonts w:cs="Arial"/>
                <w:szCs w:val="20"/>
                <w:lang w:val="it-IT"/>
              </w:rPr>
              <w:t xml:space="preserve">l’orientamento dello </w:t>
            </w:r>
            <w:proofErr w:type="gramStart"/>
            <w:r>
              <w:rPr>
                <w:rFonts w:cs="Arial"/>
                <w:szCs w:val="20"/>
                <w:lang w:val="it-IT"/>
              </w:rPr>
              <w:t xml:space="preserve">strumento </w:t>
            </w:r>
            <w:r w:rsidRPr="00F6509B">
              <w:rPr>
                <w:rFonts w:cs="Arial"/>
                <w:szCs w:val="20"/>
                <w:lang w:val="it-IT"/>
              </w:rPr>
              <w:t xml:space="preserve"> </w:t>
            </w:r>
            <w:r>
              <w:rPr>
                <w:rFonts w:cs="Arial"/>
                <w:szCs w:val="20"/>
                <w:lang w:val="it-IT"/>
              </w:rPr>
              <w:t>contras</w:t>
            </w:r>
            <w:r w:rsidRPr="00F6509B">
              <w:rPr>
                <w:rFonts w:cs="Arial"/>
                <w:szCs w:val="20"/>
                <w:lang w:val="it-IT"/>
              </w:rPr>
              <w:t>segnate</w:t>
            </w:r>
            <w:proofErr w:type="gramEnd"/>
            <w:r w:rsidRPr="00F6509B">
              <w:rPr>
                <w:rFonts w:cs="Arial"/>
                <w:szCs w:val="20"/>
                <w:lang w:val="it-IT"/>
              </w:rPr>
              <w:t xml:space="preserve"> </w:t>
            </w:r>
            <w:r>
              <w:rPr>
                <w:rFonts w:cs="Arial"/>
                <w:szCs w:val="20"/>
                <w:lang w:val="it-IT"/>
              </w:rPr>
              <w:t>con</w:t>
            </w:r>
            <w:r w:rsidRPr="00F6509B">
              <w:rPr>
                <w:rFonts w:cs="Arial"/>
                <w:szCs w:val="20"/>
                <w:lang w:val="it-IT"/>
              </w:rPr>
              <w:t xml:space="preserve"> </w:t>
            </w:r>
            <w:r>
              <w:rPr>
                <w:rFonts w:cs="Arial"/>
                <w:szCs w:val="20"/>
                <w:lang w:val="it-IT"/>
              </w:rPr>
              <w:t>l’apposito nastro</w:t>
            </w:r>
            <w:r w:rsidRPr="00F6509B">
              <w:rPr>
                <w:rFonts w:cs="Arial"/>
                <w:szCs w:val="20"/>
                <w:lang w:val="it-IT"/>
              </w:rPr>
              <w:t xml:space="preserve"> sul paviment</w:t>
            </w:r>
            <w:r>
              <w:rPr>
                <w:rFonts w:cs="Arial"/>
                <w:szCs w:val="20"/>
                <w:lang w:val="it-IT"/>
              </w:rPr>
              <w:t>o devono essere rispettate</w:t>
            </w:r>
          </w:p>
          <w:p w14:paraId="03649262" w14:textId="0C0C5A2E" w:rsidR="00D9442F" w:rsidRPr="00F4315E" w:rsidRDefault="00D9442F" w:rsidP="00F4315E">
            <w:pPr>
              <w:keepLines/>
              <w:widowControl w:val="0"/>
              <w:numPr>
                <w:ilvl w:val="0"/>
                <w:numId w:val="1"/>
              </w:numPr>
              <w:autoSpaceDE w:val="0"/>
              <w:autoSpaceDN w:val="0"/>
              <w:adjustRightInd w:val="0"/>
              <w:ind w:left="306"/>
              <w:jc w:val="both"/>
              <w:rPr>
                <w:rFonts w:cs="Arial"/>
                <w:szCs w:val="20"/>
                <w:lang w:val="it-IT"/>
              </w:rPr>
            </w:pPr>
            <w:r w:rsidRPr="00F730E8">
              <w:rPr>
                <w:rFonts w:cs="Arial"/>
                <w:szCs w:val="20"/>
                <w:lang w:val="it-IT"/>
              </w:rPr>
              <w:t>Indossare i dpi forniti (mascherine chirurgiche)</w:t>
            </w:r>
          </w:p>
        </w:tc>
      </w:tr>
    </w:tbl>
    <w:p w14:paraId="5B33786C" w14:textId="77777777" w:rsidR="00155559" w:rsidRPr="00032E18" w:rsidRDefault="00155559" w:rsidP="00155559">
      <w:pPr>
        <w:rPr>
          <w:rFonts w:cs="Arial"/>
          <w:szCs w:val="20"/>
          <w:lang w:val="it-IT"/>
        </w:rPr>
      </w:pPr>
    </w:p>
    <w:tbl>
      <w:tblPr>
        <w:tblW w:w="9288" w:type="dxa"/>
        <w:jc w:val="center"/>
        <w:tblBorders>
          <w:top w:val="double" w:sz="4" w:space="0" w:color="FF6600"/>
          <w:left w:val="double" w:sz="4" w:space="0" w:color="FF6600"/>
          <w:bottom w:val="double" w:sz="4" w:space="0" w:color="FF6600"/>
          <w:right w:val="double" w:sz="4" w:space="0" w:color="FF6600"/>
          <w:insideH w:val="inset" w:sz="6" w:space="0" w:color="C0C0C0"/>
          <w:insideV w:val="double" w:sz="4" w:space="0" w:color="FF6600"/>
        </w:tblBorders>
        <w:tblLayout w:type="fixed"/>
        <w:tblLook w:val="01E0" w:firstRow="1" w:lastRow="1" w:firstColumn="1" w:lastColumn="1" w:noHBand="0" w:noVBand="0"/>
      </w:tblPr>
      <w:tblGrid>
        <w:gridCol w:w="2088"/>
        <w:gridCol w:w="720"/>
        <w:gridCol w:w="720"/>
        <w:gridCol w:w="720"/>
        <w:gridCol w:w="720"/>
        <w:gridCol w:w="1260"/>
        <w:gridCol w:w="720"/>
        <w:gridCol w:w="2340"/>
      </w:tblGrid>
      <w:tr w:rsidR="00155559" w:rsidRPr="00032E18" w14:paraId="7F5FFF72" w14:textId="77777777" w:rsidTr="003A367B">
        <w:trPr>
          <w:jc w:val="center"/>
        </w:trPr>
        <w:tc>
          <w:tcPr>
            <w:tcW w:w="2088" w:type="dxa"/>
            <w:shd w:val="clear" w:color="auto" w:fill="auto"/>
            <w:vAlign w:val="center"/>
          </w:tcPr>
          <w:p w14:paraId="609FA1D2" w14:textId="77777777" w:rsidR="00155559" w:rsidRPr="00032E18" w:rsidRDefault="00155559" w:rsidP="003A367B">
            <w:pPr>
              <w:rPr>
                <w:rFonts w:cs="Arial"/>
                <w:sz w:val="18"/>
                <w:szCs w:val="18"/>
              </w:rPr>
            </w:pPr>
            <w:proofErr w:type="spellStart"/>
            <w:r w:rsidRPr="00032E18">
              <w:rPr>
                <w:rFonts w:cs="Arial"/>
                <w:sz w:val="18"/>
                <w:szCs w:val="18"/>
              </w:rPr>
              <w:t>Valutazione</w:t>
            </w:r>
            <w:proofErr w:type="spellEnd"/>
            <w:r w:rsidRPr="00032E18">
              <w:rPr>
                <w:rFonts w:cs="Arial"/>
                <w:sz w:val="18"/>
                <w:szCs w:val="18"/>
              </w:rPr>
              <w:t xml:space="preserve"> del </w:t>
            </w:r>
            <w:proofErr w:type="spellStart"/>
            <w:r w:rsidRPr="00032E18">
              <w:rPr>
                <w:rFonts w:cs="Arial"/>
                <w:sz w:val="18"/>
                <w:szCs w:val="18"/>
              </w:rPr>
              <w:t>rischio</w:t>
            </w:r>
            <w:proofErr w:type="spellEnd"/>
            <w:r w:rsidRPr="00032E18">
              <w:rPr>
                <w:rFonts w:cs="Arial"/>
                <w:sz w:val="18"/>
                <w:szCs w:val="18"/>
              </w:rPr>
              <w:t>:</w:t>
            </w:r>
          </w:p>
        </w:tc>
        <w:tc>
          <w:tcPr>
            <w:tcW w:w="720" w:type="dxa"/>
            <w:shd w:val="clear" w:color="auto" w:fill="auto"/>
            <w:vAlign w:val="center"/>
          </w:tcPr>
          <w:p w14:paraId="670FE647" w14:textId="77777777" w:rsidR="00155559" w:rsidRPr="00032E18" w:rsidRDefault="00155559" w:rsidP="003A367B">
            <w:pPr>
              <w:pStyle w:val="Kopfzeile"/>
              <w:keepLines/>
              <w:rPr>
                <w:rFonts w:ascii="Arial" w:hAnsi="Arial" w:cs="Arial"/>
                <w:color w:val="auto"/>
                <w:lang w:val="de-DE"/>
              </w:rPr>
            </w:pPr>
            <w:r w:rsidRPr="00032E18">
              <w:rPr>
                <w:rFonts w:ascii="Arial" w:hAnsi="Arial" w:cs="Arial"/>
                <w:color w:val="auto"/>
                <w:lang w:val="de-DE"/>
              </w:rPr>
              <w:t>P =</w:t>
            </w:r>
          </w:p>
        </w:tc>
        <w:tc>
          <w:tcPr>
            <w:tcW w:w="720" w:type="dxa"/>
            <w:shd w:val="clear" w:color="auto" w:fill="auto"/>
            <w:vAlign w:val="center"/>
          </w:tcPr>
          <w:p w14:paraId="68022EB2" w14:textId="77777777" w:rsidR="00155559" w:rsidRPr="00032E18" w:rsidRDefault="00155559" w:rsidP="003A367B">
            <w:pPr>
              <w:pStyle w:val="Kopfzeile"/>
              <w:keepLines/>
              <w:jc w:val="center"/>
              <w:rPr>
                <w:rFonts w:ascii="Arial" w:hAnsi="Arial" w:cs="Arial"/>
                <w:b/>
                <w:color w:val="000000"/>
                <w:lang w:val="de-DE"/>
              </w:rPr>
            </w:pPr>
            <w:r w:rsidRPr="00032E18">
              <w:rPr>
                <w:rFonts w:ascii="Arial" w:hAnsi="Arial" w:cs="Arial"/>
                <w:b/>
                <w:color w:val="000000"/>
                <w:lang w:val="de-DE"/>
              </w:rPr>
              <w:t>2</w:t>
            </w:r>
          </w:p>
        </w:tc>
        <w:tc>
          <w:tcPr>
            <w:tcW w:w="720" w:type="dxa"/>
            <w:shd w:val="clear" w:color="auto" w:fill="auto"/>
            <w:vAlign w:val="center"/>
          </w:tcPr>
          <w:p w14:paraId="36C65B00" w14:textId="77777777" w:rsidR="00155559" w:rsidRPr="00032E18" w:rsidRDefault="00155559" w:rsidP="003A367B">
            <w:pPr>
              <w:pStyle w:val="Kopfzeile"/>
              <w:keepLines/>
              <w:rPr>
                <w:rFonts w:ascii="Arial" w:hAnsi="Arial" w:cs="Arial"/>
                <w:color w:val="auto"/>
                <w:lang w:val="de-DE"/>
              </w:rPr>
            </w:pPr>
            <w:r w:rsidRPr="00032E18">
              <w:rPr>
                <w:rFonts w:ascii="Arial" w:hAnsi="Arial" w:cs="Arial"/>
                <w:color w:val="auto"/>
                <w:lang w:val="de-DE"/>
              </w:rPr>
              <w:t>D =</w:t>
            </w:r>
          </w:p>
        </w:tc>
        <w:tc>
          <w:tcPr>
            <w:tcW w:w="720" w:type="dxa"/>
            <w:shd w:val="clear" w:color="auto" w:fill="auto"/>
            <w:vAlign w:val="center"/>
          </w:tcPr>
          <w:p w14:paraId="729DDDE6" w14:textId="77777777" w:rsidR="00155559" w:rsidRPr="00032E18" w:rsidRDefault="00155559" w:rsidP="003A367B">
            <w:pPr>
              <w:pStyle w:val="Kopfzeile"/>
              <w:keepLines/>
              <w:jc w:val="center"/>
              <w:rPr>
                <w:rFonts w:ascii="Arial" w:hAnsi="Arial" w:cs="Arial"/>
                <w:b/>
                <w:color w:val="000000"/>
                <w:lang w:val="de-DE"/>
              </w:rPr>
            </w:pPr>
            <w:r w:rsidRPr="00032E18">
              <w:rPr>
                <w:rFonts w:ascii="Arial" w:hAnsi="Arial" w:cs="Arial"/>
                <w:b/>
                <w:color w:val="000000"/>
                <w:lang w:val="de-DE"/>
              </w:rPr>
              <w:t>4</w:t>
            </w:r>
          </w:p>
        </w:tc>
        <w:tc>
          <w:tcPr>
            <w:tcW w:w="1260" w:type="dxa"/>
            <w:shd w:val="clear" w:color="auto" w:fill="auto"/>
            <w:vAlign w:val="center"/>
          </w:tcPr>
          <w:p w14:paraId="2D56A4A9" w14:textId="77777777" w:rsidR="009A2E3B" w:rsidRPr="00032E18" w:rsidRDefault="009A2E3B" w:rsidP="009A2E3B">
            <w:pPr>
              <w:pStyle w:val="Kopfzeile"/>
              <w:keepLines/>
              <w:jc w:val="center"/>
              <w:rPr>
                <w:rFonts w:ascii="Arial" w:hAnsi="Arial" w:cs="Arial"/>
                <w:noProof/>
                <w:color w:val="auto"/>
              </w:rPr>
            </w:pPr>
            <w:r w:rsidRPr="00032E18">
              <w:rPr>
                <w:rFonts w:ascii="Arial" w:hAnsi="Arial" w:cs="Arial"/>
                <w:noProof/>
                <w:color w:val="auto"/>
              </w:rPr>
              <w:t>Rischio</w:t>
            </w:r>
          </w:p>
          <w:p w14:paraId="6FF7B4A5" w14:textId="77777777" w:rsidR="00155559" w:rsidRPr="00032E18" w:rsidRDefault="009A2E3B" w:rsidP="009A2E3B">
            <w:pPr>
              <w:pStyle w:val="Kopfzeile"/>
              <w:keepLines/>
              <w:jc w:val="center"/>
              <w:rPr>
                <w:rFonts w:ascii="Arial" w:hAnsi="Arial" w:cs="Arial"/>
                <w:color w:val="auto"/>
              </w:rPr>
            </w:pPr>
            <w:r w:rsidRPr="00032E18">
              <w:rPr>
                <w:rFonts w:ascii="Arial" w:hAnsi="Arial" w:cs="Arial"/>
                <w:noProof/>
                <w:color w:val="auto"/>
              </w:rPr>
              <w:t>R = P x D</w:t>
            </w:r>
          </w:p>
        </w:tc>
        <w:tc>
          <w:tcPr>
            <w:tcW w:w="720" w:type="dxa"/>
            <w:shd w:val="clear" w:color="auto" w:fill="auto"/>
            <w:vAlign w:val="center"/>
          </w:tcPr>
          <w:p w14:paraId="0CDA0233" w14:textId="77777777" w:rsidR="00155559" w:rsidRPr="00032E18" w:rsidRDefault="00155559" w:rsidP="003A367B">
            <w:pPr>
              <w:pStyle w:val="Kopfzeile"/>
              <w:keepLines/>
              <w:jc w:val="center"/>
              <w:rPr>
                <w:rFonts w:ascii="Arial" w:hAnsi="Arial" w:cs="Arial"/>
                <w:b/>
                <w:color w:val="000000"/>
                <w:lang w:val="de-DE"/>
              </w:rPr>
            </w:pPr>
            <w:r w:rsidRPr="00032E18">
              <w:rPr>
                <w:rFonts w:ascii="Arial" w:hAnsi="Arial" w:cs="Arial"/>
                <w:b/>
                <w:color w:val="000000"/>
                <w:lang w:val="de-DE"/>
              </w:rPr>
              <w:t>8</w:t>
            </w:r>
          </w:p>
        </w:tc>
        <w:tc>
          <w:tcPr>
            <w:tcW w:w="2340" w:type="dxa"/>
            <w:shd w:val="clear" w:color="auto" w:fill="FF6600"/>
            <w:vAlign w:val="center"/>
          </w:tcPr>
          <w:p w14:paraId="22931381" w14:textId="77777777" w:rsidR="00155559" w:rsidRPr="00032E18" w:rsidRDefault="00155559" w:rsidP="003A367B">
            <w:pPr>
              <w:pStyle w:val="Kopfzeile"/>
              <w:keepLines/>
              <w:jc w:val="center"/>
              <w:rPr>
                <w:rFonts w:ascii="Arial" w:hAnsi="Arial" w:cs="Arial"/>
                <w:b/>
                <w:color w:val="000000"/>
                <w:lang w:val="de-DE"/>
              </w:rPr>
            </w:pPr>
            <w:r w:rsidRPr="00032E18">
              <w:rPr>
                <w:rFonts w:ascii="Arial" w:hAnsi="Arial" w:cs="Arial"/>
                <w:b/>
                <w:color w:val="000000"/>
                <w:lang w:val="de-DE"/>
              </w:rPr>
              <w:t>Medio</w:t>
            </w:r>
          </w:p>
        </w:tc>
      </w:tr>
    </w:tbl>
    <w:p w14:paraId="20D7B279" w14:textId="77777777" w:rsidR="00A66214" w:rsidRPr="00032E18" w:rsidRDefault="00A66214" w:rsidP="00A66214">
      <w:pPr>
        <w:rPr>
          <w:rFonts w:cs="Arial"/>
          <w:szCs w:val="20"/>
        </w:rPr>
      </w:pPr>
    </w:p>
    <w:p w14:paraId="0DE6A1C1" w14:textId="77777777" w:rsidR="00A66214" w:rsidRPr="00032E18" w:rsidRDefault="00A66214" w:rsidP="00A66214">
      <w:pPr>
        <w:keepLines/>
        <w:widowControl w:val="0"/>
        <w:rPr>
          <w:rFonts w:cs="Arial"/>
          <w:sz w:val="2"/>
          <w:szCs w:val="2"/>
        </w:rPr>
      </w:pPr>
    </w:p>
    <w:p w14:paraId="03C78B57" w14:textId="77777777" w:rsidR="00FF47DC" w:rsidRPr="00032E18" w:rsidRDefault="00FF47DC" w:rsidP="00FF47DC">
      <w:pPr>
        <w:rPr>
          <w:rFonts w:cs="Arial"/>
          <w:szCs w:val="20"/>
        </w:rPr>
      </w:pPr>
    </w:p>
    <w:p w14:paraId="19393E8E" w14:textId="77777777" w:rsidR="00FF47DC" w:rsidRPr="00032E18" w:rsidRDefault="00FF47DC" w:rsidP="00FF47DC">
      <w:pPr>
        <w:keepLines/>
        <w:widowControl w:val="0"/>
        <w:rPr>
          <w:rFonts w:cs="Arial"/>
          <w:sz w:val="2"/>
          <w:szCs w:val="2"/>
        </w:rPr>
      </w:pPr>
    </w:p>
    <w:tbl>
      <w:tblPr>
        <w:tblStyle w:val="Tabellenraster"/>
        <w:tblW w:w="9175"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none" w:sz="0" w:space="0" w:color="auto"/>
          <w:insideV w:val="none" w:sz="0" w:space="0" w:color="auto"/>
        </w:tblBorders>
        <w:tblLook w:val="04A0" w:firstRow="1" w:lastRow="0" w:firstColumn="1" w:lastColumn="0" w:noHBand="0" w:noVBand="1"/>
      </w:tblPr>
      <w:tblGrid>
        <w:gridCol w:w="9175"/>
      </w:tblGrid>
      <w:tr w:rsidR="00FF47DC" w:rsidRPr="00BF28AD" w14:paraId="3FECA05C" w14:textId="77777777" w:rsidTr="003A32F1">
        <w:trPr>
          <w:jc w:val="center"/>
        </w:trPr>
        <w:tc>
          <w:tcPr>
            <w:tcW w:w="5000" w:type="pct"/>
          </w:tcPr>
          <w:p w14:paraId="490E08A8" w14:textId="77777777" w:rsidR="005228B0" w:rsidRPr="00F730E8" w:rsidRDefault="005228B0" w:rsidP="005228B0">
            <w:pPr>
              <w:keepNext/>
              <w:keepLines/>
              <w:rPr>
                <w:rFonts w:cs="Arial"/>
                <w:b/>
                <w:sz w:val="22"/>
                <w:szCs w:val="22"/>
                <w:lang w:val="it-IT"/>
              </w:rPr>
            </w:pPr>
            <w:r w:rsidRPr="00F730E8">
              <w:rPr>
                <w:rFonts w:cs="Arial"/>
                <w:b/>
                <w:sz w:val="22"/>
                <w:szCs w:val="22"/>
                <w:lang w:val="it-IT"/>
              </w:rPr>
              <w:t>DISPOSITIVI DI PROTEZIONE INDIVIDUALE</w:t>
            </w:r>
          </w:p>
          <w:p w14:paraId="3A6EF7A4" w14:textId="77777777" w:rsidR="005228B0" w:rsidRPr="00F730E8" w:rsidRDefault="005228B0" w:rsidP="005228B0">
            <w:pPr>
              <w:keepLines/>
              <w:widowControl w:val="0"/>
              <w:rPr>
                <w:rFonts w:cs="Arial"/>
                <w:b/>
                <w:sz w:val="18"/>
                <w:szCs w:val="22"/>
                <w:lang w:val="it-IT"/>
              </w:rPr>
            </w:pPr>
            <w:r w:rsidRPr="00F730E8">
              <w:rPr>
                <w:rFonts w:cs="Arial"/>
                <w:b/>
                <w:sz w:val="18"/>
                <w:szCs w:val="22"/>
                <w:lang w:val="it-IT"/>
              </w:rPr>
              <w:t>Se non diversamente indicato nelle istruzioni per l'uso o nella scheda di sicurezza o nel "manuale DPI", sono necessari i seguenti DPI:</w:t>
            </w:r>
          </w:p>
          <w:p w14:paraId="4E1F11F0" w14:textId="77777777" w:rsidR="005228B0" w:rsidRPr="00F730E8" w:rsidRDefault="005228B0" w:rsidP="005228B0">
            <w:pPr>
              <w:keepLines/>
              <w:widowControl w:val="0"/>
              <w:rPr>
                <w:rFonts w:cs="Arial"/>
                <w:b/>
                <w:sz w:val="18"/>
                <w:szCs w:val="22"/>
                <w:lang w:val="it-IT"/>
              </w:rPr>
            </w:pPr>
            <w:r w:rsidRPr="00F730E8">
              <w:rPr>
                <w:rFonts w:eastAsia="Calibri" w:cs="Arial"/>
                <w:lang w:val="it-IT"/>
              </w:rPr>
              <w:t>Mascherina chirurgica certificata EN 14683:2019 oppure prodotta ai sensi dell'art. 16, comma 2, del D.L. 18/2020 e validata presso l’Istituto Superiore di Sanità (ISS).</w:t>
            </w:r>
          </w:p>
          <w:p w14:paraId="1F169206" w14:textId="4956B257" w:rsidR="00FF47DC" w:rsidRPr="00032E18" w:rsidRDefault="00FF47DC" w:rsidP="005228B0">
            <w:pPr>
              <w:keepLines/>
              <w:widowControl w:val="0"/>
              <w:rPr>
                <w:rFonts w:cs="Arial"/>
                <w:b/>
                <w:sz w:val="18"/>
                <w:szCs w:val="18"/>
                <w:lang w:val="it-IT"/>
              </w:rPr>
            </w:pPr>
          </w:p>
        </w:tc>
      </w:tr>
    </w:tbl>
    <w:tbl>
      <w:tblPr>
        <w:tblW w:w="9173"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15"/>
        <w:gridCol w:w="715"/>
        <w:gridCol w:w="714"/>
        <w:gridCol w:w="714"/>
        <w:gridCol w:w="715"/>
        <w:gridCol w:w="715"/>
        <w:gridCol w:w="715"/>
        <w:gridCol w:w="715"/>
        <w:gridCol w:w="715"/>
        <w:gridCol w:w="715"/>
        <w:gridCol w:w="715"/>
        <w:gridCol w:w="715"/>
        <w:gridCol w:w="695"/>
      </w:tblGrid>
      <w:tr w:rsidR="00FF47DC" w:rsidRPr="00032E18" w14:paraId="2F7083E0" w14:textId="77777777" w:rsidTr="002D77D3">
        <w:trPr>
          <w:trHeight w:val="510"/>
          <w:jc w:val="center"/>
        </w:trPr>
        <w:tc>
          <w:tcPr>
            <w:tcW w:w="334" w:type="pct"/>
            <w:tcBorders>
              <w:top w:val="nil"/>
              <w:bottom w:val="single" w:sz="8" w:space="0" w:color="2F5496" w:themeColor="accent1" w:themeShade="BF"/>
            </w:tcBorders>
            <w:shd w:val="clear" w:color="auto" w:fill="auto"/>
          </w:tcPr>
          <w:p w14:paraId="73D0BB64"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679DB5F0" wp14:editId="2859B266">
                  <wp:extent cx="252730" cy="252730"/>
                  <wp:effectExtent l="0" t="0" r="0" b="0"/>
                  <wp:docPr id="39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29B1E098"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141DB059" wp14:editId="52031023">
                  <wp:extent cx="252730" cy="252730"/>
                  <wp:effectExtent l="0" t="0" r="0" b="0"/>
                  <wp:docPr id="39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2801E509"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5A8EE555" wp14:editId="3700C6D2">
                  <wp:extent cx="252730" cy="252730"/>
                  <wp:effectExtent l="0" t="0" r="0" b="0"/>
                  <wp:docPr id="39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6BBC5E7D"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33D83112" wp14:editId="07DF3DA9">
                  <wp:extent cx="252730" cy="252730"/>
                  <wp:effectExtent l="0" t="0" r="0" b="0"/>
                  <wp:docPr id="39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3481C18B"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1A4D1FC3" wp14:editId="1BC84B7E">
                  <wp:extent cx="252730" cy="252730"/>
                  <wp:effectExtent l="0" t="0" r="0" b="0"/>
                  <wp:docPr id="39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70EACD21"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6E04D778" wp14:editId="4ACB075C">
                  <wp:extent cx="252730" cy="252730"/>
                  <wp:effectExtent l="0" t="0" r="0" b="0"/>
                  <wp:docPr id="39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7ACC70CF"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69E63C7F" wp14:editId="40ABB971">
                  <wp:extent cx="252730" cy="252730"/>
                  <wp:effectExtent l="0" t="0" r="0" b="0"/>
                  <wp:docPr id="39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10109EED"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16F5EDB5" wp14:editId="73AD016E">
                  <wp:extent cx="252730" cy="252730"/>
                  <wp:effectExtent l="0" t="0" r="0" b="0"/>
                  <wp:docPr id="39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68ADA8F6"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4F1CE081" wp14:editId="21DDA555">
                  <wp:extent cx="252730" cy="252730"/>
                  <wp:effectExtent l="0" t="0" r="0" b="0"/>
                  <wp:docPr id="16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6937CE6A"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4F1C7A01" wp14:editId="1281672F">
                  <wp:extent cx="252730" cy="252730"/>
                  <wp:effectExtent l="0" t="0" r="0" b="0"/>
                  <wp:docPr id="16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1CF6ABAD"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0960425B" wp14:editId="4CDE4D16">
                  <wp:extent cx="252730" cy="252730"/>
                  <wp:effectExtent l="0" t="0" r="0" b="0"/>
                  <wp:docPr id="16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3E24C64B"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07402F65" wp14:editId="4466E678">
                  <wp:extent cx="252730" cy="252730"/>
                  <wp:effectExtent l="0" t="0" r="0" b="0"/>
                  <wp:docPr id="17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0" w:type="pct"/>
            <w:tcBorders>
              <w:top w:val="nil"/>
              <w:bottom w:val="single" w:sz="8" w:space="0" w:color="2F5496" w:themeColor="accent1" w:themeShade="BF"/>
            </w:tcBorders>
            <w:shd w:val="clear" w:color="auto" w:fill="auto"/>
          </w:tcPr>
          <w:p w14:paraId="23D7F8CD"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3AA46CF3" wp14:editId="50F47A92">
                  <wp:extent cx="252730" cy="252730"/>
                  <wp:effectExtent l="0" t="0" r="0" b="0"/>
                  <wp:docPr id="39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r>
      <w:tr w:rsidR="00FF47DC" w:rsidRPr="00E83996" w14:paraId="6C3829EB" w14:textId="77777777" w:rsidTr="002D77D3">
        <w:trPr>
          <w:cantSplit/>
          <w:trHeight w:val="1161"/>
          <w:jc w:val="center"/>
        </w:trPr>
        <w:tc>
          <w:tcPr>
            <w:tcW w:w="334" w:type="pct"/>
            <w:tcBorders>
              <w:top w:val="single" w:sz="8" w:space="0" w:color="2F5496" w:themeColor="accent1" w:themeShade="BF"/>
            </w:tcBorders>
            <w:shd w:val="clear" w:color="auto" w:fill="auto"/>
            <w:textDirection w:val="btLr"/>
            <w:vAlign w:val="center"/>
          </w:tcPr>
          <w:p w14:paraId="0A7FF315" w14:textId="77777777" w:rsidR="00FF47DC" w:rsidRPr="00032E18" w:rsidRDefault="00FF47DC" w:rsidP="002D77D3">
            <w:pPr>
              <w:keepLines/>
              <w:widowControl w:val="0"/>
              <w:jc w:val="center"/>
              <w:rPr>
                <w:rFonts w:cs="Arial"/>
                <w:sz w:val="14"/>
                <w:szCs w:val="14"/>
              </w:rPr>
            </w:pPr>
          </w:p>
        </w:tc>
        <w:tc>
          <w:tcPr>
            <w:tcW w:w="389" w:type="pct"/>
            <w:tcBorders>
              <w:top w:val="single" w:sz="8" w:space="0" w:color="2F5496" w:themeColor="accent1" w:themeShade="BF"/>
            </w:tcBorders>
            <w:shd w:val="clear" w:color="auto" w:fill="auto"/>
            <w:textDirection w:val="btLr"/>
            <w:vAlign w:val="center"/>
          </w:tcPr>
          <w:p w14:paraId="699D23C6" w14:textId="79F2F4F6" w:rsidR="00FF47DC" w:rsidRPr="00E83996" w:rsidRDefault="00FF47DC" w:rsidP="002D77D3">
            <w:pPr>
              <w:keepLines/>
              <w:widowControl w:val="0"/>
              <w:jc w:val="center"/>
              <w:rPr>
                <w:rFonts w:cs="Arial"/>
                <w:sz w:val="14"/>
                <w:szCs w:val="14"/>
                <w:lang w:val="it-IT"/>
              </w:rPr>
            </w:pPr>
          </w:p>
        </w:tc>
        <w:tc>
          <w:tcPr>
            <w:tcW w:w="389" w:type="pct"/>
            <w:tcBorders>
              <w:top w:val="single" w:sz="8" w:space="0" w:color="2F5496" w:themeColor="accent1" w:themeShade="BF"/>
            </w:tcBorders>
            <w:shd w:val="clear" w:color="auto" w:fill="auto"/>
            <w:textDirection w:val="btLr"/>
            <w:vAlign w:val="center"/>
          </w:tcPr>
          <w:p w14:paraId="4C725725" w14:textId="77777777" w:rsidR="00FF47DC" w:rsidRPr="00E83996" w:rsidRDefault="00FF47DC" w:rsidP="002D77D3">
            <w:pPr>
              <w:keepLines/>
              <w:widowControl w:val="0"/>
              <w:jc w:val="center"/>
              <w:rPr>
                <w:rFonts w:cs="Arial"/>
                <w:sz w:val="14"/>
                <w:szCs w:val="14"/>
                <w:lang w:val="it-IT"/>
              </w:rPr>
            </w:pPr>
          </w:p>
        </w:tc>
        <w:tc>
          <w:tcPr>
            <w:tcW w:w="389" w:type="pct"/>
            <w:tcBorders>
              <w:top w:val="single" w:sz="8" w:space="0" w:color="2F5496" w:themeColor="accent1" w:themeShade="BF"/>
            </w:tcBorders>
            <w:shd w:val="clear" w:color="auto" w:fill="auto"/>
            <w:textDirection w:val="btLr"/>
            <w:vAlign w:val="center"/>
          </w:tcPr>
          <w:p w14:paraId="5985F5B7" w14:textId="77777777" w:rsidR="00FF47DC" w:rsidRPr="00E83996" w:rsidRDefault="00FF47DC" w:rsidP="002D77D3">
            <w:pPr>
              <w:keepLines/>
              <w:widowControl w:val="0"/>
              <w:jc w:val="center"/>
              <w:rPr>
                <w:rFonts w:cs="Arial"/>
                <w:sz w:val="14"/>
                <w:szCs w:val="14"/>
                <w:lang w:val="it-IT"/>
              </w:rPr>
            </w:pPr>
          </w:p>
        </w:tc>
        <w:tc>
          <w:tcPr>
            <w:tcW w:w="390" w:type="pct"/>
            <w:tcBorders>
              <w:top w:val="single" w:sz="8" w:space="0" w:color="2F5496" w:themeColor="accent1" w:themeShade="BF"/>
            </w:tcBorders>
            <w:shd w:val="clear" w:color="auto" w:fill="auto"/>
            <w:textDirection w:val="btLr"/>
            <w:vAlign w:val="center"/>
          </w:tcPr>
          <w:p w14:paraId="03304E11" w14:textId="77777777" w:rsidR="00FF47DC" w:rsidRPr="00E83996" w:rsidRDefault="00FF47DC" w:rsidP="002D77D3">
            <w:pPr>
              <w:keepLines/>
              <w:widowControl w:val="0"/>
              <w:jc w:val="center"/>
              <w:rPr>
                <w:rFonts w:cs="Arial"/>
                <w:sz w:val="14"/>
                <w:szCs w:val="14"/>
                <w:lang w:val="it-IT"/>
              </w:rPr>
            </w:pPr>
          </w:p>
        </w:tc>
        <w:tc>
          <w:tcPr>
            <w:tcW w:w="390" w:type="pct"/>
            <w:tcBorders>
              <w:top w:val="single" w:sz="8" w:space="0" w:color="2F5496" w:themeColor="accent1" w:themeShade="BF"/>
            </w:tcBorders>
            <w:shd w:val="clear" w:color="auto" w:fill="auto"/>
            <w:textDirection w:val="btLr"/>
            <w:vAlign w:val="center"/>
          </w:tcPr>
          <w:p w14:paraId="6F2F9AD2" w14:textId="2E93DF86" w:rsidR="00FF47DC" w:rsidRPr="00E83996" w:rsidRDefault="00FF47DC" w:rsidP="002D77D3">
            <w:pPr>
              <w:keepLines/>
              <w:widowControl w:val="0"/>
              <w:jc w:val="center"/>
              <w:rPr>
                <w:rFonts w:cs="Arial"/>
                <w:sz w:val="14"/>
                <w:szCs w:val="14"/>
                <w:lang w:val="it-IT"/>
              </w:rPr>
            </w:pPr>
          </w:p>
        </w:tc>
        <w:tc>
          <w:tcPr>
            <w:tcW w:w="390" w:type="pct"/>
            <w:tcBorders>
              <w:top w:val="single" w:sz="8" w:space="0" w:color="2F5496" w:themeColor="accent1" w:themeShade="BF"/>
            </w:tcBorders>
            <w:shd w:val="clear" w:color="auto" w:fill="auto"/>
            <w:textDirection w:val="btLr"/>
            <w:vAlign w:val="center"/>
          </w:tcPr>
          <w:p w14:paraId="1053506C" w14:textId="77777777" w:rsidR="00FF47DC" w:rsidRPr="00E83996" w:rsidRDefault="00FF47DC" w:rsidP="002D77D3">
            <w:pPr>
              <w:keepLines/>
              <w:widowControl w:val="0"/>
              <w:jc w:val="center"/>
              <w:rPr>
                <w:rFonts w:cs="Arial"/>
                <w:sz w:val="14"/>
                <w:szCs w:val="14"/>
                <w:lang w:val="it-IT"/>
              </w:rPr>
            </w:pPr>
          </w:p>
        </w:tc>
        <w:tc>
          <w:tcPr>
            <w:tcW w:w="390" w:type="pct"/>
            <w:tcBorders>
              <w:top w:val="single" w:sz="8" w:space="0" w:color="2F5496" w:themeColor="accent1" w:themeShade="BF"/>
            </w:tcBorders>
            <w:shd w:val="clear" w:color="auto" w:fill="auto"/>
            <w:textDirection w:val="btLr"/>
            <w:vAlign w:val="center"/>
          </w:tcPr>
          <w:p w14:paraId="6740F974" w14:textId="77777777" w:rsidR="00FF47DC" w:rsidRPr="00E83996" w:rsidRDefault="00FF47DC" w:rsidP="002D77D3">
            <w:pPr>
              <w:keepLines/>
              <w:widowControl w:val="0"/>
              <w:jc w:val="center"/>
              <w:rPr>
                <w:rFonts w:cs="Arial"/>
                <w:sz w:val="14"/>
                <w:szCs w:val="14"/>
                <w:lang w:val="it-IT"/>
              </w:rPr>
            </w:pPr>
          </w:p>
        </w:tc>
        <w:tc>
          <w:tcPr>
            <w:tcW w:w="390" w:type="pct"/>
            <w:tcBorders>
              <w:top w:val="single" w:sz="8" w:space="0" w:color="2F5496" w:themeColor="accent1" w:themeShade="BF"/>
            </w:tcBorders>
            <w:shd w:val="clear" w:color="auto" w:fill="auto"/>
            <w:textDirection w:val="btLr"/>
            <w:vAlign w:val="center"/>
          </w:tcPr>
          <w:p w14:paraId="42AEB626" w14:textId="4654642D" w:rsidR="00FF47DC" w:rsidRPr="00E83996" w:rsidRDefault="00FF47DC" w:rsidP="002D77D3">
            <w:pPr>
              <w:keepLines/>
              <w:widowControl w:val="0"/>
              <w:jc w:val="center"/>
              <w:rPr>
                <w:rFonts w:cs="Arial"/>
                <w:sz w:val="14"/>
                <w:szCs w:val="14"/>
                <w:lang w:val="it-IT"/>
              </w:rPr>
            </w:pPr>
          </w:p>
        </w:tc>
        <w:tc>
          <w:tcPr>
            <w:tcW w:w="390" w:type="pct"/>
            <w:tcBorders>
              <w:top w:val="single" w:sz="8" w:space="0" w:color="2F5496" w:themeColor="accent1" w:themeShade="BF"/>
            </w:tcBorders>
            <w:shd w:val="clear" w:color="auto" w:fill="auto"/>
            <w:textDirection w:val="btLr"/>
            <w:vAlign w:val="center"/>
          </w:tcPr>
          <w:p w14:paraId="438EB5EF" w14:textId="1EF0C0EA" w:rsidR="00FF47DC" w:rsidRPr="00032E18" w:rsidRDefault="00E83996" w:rsidP="002D77D3">
            <w:pPr>
              <w:keepLines/>
              <w:widowControl w:val="0"/>
              <w:jc w:val="center"/>
              <w:rPr>
                <w:rFonts w:cs="Arial"/>
                <w:sz w:val="14"/>
                <w:szCs w:val="14"/>
                <w:lang w:val="it-IT"/>
              </w:rPr>
            </w:pPr>
            <w:r w:rsidRPr="00E83996">
              <w:rPr>
                <w:rFonts w:cs="Arial"/>
                <w:sz w:val="14"/>
                <w:szCs w:val="14"/>
                <w:lang w:val="it-IT"/>
              </w:rPr>
              <w:t xml:space="preserve">X </w:t>
            </w:r>
          </w:p>
        </w:tc>
        <w:tc>
          <w:tcPr>
            <w:tcW w:w="390" w:type="pct"/>
            <w:tcBorders>
              <w:top w:val="single" w:sz="8" w:space="0" w:color="2F5496" w:themeColor="accent1" w:themeShade="BF"/>
            </w:tcBorders>
            <w:shd w:val="clear" w:color="auto" w:fill="auto"/>
            <w:textDirection w:val="btLr"/>
            <w:vAlign w:val="center"/>
          </w:tcPr>
          <w:p w14:paraId="54E65B67" w14:textId="77777777" w:rsidR="00FF47DC" w:rsidRPr="00032E18" w:rsidRDefault="00FF47DC" w:rsidP="002D77D3">
            <w:pPr>
              <w:keepLines/>
              <w:widowControl w:val="0"/>
              <w:jc w:val="center"/>
              <w:rPr>
                <w:rFonts w:cs="Arial"/>
                <w:sz w:val="14"/>
                <w:szCs w:val="14"/>
                <w:lang w:val="it-IT"/>
              </w:rPr>
            </w:pPr>
          </w:p>
        </w:tc>
        <w:tc>
          <w:tcPr>
            <w:tcW w:w="390" w:type="pct"/>
            <w:tcBorders>
              <w:top w:val="single" w:sz="8" w:space="0" w:color="2F5496" w:themeColor="accent1" w:themeShade="BF"/>
            </w:tcBorders>
            <w:shd w:val="clear" w:color="auto" w:fill="auto"/>
            <w:textDirection w:val="btLr"/>
            <w:vAlign w:val="center"/>
          </w:tcPr>
          <w:p w14:paraId="244D667F" w14:textId="77777777" w:rsidR="00FF47DC" w:rsidRPr="00032E18" w:rsidRDefault="00FF47DC" w:rsidP="002D77D3">
            <w:pPr>
              <w:keepLines/>
              <w:widowControl w:val="0"/>
              <w:jc w:val="center"/>
              <w:rPr>
                <w:rFonts w:cs="Arial"/>
                <w:sz w:val="14"/>
                <w:szCs w:val="14"/>
                <w:lang w:val="it-IT"/>
              </w:rPr>
            </w:pPr>
          </w:p>
        </w:tc>
        <w:tc>
          <w:tcPr>
            <w:tcW w:w="380" w:type="pct"/>
            <w:tcBorders>
              <w:top w:val="single" w:sz="8" w:space="0" w:color="2F5496" w:themeColor="accent1" w:themeShade="BF"/>
            </w:tcBorders>
            <w:shd w:val="clear" w:color="auto" w:fill="auto"/>
            <w:textDirection w:val="btLr"/>
            <w:vAlign w:val="center"/>
          </w:tcPr>
          <w:p w14:paraId="4861D514" w14:textId="77777777" w:rsidR="00FF47DC" w:rsidRPr="00032E18" w:rsidRDefault="00FF47DC" w:rsidP="002D77D3">
            <w:pPr>
              <w:keepLines/>
              <w:widowControl w:val="0"/>
              <w:jc w:val="center"/>
              <w:rPr>
                <w:rFonts w:cs="Arial"/>
                <w:sz w:val="14"/>
                <w:szCs w:val="14"/>
                <w:lang w:val="it-IT"/>
              </w:rPr>
            </w:pPr>
          </w:p>
        </w:tc>
      </w:tr>
    </w:tbl>
    <w:p w14:paraId="41AD0B6A" w14:textId="77777777" w:rsidR="00FF47DC" w:rsidRPr="00032E18" w:rsidRDefault="00FF47DC" w:rsidP="00FF47DC">
      <w:pPr>
        <w:rPr>
          <w:rFonts w:cs="Arial"/>
          <w:noProof/>
          <w:szCs w:val="20"/>
          <w:lang w:val="it-IT"/>
        </w:rPr>
      </w:pPr>
    </w:p>
    <w:tbl>
      <w:tblPr>
        <w:tblStyle w:val="Tabellenraster"/>
        <w:tblW w:w="9287"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24" w:space="0" w:color="2F5496" w:themeColor="accent1" w:themeShade="BF"/>
          <w:insideV w:val="single" w:sz="24" w:space="0" w:color="2F5496" w:themeColor="accent1" w:themeShade="BF"/>
        </w:tblBorders>
        <w:tblLook w:val="04A0" w:firstRow="1" w:lastRow="0" w:firstColumn="1" w:lastColumn="0" w:noHBand="0" w:noVBand="1"/>
      </w:tblPr>
      <w:tblGrid>
        <w:gridCol w:w="1630"/>
        <w:gridCol w:w="7657"/>
      </w:tblGrid>
      <w:tr w:rsidR="00FF47DC" w:rsidRPr="00032E18" w14:paraId="408E8A12" w14:textId="77777777" w:rsidTr="002D77D3">
        <w:trPr>
          <w:jc w:val="center"/>
        </w:trPr>
        <w:tc>
          <w:tcPr>
            <w:tcW w:w="0" w:type="auto"/>
            <w:gridSpan w:val="2"/>
          </w:tcPr>
          <w:p w14:paraId="269BC2D7" w14:textId="77777777" w:rsidR="00FF47DC" w:rsidRPr="00032E18" w:rsidRDefault="00FF47DC" w:rsidP="002D77D3">
            <w:pPr>
              <w:keepNext/>
              <w:keepLines/>
              <w:rPr>
                <w:rFonts w:cs="Arial"/>
                <w:b/>
                <w:sz w:val="22"/>
                <w:szCs w:val="22"/>
              </w:rPr>
            </w:pPr>
            <w:r w:rsidRPr="00032E18">
              <w:rPr>
                <w:rFonts w:cs="Arial"/>
                <w:b/>
                <w:sz w:val="22"/>
                <w:szCs w:val="22"/>
              </w:rPr>
              <w:t>INFORMAZIONE E ISTRUZIONE</w:t>
            </w:r>
          </w:p>
        </w:tc>
      </w:tr>
      <w:tr w:rsidR="00FF47DC" w:rsidRPr="00BF28AD" w14:paraId="0949732F" w14:textId="77777777" w:rsidTr="002D77D3">
        <w:trPr>
          <w:trHeight w:val="1755"/>
          <w:jc w:val="center"/>
        </w:trPr>
        <w:tc>
          <w:tcPr>
            <w:tcW w:w="0" w:type="auto"/>
          </w:tcPr>
          <w:p w14:paraId="3753B7D2" w14:textId="77777777" w:rsidR="00FF47DC" w:rsidRPr="00032E18" w:rsidRDefault="00FF47DC" w:rsidP="002D77D3">
            <w:pPr>
              <w:keepNext/>
              <w:keepLines/>
              <w:rPr>
                <w:rFonts w:cs="Arial"/>
              </w:rPr>
            </w:pPr>
            <w:r w:rsidRPr="00032E18">
              <w:rPr>
                <w:rFonts w:cs="Arial"/>
                <w:noProof/>
                <w:lang w:val="it-IT" w:eastAsia="it-IT"/>
              </w:rPr>
              <w:drawing>
                <wp:inline distT="0" distB="0" distL="0" distR="0" wp14:anchorId="4E0F1A24" wp14:editId="346AAE85">
                  <wp:extent cx="898354" cy="861181"/>
                  <wp:effectExtent l="0" t="0" r="0" b="0"/>
                  <wp:docPr id="3943" name="Grafik 257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699" t="10759" r="11743" b="10550"/>
                          <a:stretch/>
                        </pic:blipFill>
                        <pic:spPr bwMode="auto">
                          <a:xfrm>
                            <a:off x="0" y="0"/>
                            <a:ext cx="953993" cy="914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21BFC09E" w14:textId="77777777" w:rsidR="00FF47DC" w:rsidRPr="00032E18" w:rsidRDefault="00FF47DC" w:rsidP="002D77D3">
            <w:pPr>
              <w:keepNext/>
              <w:keepLines/>
              <w:widowControl w:val="0"/>
              <w:ind w:left="121" w:hanging="121"/>
              <w:rPr>
                <w:rFonts w:cs="Arial"/>
                <w:sz w:val="18"/>
                <w:szCs w:val="18"/>
                <w:lang w:val="it-IT"/>
              </w:rPr>
            </w:pPr>
            <w:r w:rsidRPr="00032E18">
              <w:rPr>
                <w:rFonts w:cs="Arial"/>
                <w:sz w:val="18"/>
                <w:szCs w:val="18"/>
                <w:lang w:val="it-IT"/>
              </w:rPr>
              <w:t>- Informare il personale sui rischi particolari e formarlo all'uso dei DPI e alle corrette procedure di lavoro.</w:t>
            </w:r>
          </w:p>
          <w:p w14:paraId="544D3242" w14:textId="77777777" w:rsidR="00FF47DC" w:rsidRPr="00032E18" w:rsidRDefault="00FF47DC" w:rsidP="002D77D3">
            <w:pPr>
              <w:keepNext/>
              <w:keepLines/>
              <w:widowControl w:val="0"/>
              <w:ind w:left="121" w:hanging="121"/>
              <w:rPr>
                <w:rFonts w:cs="Arial"/>
                <w:sz w:val="18"/>
                <w:szCs w:val="18"/>
                <w:lang w:val="it-IT"/>
              </w:rPr>
            </w:pPr>
          </w:p>
          <w:p w14:paraId="308DE50B" w14:textId="77777777" w:rsidR="00FF47DC" w:rsidRPr="00032E18" w:rsidRDefault="00FF47DC" w:rsidP="002D77D3">
            <w:pPr>
              <w:keepNext/>
              <w:keepLines/>
              <w:widowControl w:val="0"/>
              <w:ind w:left="121" w:hanging="121"/>
              <w:rPr>
                <w:rFonts w:cs="Arial"/>
                <w:sz w:val="18"/>
                <w:szCs w:val="18"/>
                <w:lang w:val="it-IT"/>
              </w:rPr>
            </w:pPr>
            <w:r w:rsidRPr="00032E18">
              <w:rPr>
                <w:rFonts w:cs="Arial"/>
                <w:sz w:val="18"/>
                <w:szCs w:val="18"/>
                <w:lang w:val="it-IT"/>
              </w:rPr>
              <w:t>- Vedi elenco della formazione obbligatoria per i rischi specifici</w:t>
            </w:r>
          </w:p>
          <w:p w14:paraId="4E98B362" w14:textId="77777777" w:rsidR="00FF47DC" w:rsidRPr="00032E18" w:rsidRDefault="00FF47DC" w:rsidP="002D77D3">
            <w:pPr>
              <w:keepNext/>
              <w:keepLines/>
              <w:widowControl w:val="0"/>
              <w:ind w:left="121" w:hanging="121"/>
              <w:rPr>
                <w:rFonts w:cs="Arial"/>
                <w:sz w:val="18"/>
                <w:szCs w:val="18"/>
                <w:lang w:val="it-IT"/>
              </w:rPr>
            </w:pPr>
          </w:p>
          <w:p w14:paraId="53268F04" w14:textId="6016096E" w:rsidR="00FF47DC" w:rsidRPr="00032E18" w:rsidRDefault="00FF47DC" w:rsidP="002D77D3">
            <w:pPr>
              <w:jc w:val="both"/>
              <w:rPr>
                <w:rFonts w:cs="Arial"/>
                <w:sz w:val="18"/>
                <w:szCs w:val="18"/>
                <w:lang w:val="it-IT"/>
              </w:rPr>
            </w:pPr>
            <w:r w:rsidRPr="00F730E8">
              <w:rPr>
                <w:rFonts w:cs="Arial"/>
                <w:sz w:val="18"/>
                <w:szCs w:val="18"/>
                <w:lang w:val="it-IT"/>
              </w:rPr>
              <w:t xml:space="preserve">- </w:t>
            </w:r>
            <w:r w:rsidR="00D0498A" w:rsidRPr="009462EE">
              <w:rPr>
                <w:rFonts w:cs="Arial"/>
                <w:sz w:val="18"/>
                <w:szCs w:val="18"/>
                <w:lang w:val="it-IT"/>
              </w:rPr>
              <w:t xml:space="preserve">La formazione specifica sul rischio biologico SARS-Covid-19 e sull’utilizzo delle protezioni per le vie respiratorie è presente sulla piattaforma di apprendimento </w:t>
            </w:r>
            <w:proofErr w:type="spellStart"/>
            <w:r w:rsidR="00D0498A" w:rsidRPr="009462EE">
              <w:rPr>
                <w:rFonts w:cs="Arial"/>
                <w:sz w:val="18"/>
                <w:szCs w:val="18"/>
                <w:lang w:val="it-IT"/>
              </w:rPr>
              <w:t>Copernicus</w:t>
            </w:r>
            <w:proofErr w:type="spellEnd"/>
            <w:r w:rsidR="00D0498A" w:rsidRPr="00542AF4">
              <w:rPr>
                <w:rFonts w:cs="Arial"/>
                <w:sz w:val="18"/>
                <w:szCs w:val="18"/>
                <w:lang w:val="it-IT"/>
              </w:rPr>
              <w:t xml:space="preserve">  </w:t>
            </w:r>
          </w:p>
        </w:tc>
      </w:tr>
    </w:tbl>
    <w:p w14:paraId="13FA1F4F" w14:textId="77777777" w:rsidR="0092027F" w:rsidRPr="00032E18" w:rsidRDefault="0092027F">
      <w:pPr>
        <w:rPr>
          <w:rFonts w:cs="Arial"/>
          <w:szCs w:val="20"/>
          <w:lang w:val="it-IT"/>
        </w:rPr>
      </w:pPr>
      <w:r w:rsidRPr="00032E18">
        <w:rPr>
          <w:rFonts w:cs="Arial"/>
          <w:szCs w:val="20"/>
          <w:lang w:val="it-IT"/>
        </w:rPr>
        <w:br w:type="page"/>
      </w: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92027F" w:rsidRPr="00BF28AD" w14:paraId="5C51C825" w14:textId="77777777" w:rsidTr="00B54BC2">
        <w:trPr>
          <w:trHeight w:val="327"/>
          <w:jc w:val="center"/>
        </w:trPr>
        <w:tc>
          <w:tcPr>
            <w:tcW w:w="9288" w:type="dxa"/>
            <w:tcBorders>
              <w:top w:val="single" w:sz="4" w:space="0" w:color="auto"/>
              <w:bottom w:val="single" w:sz="4" w:space="0" w:color="auto"/>
            </w:tcBorders>
            <w:shd w:val="clear" w:color="auto" w:fill="C9F1FF"/>
            <w:vAlign w:val="center"/>
          </w:tcPr>
          <w:p w14:paraId="11FE1AAB" w14:textId="369E3726" w:rsidR="0092027F" w:rsidRPr="00032E18" w:rsidRDefault="0092027F" w:rsidP="00B54BC2">
            <w:pPr>
              <w:pStyle w:val="Coronavirus1"/>
              <w:rPr>
                <w:szCs w:val="20"/>
                <w:lang w:val="it-IT"/>
              </w:rPr>
            </w:pPr>
            <w:bookmarkStart w:id="16" w:name="_Toc99545493"/>
            <w:r w:rsidRPr="00032E18">
              <w:rPr>
                <w:lang w:val="it-IT"/>
              </w:rPr>
              <w:lastRenderedPageBreak/>
              <w:t>Accompagna</w:t>
            </w:r>
            <w:r w:rsidR="00B54BC2" w:rsidRPr="00032E18">
              <w:rPr>
                <w:lang w:val="it-IT"/>
              </w:rPr>
              <w:t>mento</w:t>
            </w:r>
            <w:r w:rsidR="00E73628" w:rsidRPr="00032E18">
              <w:rPr>
                <w:lang w:val="it-IT"/>
              </w:rPr>
              <w:t xml:space="preserve"> </w:t>
            </w:r>
            <w:r w:rsidR="00B74152">
              <w:rPr>
                <w:lang w:val="it-IT"/>
              </w:rPr>
              <w:t xml:space="preserve">di </w:t>
            </w:r>
            <w:r w:rsidR="006573DF">
              <w:rPr>
                <w:lang w:val="it-IT"/>
              </w:rPr>
              <w:t>uno</w:t>
            </w:r>
            <w:r w:rsidR="00E73628" w:rsidRPr="00032E18">
              <w:rPr>
                <w:lang w:val="it-IT"/>
              </w:rPr>
              <w:t xml:space="preserve"> </w:t>
            </w:r>
            <w:r w:rsidRPr="00032E18">
              <w:rPr>
                <w:lang w:val="it-IT"/>
              </w:rPr>
              <w:t>studente con disabilità</w:t>
            </w:r>
            <w:bookmarkEnd w:id="16"/>
          </w:p>
        </w:tc>
      </w:tr>
    </w:tbl>
    <w:p w14:paraId="48780BDB" w14:textId="77777777" w:rsidR="0092027F" w:rsidRPr="00032E18" w:rsidRDefault="0092027F" w:rsidP="0092027F">
      <w:pPr>
        <w:rPr>
          <w:rFonts w:cs="Arial"/>
          <w:szCs w:val="20"/>
          <w:lang w:val="it-IT"/>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356"/>
      </w:tblGrid>
      <w:tr w:rsidR="0092027F" w:rsidRPr="00032E18" w14:paraId="7F63467B" w14:textId="77777777" w:rsidTr="00B54BC2">
        <w:trPr>
          <w:trHeight w:val="327"/>
          <w:jc w:val="center"/>
        </w:trPr>
        <w:tc>
          <w:tcPr>
            <w:tcW w:w="9356" w:type="dxa"/>
            <w:tcBorders>
              <w:top w:val="single" w:sz="4" w:space="0" w:color="auto"/>
              <w:left w:val="single" w:sz="4" w:space="0" w:color="auto"/>
              <w:bottom w:val="single" w:sz="4" w:space="0" w:color="auto"/>
              <w:right w:val="single" w:sz="4" w:space="0" w:color="auto"/>
            </w:tcBorders>
            <w:shd w:val="clear" w:color="auto" w:fill="C9F1FF"/>
            <w:vAlign w:val="center"/>
          </w:tcPr>
          <w:p w14:paraId="406BB749" w14:textId="77777777" w:rsidR="0092027F" w:rsidRPr="00032E18" w:rsidRDefault="0092027F" w:rsidP="00B54BC2">
            <w:pPr>
              <w:rPr>
                <w:rFonts w:cs="Arial"/>
                <w:szCs w:val="20"/>
              </w:rPr>
            </w:pPr>
            <w:proofErr w:type="spellStart"/>
            <w:r w:rsidRPr="00032E18">
              <w:rPr>
                <w:rFonts w:cs="Arial"/>
                <w:szCs w:val="20"/>
              </w:rPr>
              <w:t>Competenza</w:t>
            </w:r>
            <w:proofErr w:type="spellEnd"/>
            <w:r w:rsidRPr="00032E18">
              <w:rPr>
                <w:rFonts w:cs="Arial"/>
                <w:szCs w:val="20"/>
              </w:rPr>
              <w:t xml:space="preserve">: </w:t>
            </w:r>
            <w:proofErr w:type="spellStart"/>
            <w:r w:rsidRPr="00032E18">
              <w:rPr>
                <w:rFonts w:cs="Arial"/>
                <w:b/>
                <w:szCs w:val="20"/>
              </w:rPr>
              <w:t>Datore</w:t>
            </w:r>
            <w:proofErr w:type="spellEnd"/>
            <w:r w:rsidRPr="00032E18">
              <w:rPr>
                <w:rFonts w:cs="Arial"/>
                <w:b/>
                <w:szCs w:val="20"/>
              </w:rPr>
              <w:t xml:space="preserve"> di Lavoro</w:t>
            </w:r>
          </w:p>
        </w:tc>
      </w:tr>
    </w:tbl>
    <w:p w14:paraId="1E93CA28" w14:textId="77777777" w:rsidR="0092027F" w:rsidRPr="00032E18" w:rsidRDefault="0092027F" w:rsidP="0092027F">
      <w:pPr>
        <w:rPr>
          <w:rFonts w:cs="Arial"/>
          <w:szCs w:val="20"/>
        </w:rPr>
      </w:pPr>
    </w:p>
    <w:tbl>
      <w:tblPr>
        <w:tblW w:w="9466"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128"/>
        <w:gridCol w:w="2935"/>
        <w:gridCol w:w="4403"/>
      </w:tblGrid>
      <w:tr w:rsidR="0092027F" w:rsidRPr="00BF28AD" w14:paraId="7504F6F9" w14:textId="77777777" w:rsidTr="00FC58C7">
        <w:trPr>
          <w:trHeight w:val="364"/>
          <w:jc w:val="center"/>
        </w:trPr>
        <w:tc>
          <w:tcPr>
            <w:tcW w:w="2128" w:type="dxa"/>
            <w:shd w:val="clear" w:color="auto" w:fill="auto"/>
            <w:vAlign w:val="center"/>
          </w:tcPr>
          <w:p w14:paraId="26BF228C" w14:textId="77777777" w:rsidR="0092027F" w:rsidRPr="00032E18" w:rsidRDefault="0092027F" w:rsidP="00B54BC2">
            <w:pPr>
              <w:jc w:val="center"/>
              <w:rPr>
                <w:rFonts w:cs="Arial"/>
                <w:b/>
                <w:szCs w:val="20"/>
              </w:rPr>
            </w:pPr>
            <w:r w:rsidRPr="00032E18">
              <w:rPr>
                <w:rFonts w:cs="Arial"/>
                <w:b/>
                <w:noProof/>
                <w:szCs w:val="20"/>
              </w:rPr>
              <w:t>Pericolo</w:t>
            </w:r>
          </w:p>
        </w:tc>
        <w:tc>
          <w:tcPr>
            <w:tcW w:w="2935" w:type="dxa"/>
            <w:shd w:val="clear" w:color="auto" w:fill="auto"/>
            <w:vAlign w:val="center"/>
          </w:tcPr>
          <w:p w14:paraId="0D9D0950" w14:textId="77777777" w:rsidR="0092027F" w:rsidRPr="00032E18" w:rsidRDefault="0092027F" w:rsidP="00B54BC2">
            <w:pPr>
              <w:jc w:val="center"/>
              <w:rPr>
                <w:rFonts w:cs="Arial"/>
                <w:b/>
                <w:szCs w:val="20"/>
              </w:rPr>
            </w:pPr>
            <w:r w:rsidRPr="00032E18">
              <w:rPr>
                <w:rFonts w:cs="Arial"/>
                <w:b/>
                <w:noProof/>
                <w:szCs w:val="20"/>
              </w:rPr>
              <w:t>Rischio</w:t>
            </w:r>
          </w:p>
        </w:tc>
        <w:tc>
          <w:tcPr>
            <w:tcW w:w="4403" w:type="dxa"/>
            <w:shd w:val="clear" w:color="auto" w:fill="auto"/>
            <w:vAlign w:val="center"/>
          </w:tcPr>
          <w:p w14:paraId="5C7AFB3B" w14:textId="77777777" w:rsidR="0092027F" w:rsidRPr="00032E18" w:rsidRDefault="0092027F" w:rsidP="00B54BC2">
            <w:pPr>
              <w:jc w:val="center"/>
              <w:rPr>
                <w:rFonts w:cs="Arial"/>
                <w:b/>
                <w:szCs w:val="20"/>
                <w:lang w:val="it-IT"/>
              </w:rPr>
            </w:pPr>
            <w:r w:rsidRPr="00032E18">
              <w:rPr>
                <w:rFonts w:cs="Arial"/>
                <w:b/>
                <w:noProof/>
                <w:szCs w:val="20"/>
                <w:lang w:val="it-IT"/>
              </w:rPr>
              <w:t>Misure di prevenzione e protezione</w:t>
            </w:r>
          </w:p>
        </w:tc>
      </w:tr>
      <w:tr w:rsidR="0092027F" w:rsidRPr="00BF28AD" w14:paraId="6702EF32" w14:textId="77777777" w:rsidTr="00FC58C7">
        <w:trPr>
          <w:trHeight w:val="364"/>
          <w:jc w:val="center"/>
        </w:trPr>
        <w:tc>
          <w:tcPr>
            <w:tcW w:w="2128" w:type="dxa"/>
            <w:shd w:val="clear" w:color="auto" w:fill="auto"/>
            <w:vAlign w:val="center"/>
          </w:tcPr>
          <w:p w14:paraId="5A83A7EA" w14:textId="77777777" w:rsidR="0092027F" w:rsidRPr="00F02D4C" w:rsidRDefault="0092027F" w:rsidP="00B54BC2">
            <w:pPr>
              <w:rPr>
                <w:rFonts w:cs="Arial"/>
                <w:szCs w:val="20"/>
              </w:rPr>
            </w:pPr>
            <w:proofErr w:type="spellStart"/>
            <w:r w:rsidRPr="00F02D4C">
              <w:rPr>
                <w:rFonts w:cs="Arial"/>
                <w:szCs w:val="20"/>
              </w:rPr>
              <w:t>Pericolo</w:t>
            </w:r>
            <w:proofErr w:type="spellEnd"/>
            <w:r w:rsidRPr="00F02D4C">
              <w:rPr>
                <w:rFonts w:cs="Arial"/>
                <w:szCs w:val="20"/>
              </w:rPr>
              <w:t xml:space="preserve"> </w:t>
            </w:r>
            <w:proofErr w:type="spellStart"/>
            <w:r w:rsidRPr="00F02D4C">
              <w:rPr>
                <w:rFonts w:cs="Arial"/>
                <w:szCs w:val="20"/>
              </w:rPr>
              <w:t>biologico</w:t>
            </w:r>
            <w:proofErr w:type="spellEnd"/>
          </w:p>
        </w:tc>
        <w:tc>
          <w:tcPr>
            <w:tcW w:w="2935" w:type="dxa"/>
            <w:shd w:val="clear" w:color="auto" w:fill="auto"/>
            <w:vAlign w:val="center"/>
          </w:tcPr>
          <w:p w14:paraId="07CDA6C9" w14:textId="312BDAEF" w:rsidR="0092027F" w:rsidRPr="00F02D4C" w:rsidRDefault="0092027F" w:rsidP="00B54BC2">
            <w:pPr>
              <w:jc w:val="center"/>
              <w:rPr>
                <w:rFonts w:cs="Arial"/>
                <w:color w:val="FF0000"/>
                <w:szCs w:val="20"/>
                <w:lang w:val="it-IT"/>
              </w:rPr>
            </w:pPr>
            <w:r w:rsidRPr="00F02D4C">
              <w:rPr>
                <w:rFonts w:cs="Arial"/>
                <w:szCs w:val="20"/>
                <w:lang w:val="it-IT"/>
              </w:rPr>
              <w:t xml:space="preserve">Contatto con </w:t>
            </w:r>
            <w:r w:rsidR="006D4C0E" w:rsidRPr="00F02D4C">
              <w:rPr>
                <w:rFonts w:cs="Arial"/>
                <w:szCs w:val="20"/>
                <w:lang w:val="it-IT"/>
              </w:rPr>
              <w:t>persone potenzialmente infette</w:t>
            </w:r>
            <w:r w:rsidRPr="00F02D4C">
              <w:rPr>
                <w:rFonts w:cs="Arial"/>
                <w:szCs w:val="20"/>
                <w:lang w:val="it-IT"/>
              </w:rPr>
              <w:t xml:space="preserve"> (possibilmente </w:t>
            </w:r>
            <w:r w:rsidR="001E387B" w:rsidRPr="00F02D4C">
              <w:rPr>
                <w:rFonts w:cs="Arial"/>
                <w:szCs w:val="20"/>
                <w:lang w:val="it-IT"/>
              </w:rPr>
              <w:t>asintomatiche</w:t>
            </w:r>
            <w:r w:rsidRPr="00F02D4C">
              <w:rPr>
                <w:rFonts w:cs="Arial"/>
                <w:szCs w:val="20"/>
                <w:lang w:val="it-IT"/>
              </w:rPr>
              <w:t>) quando si accompagnano studenti con disabilità</w:t>
            </w:r>
          </w:p>
        </w:tc>
        <w:tc>
          <w:tcPr>
            <w:tcW w:w="4403" w:type="dxa"/>
            <w:shd w:val="clear" w:color="auto" w:fill="auto"/>
            <w:vAlign w:val="center"/>
          </w:tcPr>
          <w:p w14:paraId="0D45B034" w14:textId="0A94B0D4" w:rsidR="00382FB4" w:rsidRPr="00F02D4C" w:rsidRDefault="00D7092D" w:rsidP="004D792A">
            <w:pPr>
              <w:keepLines/>
              <w:widowControl w:val="0"/>
              <w:numPr>
                <w:ilvl w:val="0"/>
                <w:numId w:val="1"/>
              </w:numPr>
              <w:tabs>
                <w:tab w:val="num" w:pos="355"/>
              </w:tabs>
              <w:autoSpaceDE w:val="0"/>
              <w:autoSpaceDN w:val="0"/>
              <w:adjustRightInd w:val="0"/>
              <w:ind w:left="355" w:hanging="426"/>
              <w:jc w:val="both"/>
              <w:rPr>
                <w:rFonts w:cs="Arial"/>
                <w:szCs w:val="20"/>
                <w:lang w:val="it-IT"/>
              </w:rPr>
            </w:pPr>
            <w:r>
              <w:rPr>
                <w:rFonts w:cs="Arial"/>
                <w:szCs w:val="20"/>
                <w:lang w:val="it-IT"/>
              </w:rPr>
              <w:t>Dare</w:t>
            </w:r>
            <w:r w:rsidR="00CA102D" w:rsidRPr="00F02D4C">
              <w:rPr>
                <w:rFonts w:cs="Arial"/>
                <w:szCs w:val="20"/>
                <w:lang w:val="it-IT"/>
              </w:rPr>
              <w:t xml:space="preserve"> istruzioni che gli studenti non siano tenuti a indossare una protezione per la bocca e il naso se ciò non è compatibile con la disabilità dello studente. In questo caso, </w:t>
            </w:r>
            <w:r w:rsidR="004D792A" w:rsidRPr="00F02D4C">
              <w:rPr>
                <w:rFonts w:cs="Arial"/>
                <w:szCs w:val="20"/>
                <w:lang w:val="it-IT"/>
              </w:rPr>
              <w:t>l’insegnante di sosteg</w:t>
            </w:r>
            <w:r w:rsidR="001C459D" w:rsidRPr="00F02D4C">
              <w:rPr>
                <w:rFonts w:cs="Arial"/>
                <w:szCs w:val="20"/>
                <w:lang w:val="it-IT"/>
              </w:rPr>
              <w:t>n</w:t>
            </w:r>
            <w:r w:rsidR="004D792A" w:rsidRPr="00F02D4C">
              <w:rPr>
                <w:rFonts w:cs="Arial"/>
                <w:szCs w:val="20"/>
                <w:lang w:val="it-IT"/>
              </w:rPr>
              <w:t>o</w:t>
            </w:r>
            <w:r w:rsidR="00CA102D" w:rsidRPr="00F02D4C">
              <w:rPr>
                <w:rFonts w:cs="Arial"/>
                <w:szCs w:val="20"/>
                <w:lang w:val="it-IT"/>
              </w:rPr>
              <w:t xml:space="preserve"> o </w:t>
            </w:r>
            <w:r w:rsidR="004D792A" w:rsidRPr="00F02D4C">
              <w:rPr>
                <w:rFonts w:cs="Arial"/>
                <w:szCs w:val="20"/>
                <w:lang w:val="it-IT"/>
              </w:rPr>
              <w:t xml:space="preserve">il collaboratore all’integrazione </w:t>
            </w:r>
            <w:r w:rsidR="00CA102D" w:rsidRPr="00F02D4C">
              <w:rPr>
                <w:rFonts w:cs="Arial"/>
                <w:szCs w:val="20"/>
                <w:lang w:val="it-IT"/>
              </w:rPr>
              <w:t>dev</w:t>
            </w:r>
            <w:r w:rsidR="001C459D" w:rsidRPr="00F02D4C">
              <w:rPr>
                <w:rFonts w:cs="Arial"/>
                <w:szCs w:val="20"/>
                <w:lang w:val="it-IT"/>
              </w:rPr>
              <w:t>ono</w:t>
            </w:r>
            <w:r w:rsidR="00CA102D" w:rsidRPr="00F02D4C">
              <w:rPr>
                <w:rFonts w:cs="Arial"/>
                <w:szCs w:val="20"/>
                <w:lang w:val="it-IT"/>
              </w:rPr>
              <w:t xml:space="preserve"> indossare una </w:t>
            </w:r>
            <w:r w:rsidR="007A5F52">
              <w:rPr>
                <w:rFonts w:cs="Arial"/>
                <w:szCs w:val="20"/>
                <w:lang w:val="it-IT"/>
              </w:rPr>
              <w:t>mascherina</w:t>
            </w:r>
            <w:r w:rsidR="00CA102D" w:rsidRPr="00F02D4C">
              <w:rPr>
                <w:rFonts w:cs="Arial"/>
                <w:szCs w:val="20"/>
                <w:lang w:val="it-IT"/>
              </w:rPr>
              <w:t xml:space="preserve"> FFP2</w:t>
            </w:r>
            <w:r w:rsidR="001C459D" w:rsidRPr="00F02D4C">
              <w:rPr>
                <w:rFonts w:cs="Arial"/>
                <w:szCs w:val="20"/>
                <w:lang w:val="it-IT"/>
              </w:rPr>
              <w:t xml:space="preserve">; </w:t>
            </w:r>
          </w:p>
          <w:p w14:paraId="4F595663" w14:textId="30769CA2" w:rsidR="00CA102D" w:rsidRPr="00F02D4C" w:rsidRDefault="00382FB4" w:rsidP="004D792A">
            <w:pPr>
              <w:keepLines/>
              <w:widowControl w:val="0"/>
              <w:numPr>
                <w:ilvl w:val="0"/>
                <w:numId w:val="1"/>
              </w:numPr>
              <w:tabs>
                <w:tab w:val="num" w:pos="355"/>
              </w:tabs>
              <w:autoSpaceDE w:val="0"/>
              <w:autoSpaceDN w:val="0"/>
              <w:adjustRightInd w:val="0"/>
              <w:ind w:left="355" w:hanging="426"/>
              <w:jc w:val="both"/>
              <w:rPr>
                <w:rFonts w:cs="Arial"/>
                <w:szCs w:val="20"/>
                <w:lang w:val="it-IT"/>
              </w:rPr>
            </w:pPr>
            <w:r w:rsidRPr="00F02D4C">
              <w:rPr>
                <w:rFonts w:cs="Arial"/>
                <w:szCs w:val="20"/>
                <w:lang w:val="it-IT"/>
              </w:rPr>
              <w:t xml:space="preserve">Al riguardo </w:t>
            </w:r>
            <w:r w:rsidR="001C459D" w:rsidRPr="00F02D4C">
              <w:rPr>
                <w:rFonts w:cs="Arial"/>
                <w:szCs w:val="20"/>
                <w:lang w:val="it-IT"/>
              </w:rPr>
              <w:t>dare</w:t>
            </w:r>
            <w:r w:rsidR="004D792A" w:rsidRPr="00F02D4C">
              <w:rPr>
                <w:rFonts w:cs="Arial"/>
                <w:szCs w:val="20"/>
                <w:lang w:val="it-IT"/>
              </w:rPr>
              <w:t xml:space="preserve"> istruzioni di </w:t>
            </w:r>
            <w:r w:rsidR="001C459D" w:rsidRPr="00F02D4C">
              <w:rPr>
                <w:rFonts w:cs="Arial"/>
                <w:szCs w:val="20"/>
                <w:lang w:val="it-IT"/>
              </w:rPr>
              <w:t>togliersi la FFP2</w:t>
            </w:r>
            <w:r w:rsidR="004D792A" w:rsidRPr="00F02D4C">
              <w:rPr>
                <w:rFonts w:cs="Arial"/>
                <w:szCs w:val="20"/>
                <w:lang w:val="it-IT"/>
              </w:rPr>
              <w:t xml:space="preserve"> </w:t>
            </w:r>
            <w:r w:rsidR="001C459D" w:rsidRPr="00F02D4C">
              <w:rPr>
                <w:rFonts w:cs="Arial"/>
                <w:szCs w:val="20"/>
                <w:lang w:val="it-IT"/>
              </w:rPr>
              <w:t>per</w:t>
            </w:r>
            <w:r w:rsidR="004D792A" w:rsidRPr="00F02D4C">
              <w:rPr>
                <w:rFonts w:cs="Arial"/>
                <w:szCs w:val="20"/>
                <w:lang w:val="it-IT"/>
              </w:rPr>
              <w:t xml:space="preserve"> 5 min. dopo ogni unità didattica</w:t>
            </w:r>
            <w:r w:rsidR="001C459D" w:rsidRPr="00F02D4C">
              <w:rPr>
                <w:rFonts w:cs="Arial"/>
                <w:szCs w:val="20"/>
                <w:lang w:val="it-IT"/>
              </w:rPr>
              <w:t>.</w:t>
            </w:r>
          </w:p>
          <w:p w14:paraId="77841A46" w14:textId="7CB6D451" w:rsidR="0092027F" w:rsidRPr="00F02D4C" w:rsidRDefault="0092027F" w:rsidP="004D792A">
            <w:pPr>
              <w:keepLines/>
              <w:widowControl w:val="0"/>
              <w:numPr>
                <w:ilvl w:val="0"/>
                <w:numId w:val="1"/>
              </w:numPr>
              <w:tabs>
                <w:tab w:val="num" w:pos="355"/>
              </w:tabs>
              <w:autoSpaceDE w:val="0"/>
              <w:autoSpaceDN w:val="0"/>
              <w:adjustRightInd w:val="0"/>
              <w:ind w:left="355" w:hanging="426"/>
              <w:jc w:val="both"/>
              <w:rPr>
                <w:rFonts w:cs="Arial"/>
                <w:szCs w:val="20"/>
                <w:lang w:val="it-IT"/>
              </w:rPr>
            </w:pPr>
            <w:r w:rsidRPr="00F02D4C">
              <w:rPr>
                <w:rFonts w:cs="Arial"/>
                <w:szCs w:val="20"/>
                <w:lang w:val="it-IT"/>
              </w:rPr>
              <w:t>Dare istruzioni affinché il collaboratore all’integrazione e la famiglia o l'associazione e il medico dell</w:t>
            </w:r>
            <w:r w:rsidR="00D7092D">
              <w:rPr>
                <w:rFonts w:cs="Arial"/>
                <w:szCs w:val="20"/>
                <w:lang w:val="it-IT"/>
              </w:rPr>
              <w:t xml:space="preserve">o </w:t>
            </w:r>
            <w:r w:rsidR="00F332A6" w:rsidRPr="00F02D4C">
              <w:rPr>
                <w:rFonts w:cs="Arial"/>
                <w:szCs w:val="20"/>
                <w:lang w:val="it-IT"/>
              </w:rPr>
              <w:t>studente</w:t>
            </w:r>
            <w:r w:rsidRPr="00F02D4C">
              <w:rPr>
                <w:rFonts w:cs="Arial"/>
                <w:szCs w:val="20"/>
                <w:lang w:val="it-IT"/>
              </w:rPr>
              <w:t xml:space="preserve"> disabile </w:t>
            </w:r>
            <w:r w:rsidR="001C459D" w:rsidRPr="00F02D4C">
              <w:rPr>
                <w:rFonts w:cs="Arial"/>
                <w:szCs w:val="20"/>
                <w:lang w:val="it-IT"/>
              </w:rPr>
              <w:t>concordino</w:t>
            </w:r>
            <w:r w:rsidRPr="00F02D4C">
              <w:rPr>
                <w:rFonts w:cs="Arial"/>
                <w:szCs w:val="20"/>
                <w:lang w:val="it-IT"/>
              </w:rPr>
              <w:t xml:space="preserve"> insieme le misure organizzative.</w:t>
            </w:r>
          </w:p>
          <w:p w14:paraId="21F0E48B" w14:textId="6610ED69" w:rsidR="0092027F" w:rsidRPr="00F02D4C" w:rsidRDefault="001C459D" w:rsidP="004D792A">
            <w:pPr>
              <w:keepLines/>
              <w:widowControl w:val="0"/>
              <w:numPr>
                <w:ilvl w:val="0"/>
                <w:numId w:val="1"/>
              </w:numPr>
              <w:tabs>
                <w:tab w:val="num" w:pos="355"/>
              </w:tabs>
              <w:autoSpaceDE w:val="0"/>
              <w:autoSpaceDN w:val="0"/>
              <w:adjustRightInd w:val="0"/>
              <w:ind w:left="355" w:hanging="426"/>
              <w:jc w:val="both"/>
              <w:rPr>
                <w:rFonts w:cs="Arial"/>
                <w:szCs w:val="20"/>
                <w:lang w:val="it-IT"/>
              </w:rPr>
            </w:pPr>
            <w:r w:rsidRPr="00F02D4C">
              <w:rPr>
                <w:rFonts w:cs="Arial"/>
                <w:szCs w:val="20"/>
                <w:lang w:val="it-IT"/>
              </w:rPr>
              <w:t>Dare istruzioni di</w:t>
            </w:r>
            <w:r w:rsidR="0092027F" w:rsidRPr="00F02D4C">
              <w:rPr>
                <w:rFonts w:cs="Arial"/>
                <w:szCs w:val="20"/>
                <w:lang w:val="it-IT"/>
              </w:rPr>
              <w:t xml:space="preserve"> evitare l'utilizzo di locali destinati esclusivamente all'accompagna</w:t>
            </w:r>
            <w:r w:rsidRPr="00F02D4C">
              <w:rPr>
                <w:rFonts w:cs="Arial"/>
                <w:szCs w:val="20"/>
                <w:lang w:val="it-IT"/>
              </w:rPr>
              <w:t>-</w:t>
            </w:r>
            <w:r w:rsidR="0092027F" w:rsidRPr="00F02D4C">
              <w:rPr>
                <w:rFonts w:cs="Arial"/>
                <w:szCs w:val="20"/>
                <w:lang w:val="it-IT"/>
              </w:rPr>
              <w:t>mento di studenti con esigenze particolari per tutti gli studenti o altre attività.</w:t>
            </w:r>
          </w:p>
          <w:p w14:paraId="1016F520" w14:textId="4D497244" w:rsidR="0092027F" w:rsidRPr="00F02D4C" w:rsidRDefault="0092027F" w:rsidP="004D792A">
            <w:pPr>
              <w:keepLines/>
              <w:widowControl w:val="0"/>
              <w:numPr>
                <w:ilvl w:val="0"/>
                <w:numId w:val="1"/>
              </w:numPr>
              <w:tabs>
                <w:tab w:val="num" w:pos="355"/>
              </w:tabs>
              <w:autoSpaceDE w:val="0"/>
              <w:autoSpaceDN w:val="0"/>
              <w:adjustRightInd w:val="0"/>
              <w:ind w:left="355" w:hanging="426"/>
              <w:jc w:val="both"/>
              <w:rPr>
                <w:rFonts w:cs="Arial"/>
                <w:szCs w:val="20"/>
                <w:lang w:val="it-IT"/>
              </w:rPr>
            </w:pPr>
            <w:r w:rsidRPr="00F02D4C">
              <w:rPr>
                <w:rFonts w:cs="Arial"/>
                <w:szCs w:val="20"/>
                <w:lang w:val="it-IT"/>
              </w:rPr>
              <w:t>Dare istruzion</w:t>
            </w:r>
            <w:r w:rsidR="001C459D" w:rsidRPr="00F02D4C">
              <w:rPr>
                <w:rFonts w:cs="Arial"/>
                <w:szCs w:val="20"/>
                <w:lang w:val="it-IT"/>
              </w:rPr>
              <w:t>i</w:t>
            </w:r>
            <w:r w:rsidRPr="00F02D4C">
              <w:rPr>
                <w:rFonts w:cs="Arial"/>
                <w:szCs w:val="20"/>
                <w:lang w:val="it-IT"/>
              </w:rPr>
              <w:t xml:space="preserve"> che, se necessario (ad es. comportamento aggressivo o a seconda della disabilità </w:t>
            </w:r>
            <w:r w:rsidR="00700C44" w:rsidRPr="00F02D4C">
              <w:rPr>
                <w:rFonts w:cs="Arial"/>
                <w:szCs w:val="20"/>
                <w:lang w:val="it-IT"/>
              </w:rPr>
              <w:t>dell</w:t>
            </w:r>
            <w:r w:rsidR="00D7092D">
              <w:rPr>
                <w:rFonts w:cs="Arial"/>
                <w:szCs w:val="20"/>
                <w:lang w:val="it-IT"/>
              </w:rPr>
              <w:t>o</w:t>
            </w:r>
            <w:r w:rsidR="00700C44" w:rsidRPr="00F02D4C">
              <w:rPr>
                <w:rFonts w:cs="Arial"/>
                <w:szCs w:val="20"/>
                <w:lang w:val="it-IT"/>
              </w:rPr>
              <w:t xml:space="preserve"> </w:t>
            </w:r>
            <w:r w:rsidRPr="00F02D4C">
              <w:rPr>
                <w:rFonts w:cs="Arial"/>
                <w:szCs w:val="20"/>
                <w:lang w:val="it-IT"/>
              </w:rPr>
              <w:t>studente), può essere necessario indossare ulteriori DPI (ad es. occhiali di sicurezza, visiera, guanti protettivi, grembiule monouso). Questi DPI aggiuntivi devono essere messi a disposizione</w:t>
            </w:r>
          </w:p>
          <w:p w14:paraId="6A01ED8B" w14:textId="74A3749D" w:rsidR="003B3B44" w:rsidRPr="00F02D4C" w:rsidRDefault="00930181" w:rsidP="004D792A">
            <w:pPr>
              <w:keepLines/>
              <w:widowControl w:val="0"/>
              <w:numPr>
                <w:ilvl w:val="0"/>
                <w:numId w:val="1"/>
              </w:numPr>
              <w:tabs>
                <w:tab w:val="num" w:pos="355"/>
              </w:tabs>
              <w:autoSpaceDE w:val="0"/>
              <w:autoSpaceDN w:val="0"/>
              <w:adjustRightInd w:val="0"/>
              <w:ind w:left="355" w:hanging="426"/>
              <w:jc w:val="both"/>
              <w:rPr>
                <w:rFonts w:cs="Arial"/>
                <w:szCs w:val="20"/>
                <w:lang w:val="it-IT"/>
              </w:rPr>
            </w:pPr>
            <w:r w:rsidRPr="00F02D4C">
              <w:rPr>
                <w:rFonts w:cs="Arial"/>
                <w:szCs w:val="20"/>
                <w:lang w:val="it-IT"/>
              </w:rPr>
              <w:t>Dare istruzioni che quando si accompagna uno studente con problemi di udito, può essere usata solo la visiera senza mascherina chirurgica ma per un breve periodo di tempo</w:t>
            </w:r>
          </w:p>
        </w:tc>
      </w:tr>
    </w:tbl>
    <w:p w14:paraId="769F3B1C" w14:textId="77777777" w:rsidR="0092027F" w:rsidRPr="00032E18" w:rsidRDefault="0092027F" w:rsidP="0092027F">
      <w:pPr>
        <w:rPr>
          <w:rFonts w:cs="Arial"/>
          <w:szCs w:val="20"/>
          <w:lang w:val="it-IT"/>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356"/>
      </w:tblGrid>
      <w:tr w:rsidR="0092027F" w:rsidRPr="00032E18" w14:paraId="336EFC3A" w14:textId="77777777" w:rsidTr="00B54BC2">
        <w:trPr>
          <w:trHeight w:val="327"/>
          <w:jc w:val="center"/>
        </w:trPr>
        <w:tc>
          <w:tcPr>
            <w:tcW w:w="9356" w:type="dxa"/>
            <w:tcBorders>
              <w:top w:val="single" w:sz="4" w:space="0" w:color="auto"/>
              <w:left w:val="single" w:sz="4" w:space="0" w:color="auto"/>
              <w:bottom w:val="single" w:sz="4" w:space="0" w:color="auto"/>
              <w:right w:val="single" w:sz="4" w:space="0" w:color="auto"/>
            </w:tcBorders>
            <w:shd w:val="clear" w:color="auto" w:fill="C9F1FF"/>
            <w:vAlign w:val="center"/>
          </w:tcPr>
          <w:p w14:paraId="55AB9B3B" w14:textId="77777777" w:rsidR="0092027F" w:rsidRPr="00032E18" w:rsidRDefault="0092027F" w:rsidP="00B54BC2">
            <w:pPr>
              <w:rPr>
                <w:rFonts w:cs="Arial"/>
                <w:szCs w:val="20"/>
              </w:rPr>
            </w:pPr>
            <w:proofErr w:type="spellStart"/>
            <w:proofErr w:type="gramStart"/>
            <w:r w:rsidRPr="00032E18">
              <w:rPr>
                <w:rFonts w:cs="Arial"/>
                <w:szCs w:val="20"/>
              </w:rPr>
              <w:t>Competenza</w:t>
            </w:r>
            <w:proofErr w:type="spellEnd"/>
            <w:r w:rsidRPr="00032E18">
              <w:rPr>
                <w:rFonts w:cs="Arial"/>
                <w:szCs w:val="20"/>
              </w:rPr>
              <w:t xml:space="preserve"> :</w:t>
            </w:r>
            <w:proofErr w:type="gramEnd"/>
            <w:r w:rsidRPr="00032E18">
              <w:rPr>
                <w:rFonts w:cs="Arial"/>
                <w:szCs w:val="20"/>
              </w:rPr>
              <w:t xml:space="preserve"> </w:t>
            </w:r>
            <w:proofErr w:type="spellStart"/>
            <w:r w:rsidRPr="00032E18">
              <w:rPr>
                <w:rFonts w:cs="Arial"/>
                <w:b/>
                <w:szCs w:val="20"/>
              </w:rPr>
              <w:t>Lavoratore</w:t>
            </w:r>
            <w:proofErr w:type="spellEnd"/>
          </w:p>
        </w:tc>
      </w:tr>
    </w:tbl>
    <w:p w14:paraId="43CF1616" w14:textId="77777777" w:rsidR="0092027F" w:rsidRPr="00032E18" w:rsidRDefault="0092027F" w:rsidP="0092027F">
      <w:pPr>
        <w:rPr>
          <w:rFonts w:cs="Arial"/>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92027F" w:rsidRPr="00BF28AD" w14:paraId="2F5A409B" w14:textId="77777777" w:rsidTr="00B54BC2">
        <w:trPr>
          <w:trHeight w:val="361"/>
          <w:jc w:val="center"/>
        </w:trPr>
        <w:tc>
          <w:tcPr>
            <w:tcW w:w="2088" w:type="dxa"/>
            <w:shd w:val="clear" w:color="auto" w:fill="auto"/>
            <w:vAlign w:val="center"/>
          </w:tcPr>
          <w:p w14:paraId="7A8F1BBC" w14:textId="77777777" w:rsidR="0092027F" w:rsidRPr="00032E18" w:rsidRDefault="0092027F" w:rsidP="00B54BC2">
            <w:pPr>
              <w:jc w:val="center"/>
              <w:rPr>
                <w:rFonts w:cs="Arial"/>
                <w:b/>
                <w:szCs w:val="20"/>
              </w:rPr>
            </w:pPr>
            <w:r w:rsidRPr="00032E18">
              <w:rPr>
                <w:rFonts w:cs="Arial"/>
                <w:b/>
                <w:noProof/>
                <w:szCs w:val="20"/>
              </w:rPr>
              <w:t>Pericolo</w:t>
            </w:r>
          </w:p>
        </w:tc>
        <w:tc>
          <w:tcPr>
            <w:tcW w:w="2880" w:type="dxa"/>
            <w:shd w:val="clear" w:color="auto" w:fill="auto"/>
            <w:vAlign w:val="center"/>
          </w:tcPr>
          <w:p w14:paraId="5F280204" w14:textId="77777777" w:rsidR="0092027F" w:rsidRPr="00032E18" w:rsidRDefault="0092027F" w:rsidP="00B54BC2">
            <w:pPr>
              <w:jc w:val="center"/>
              <w:rPr>
                <w:rFonts w:cs="Arial"/>
                <w:b/>
                <w:szCs w:val="20"/>
              </w:rPr>
            </w:pPr>
            <w:r w:rsidRPr="00032E18">
              <w:rPr>
                <w:rFonts w:cs="Arial"/>
                <w:b/>
                <w:noProof/>
                <w:szCs w:val="20"/>
              </w:rPr>
              <w:t>Rischio</w:t>
            </w:r>
          </w:p>
        </w:tc>
        <w:tc>
          <w:tcPr>
            <w:tcW w:w="4320" w:type="dxa"/>
            <w:shd w:val="clear" w:color="auto" w:fill="auto"/>
            <w:vAlign w:val="center"/>
          </w:tcPr>
          <w:p w14:paraId="1CE24413" w14:textId="77777777" w:rsidR="0092027F" w:rsidRPr="00032E18" w:rsidRDefault="0092027F" w:rsidP="00B54BC2">
            <w:pPr>
              <w:jc w:val="center"/>
              <w:rPr>
                <w:rFonts w:cs="Arial"/>
                <w:b/>
                <w:szCs w:val="20"/>
                <w:lang w:val="it-IT"/>
              </w:rPr>
            </w:pPr>
            <w:r w:rsidRPr="00032E18">
              <w:rPr>
                <w:rFonts w:cs="Arial"/>
                <w:b/>
                <w:noProof/>
                <w:szCs w:val="20"/>
                <w:lang w:val="it-IT"/>
              </w:rPr>
              <w:t>Misure di prevenzione e protezione</w:t>
            </w:r>
          </w:p>
        </w:tc>
      </w:tr>
      <w:tr w:rsidR="0092027F" w:rsidRPr="00BF28AD" w14:paraId="6A3EB979" w14:textId="77777777" w:rsidTr="00B54BC2">
        <w:trPr>
          <w:trHeight w:val="361"/>
          <w:jc w:val="center"/>
        </w:trPr>
        <w:tc>
          <w:tcPr>
            <w:tcW w:w="2088" w:type="dxa"/>
            <w:shd w:val="clear" w:color="auto" w:fill="auto"/>
            <w:vAlign w:val="center"/>
          </w:tcPr>
          <w:p w14:paraId="346D3A86" w14:textId="77777777" w:rsidR="0092027F" w:rsidRPr="00F02D4C" w:rsidRDefault="0092027F" w:rsidP="00B54BC2">
            <w:pPr>
              <w:rPr>
                <w:rFonts w:cs="Arial"/>
                <w:szCs w:val="20"/>
              </w:rPr>
            </w:pPr>
            <w:proofErr w:type="spellStart"/>
            <w:r w:rsidRPr="00F02D4C">
              <w:rPr>
                <w:rFonts w:cs="Arial"/>
                <w:szCs w:val="20"/>
              </w:rPr>
              <w:t>Pericolo</w:t>
            </w:r>
            <w:proofErr w:type="spellEnd"/>
            <w:r w:rsidRPr="00F02D4C">
              <w:rPr>
                <w:rFonts w:cs="Arial"/>
                <w:szCs w:val="20"/>
              </w:rPr>
              <w:t xml:space="preserve"> </w:t>
            </w:r>
            <w:proofErr w:type="spellStart"/>
            <w:r w:rsidRPr="00F02D4C">
              <w:rPr>
                <w:rFonts w:cs="Arial"/>
                <w:szCs w:val="20"/>
              </w:rPr>
              <w:t>biologico</w:t>
            </w:r>
            <w:proofErr w:type="spellEnd"/>
          </w:p>
        </w:tc>
        <w:tc>
          <w:tcPr>
            <w:tcW w:w="2880" w:type="dxa"/>
            <w:shd w:val="clear" w:color="auto" w:fill="auto"/>
            <w:vAlign w:val="center"/>
          </w:tcPr>
          <w:p w14:paraId="5D6AF3B4" w14:textId="284EC444" w:rsidR="0092027F" w:rsidRPr="00F02D4C" w:rsidRDefault="0092027F" w:rsidP="00B54BC2">
            <w:pPr>
              <w:jc w:val="center"/>
              <w:rPr>
                <w:rFonts w:cs="Arial"/>
                <w:szCs w:val="20"/>
                <w:lang w:val="it-IT"/>
              </w:rPr>
            </w:pPr>
            <w:r w:rsidRPr="00F02D4C">
              <w:rPr>
                <w:rFonts w:cs="Arial"/>
                <w:szCs w:val="20"/>
                <w:lang w:val="it-IT"/>
              </w:rPr>
              <w:t xml:space="preserve">Contatto con </w:t>
            </w:r>
            <w:r w:rsidR="006D4C0E" w:rsidRPr="00F02D4C">
              <w:rPr>
                <w:rFonts w:cs="Arial"/>
                <w:szCs w:val="20"/>
                <w:lang w:val="it-IT"/>
              </w:rPr>
              <w:t>persone potenzialmente infette</w:t>
            </w:r>
            <w:r w:rsidRPr="00F02D4C">
              <w:rPr>
                <w:rFonts w:cs="Arial"/>
                <w:szCs w:val="20"/>
                <w:lang w:val="it-IT"/>
              </w:rPr>
              <w:t xml:space="preserve"> (possibilmente senza sintomi) quando si accompagnano studenti con disabilità</w:t>
            </w:r>
          </w:p>
        </w:tc>
        <w:tc>
          <w:tcPr>
            <w:tcW w:w="4320" w:type="dxa"/>
            <w:shd w:val="clear" w:color="auto" w:fill="auto"/>
            <w:vAlign w:val="center"/>
          </w:tcPr>
          <w:p w14:paraId="68380F6C" w14:textId="392273F4" w:rsidR="00322CBB" w:rsidRPr="00F02D4C" w:rsidRDefault="00D7092D" w:rsidP="00322CBB">
            <w:pPr>
              <w:keepLines/>
              <w:widowControl w:val="0"/>
              <w:numPr>
                <w:ilvl w:val="0"/>
                <w:numId w:val="1"/>
              </w:numPr>
              <w:tabs>
                <w:tab w:val="num" w:pos="306"/>
              </w:tabs>
              <w:autoSpaceDE w:val="0"/>
              <w:autoSpaceDN w:val="0"/>
              <w:adjustRightInd w:val="0"/>
              <w:ind w:left="365" w:hanging="343"/>
              <w:jc w:val="both"/>
              <w:rPr>
                <w:rFonts w:cs="Arial"/>
                <w:szCs w:val="20"/>
                <w:lang w:val="it-IT"/>
              </w:rPr>
            </w:pPr>
            <w:r>
              <w:rPr>
                <w:rFonts w:cs="Arial"/>
                <w:szCs w:val="20"/>
                <w:lang w:val="it-IT"/>
              </w:rPr>
              <w:t>G</w:t>
            </w:r>
            <w:r w:rsidR="00322CBB" w:rsidRPr="00F02D4C">
              <w:rPr>
                <w:rFonts w:cs="Arial"/>
                <w:szCs w:val="20"/>
                <w:lang w:val="it-IT"/>
              </w:rPr>
              <w:t xml:space="preserve">li studenti non siano tenuti a indossare una protezione per la bocca e il naso se ciò non è compatibile con la disabilità dello studente. In questo caso, il personale di integrazione o l'insegnante di integrazione deve indossare una </w:t>
            </w:r>
            <w:r w:rsidR="007A5F52">
              <w:rPr>
                <w:rFonts w:cs="Arial"/>
                <w:szCs w:val="20"/>
                <w:lang w:val="it-IT"/>
              </w:rPr>
              <w:t>mascherina</w:t>
            </w:r>
            <w:r w:rsidR="00322CBB" w:rsidRPr="00F02D4C">
              <w:rPr>
                <w:rFonts w:cs="Arial"/>
                <w:szCs w:val="20"/>
                <w:lang w:val="it-IT"/>
              </w:rPr>
              <w:t xml:space="preserve"> FFP2.</w:t>
            </w:r>
          </w:p>
          <w:p w14:paraId="1E908EB2" w14:textId="3C800D81" w:rsidR="00382FB4" w:rsidRPr="00F02D4C" w:rsidRDefault="00382FB4" w:rsidP="00322CBB">
            <w:pPr>
              <w:keepLines/>
              <w:widowControl w:val="0"/>
              <w:numPr>
                <w:ilvl w:val="0"/>
                <w:numId w:val="1"/>
              </w:numPr>
              <w:tabs>
                <w:tab w:val="num" w:pos="306"/>
              </w:tabs>
              <w:autoSpaceDE w:val="0"/>
              <w:autoSpaceDN w:val="0"/>
              <w:adjustRightInd w:val="0"/>
              <w:ind w:left="365" w:hanging="343"/>
              <w:jc w:val="both"/>
              <w:rPr>
                <w:rFonts w:cs="Arial"/>
                <w:szCs w:val="20"/>
                <w:lang w:val="it-IT"/>
              </w:rPr>
            </w:pPr>
            <w:r w:rsidRPr="00F02D4C">
              <w:rPr>
                <w:rFonts w:cs="Arial"/>
                <w:szCs w:val="20"/>
                <w:lang w:val="it-IT"/>
              </w:rPr>
              <w:t xml:space="preserve">Al </w:t>
            </w:r>
            <w:proofErr w:type="spellStart"/>
            <w:r w:rsidRPr="00F02D4C">
              <w:rPr>
                <w:rFonts w:cs="Arial"/>
                <w:szCs w:val="20"/>
                <w:lang w:val="it-IT"/>
              </w:rPr>
              <w:t>rigurado</w:t>
            </w:r>
            <w:proofErr w:type="spellEnd"/>
            <w:r w:rsidRPr="00F02D4C">
              <w:rPr>
                <w:rFonts w:cs="Arial"/>
                <w:szCs w:val="20"/>
                <w:lang w:val="it-IT"/>
              </w:rPr>
              <w:t xml:space="preserve"> togliersi la FFP2 per 5 min. dopo ogni unità didattica</w:t>
            </w:r>
          </w:p>
          <w:p w14:paraId="6B14361A" w14:textId="21B9FF7F" w:rsidR="0092027F" w:rsidRPr="00F02D4C" w:rsidRDefault="0092027F" w:rsidP="00B54BC2">
            <w:pPr>
              <w:keepLines/>
              <w:widowControl w:val="0"/>
              <w:numPr>
                <w:ilvl w:val="0"/>
                <w:numId w:val="1"/>
              </w:numPr>
              <w:tabs>
                <w:tab w:val="num" w:pos="360"/>
              </w:tabs>
              <w:autoSpaceDE w:val="0"/>
              <w:autoSpaceDN w:val="0"/>
              <w:adjustRightInd w:val="0"/>
              <w:ind w:left="360"/>
              <w:jc w:val="both"/>
              <w:rPr>
                <w:rFonts w:cs="Arial"/>
                <w:szCs w:val="20"/>
                <w:lang w:val="it-IT"/>
              </w:rPr>
            </w:pPr>
            <w:r w:rsidRPr="00F02D4C">
              <w:rPr>
                <w:rFonts w:cs="Arial"/>
                <w:szCs w:val="20"/>
                <w:lang w:val="it-IT"/>
              </w:rPr>
              <w:t xml:space="preserve">Il collaboratore all'integrazione e la famiglia o l'associazione e il medico </w:t>
            </w:r>
            <w:r w:rsidR="00A227EF" w:rsidRPr="00F02D4C">
              <w:rPr>
                <w:rFonts w:cs="Arial"/>
                <w:szCs w:val="20"/>
                <w:lang w:val="it-IT"/>
              </w:rPr>
              <w:t>dell’alunno</w:t>
            </w:r>
            <w:r w:rsidR="00700C44" w:rsidRPr="00F02D4C">
              <w:rPr>
                <w:rFonts w:cs="Arial"/>
                <w:szCs w:val="20"/>
                <w:lang w:val="it-IT"/>
              </w:rPr>
              <w:t xml:space="preserve"> studente</w:t>
            </w:r>
            <w:r w:rsidRPr="00F02D4C">
              <w:rPr>
                <w:rFonts w:cs="Arial"/>
                <w:szCs w:val="20"/>
                <w:lang w:val="it-IT"/>
              </w:rPr>
              <w:t xml:space="preserve"> con disabilità discutono insieme le misure organizzative.</w:t>
            </w:r>
          </w:p>
          <w:p w14:paraId="016C6B00" w14:textId="33C0FC4F" w:rsidR="0092027F" w:rsidRPr="00F02D4C" w:rsidRDefault="0092027F" w:rsidP="00B54BC2">
            <w:pPr>
              <w:keepLines/>
              <w:widowControl w:val="0"/>
              <w:numPr>
                <w:ilvl w:val="0"/>
                <w:numId w:val="1"/>
              </w:numPr>
              <w:tabs>
                <w:tab w:val="num" w:pos="360"/>
              </w:tabs>
              <w:autoSpaceDE w:val="0"/>
              <w:autoSpaceDN w:val="0"/>
              <w:adjustRightInd w:val="0"/>
              <w:ind w:left="360"/>
              <w:jc w:val="both"/>
              <w:rPr>
                <w:rFonts w:cs="Arial"/>
                <w:szCs w:val="20"/>
                <w:lang w:val="it-IT"/>
              </w:rPr>
            </w:pPr>
            <w:r w:rsidRPr="00F02D4C">
              <w:rPr>
                <w:rFonts w:cs="Arial"/>
                <w:szCs w:val="20"/>
                <w:lang w:val="it-IT"/>
              </w:rPr>
              <w:t>È da evitare l'utilizzo di locali destinati esclusivamente all'accompagnamento di studenti con esigenze particolari per tutti gli studenti o altre attività.</w:t>
            </w:r>
          </w:p>
          <w:p w14:paraId="4F9B21EC" w14:textId="3358439B" w:rsidR="0092027F" w:rsidRPr="00F02D4C" w:rsidRDefault="0092027F" w:rsidP="00B54BC2">
            <w:pPr>
              <w:keepLines/>
              <w:widowControl w:val="0"/>
              <w:numPr>
                <w:ilvl w:val="0"/>
                <w:numId w:val="1"/>
              </w:numPr>
              <w:tabs>
                <w:tab w:val="num" w:pos="360"/>
              </w:tabs>
              <w:autoSpaceDE w:val="0"/>
              <w:autoSpaceDN w:val="0"/>
              <w:adjustRightInd w:val="0"/>
              <w:ind w:left="360"/>
              <w:jc w:val="both"/>
              <w:rPr>
                <w:rFonts w:cs="Arial"/>
                <w:szCs w:val="20"/>
                <w:lang w:val="it-IT"/>
              </w:rPr>
            </w:pPr>
            <w:r w:rsidRPr="00F02D4C">
              <w:rPr>
                <w:rFonts w:cs="Arial"/>
                <w:szCs w:val="20"/>
                <w:lang w:val="it-IT"/>
              </w:rPr>
              <w:lastRenderedPageBreak/>
              <w:t>Se necessario (ad es. comportamento aggressivo o a seconda della disabilità dell</w:t>
            </w:r>
            <w:r w:rsidR="005619D9">
              <w:rPr>
                <w:rFonts w:cs="Arial"/>
                <w:szCs w:val="20"/>
                <w:lang w:val="it-IT"/>
              </w:rPr>
              <w:t>o</w:t>
            </w:r>
            <w:r w:rsidR="00700C44" w:rsidRPr="00F02D4C">
              <w:rPr>
                <w:rFonts w:cs="Arial"/>
                <w:szCs w:val="20"/>
                <w:lang w:val="it-IT"/>
              </w:rPr>
              <w:t xml:space="preserve"> studente</w:t>
            </w:r>
            <w:r w:rsidRPr="00F02D4C">
              <w:rPr>
                <w:rFonts w:cs="Arial"/>
                <w:szCs w:val="20"/>
                <w:lang w:val="it-IT"/>
              </w:rPr>
              <w:t>) può essere necessario indossare ulteriori DPI (ad es. occhiali di sicurezza, visiera, guanti protettivi, grembiule monouso).</w:t>
            </w:r>
          </w:p>
          <w:p w14:paraId="4E3F3771" w14:textId="3408F49E" w:rsidR="0092027F" w:rsidRPr="00F02D4C" w:rsidRDefault="00585326" w:rsidP="00322CBB">
            <w:pPr>
              <w:keepLines/>
              <w:widowControl w:val="0"/>
              <w:numPr>
                <w:ilvl w:val="0"/>
                <w:numId w:val="1"/>
              </w:numPr>
              <w:tabs>
                <w:tab w:val="num" w:pos="360"/>
              </w:tabs>
              <w:autoSpaceDE w:val="0"/>
              <w:autoSpaceDN w:val="0"/>
              <w:adjustRightInd w:val="0"/>
              <w:ind w:left="360"/>
              <w:jc w:val="both"/>
              <w:rPr>
                <w:rFonts w:cs="Arial"/>
                <w:szCs w:val="20"/>
                <w:lang w:val="it-IT"/>
              </w:rPr>
            </w:pPr>
            <w:r w:rsidRPr="00F02D4C">
              <w:rPr>
                <w:rFonts w:cs="Arial"/>
                <w:szCs w:val="20"/>
                <w:lang w:val="it-IT"/>
              </w:rPr>
              <w:t>Quando si accompagna un</w:t>
            </w:r>
            <w:r w:rsidR="005619D9">
              <w:rPr>
                <w:rFonts w:cs="Arial"/>
                <w:szCs w:val="20"/>
                <w:lang w:val="it-IT"/>
              </w:rPr>
              <w:t xml:space="preserve">o </w:t>
            </w:r>
            <w:r w:rsidRPr="00F02D4C">
              <w:rPr>
                <w:rFonts w:cs="Arial"/>
                <w:szCs w:val="20"/>
                <w:lang w:val="it-IT"/>
              </w:rPr>
              <w:t xml:space="preserve">studente con problemi di udito, la visiera può essere indossata solo per un breve periodo di tempo senza </w:t>
            </w:r>
            <w:r w:rsidR="007A5F52">
              <w:rPr>
                <w:rFonts w:cs="Arial"/>
                <w:szCs w:val="20"/>
                <w:lang w:val="it-IT"/>
              </w:rPr>
              <w:t>mascherina</w:t>
            </w:r>
            <w:r w:rsidRPr="00F02D4C">
              <w:rPr>
                <w:rFonts w:cs="Arial"/>
                <w:szCs w:val="20"/>
                <w:lang w:val="it-IT"/>
              </w:rPr>
              <w:t xml:space="preserve"> chirurgica.</w:t>
            </w:r>
          </w:p>
        </w:tc>
      </w:tr>
    </w:tbl>
    <w:p w14:paraId="035E457B" w14:textId="77777777" w:rsidR="0092027F" w:rsidRPr="00F02D4C" w:rsidRDefault="0092027F" w:rsidP="0092027F">
      <w:pPr>
        <w:rPr>
          <w:rFonts w:cs="Arial"/>
          <w:szCs w:val="20"/>
          <w:lang w:val="it-IT"/>
        </w:rPr>
      </w:pPr>
    </w:p>
    <w:tbl>
      <w:tblPr>
        <w:tblW w:w="9288" w:type="dxa"/>
        <w:jc w:val="center"/>
        <w:tblBorders>
          <w:top w:val="double" w:sz="4" w:space="0" w:color="FF6600"/>
          <w:left w:val="double" w:sz="4" w:space="0" w:color="FF6600"/>
          <w:bottom w:val="double" w:sz="4" w:space="0" w:color="FF6600"/>
          <w:right w:val="double" w:sz="4" w:space="0" w:color="FF6600"/>
          <w:insideH w:val="inset" w:sz="6" w:space="0" w:color="C0C0C0"/>
          <w:insideV w:val="double" w:sz="4" w:space="0" w:color="FF6600"/>
        </w:tblBorders>
        <w:tblLayout w:type="fixed"/>
        <w:tblLook w:val="01E0" w:firstRow="1" w:lastRow="1" w:firstColumn="1" w:lastColumn="1" w:noHBand="0" w:noVBand="0"/>
      </w:tblPr>
      <w:tblGrid>
        <w:gridCol w:w="2088"/>
        <w:gridCol w:w="720"/>
        <w:gridCol w:w="720"/>
        <w:gridCol w:w="720"/>
        <w:gridCol w:w="720"/>
        <w:gridCol w:w="1260"/>
        <w:gridCol w:w="720"/>
        <w:gridCol w:w="2340"/>
      </w:tblGrid>
      <w:tr w:rsidR="0092027F" w:rsidRPr="00032E18" w14:paraId="3712E85B" w14:textId="77777777" w:rsidTr="00B54BC2">
        <w:trPr>
          <w:jc w:val="center"/>
        </w:trPr>
        <w:tc>
          <w:tcPr>
            <w:tcW w:w="2088" w:type="dxa"/>
            <w:shd w:val="clear" w:color="auto" w:fill="auto"/>
            <w:vAlign w:val="center"/>
          </w:tcPr>
          <w:p w14:paraId="529C3016" w14:textId="77777777" w:rsidR="0092027F" w:rsidRPr="00F02D4C" w:rsidRDefault="0092027F" w:rsidP="00B54BC2">
            <w:pPr>
              <w:rPr>
                <w:rFonts w:cs="Arial"/>
                <w:noProof/>
                <w:sz w:val="18"/>
                <w:szCs w:val="18"/>
              </w:rPr>
            </w:pPr>
            <w:r w:rsidRPr="00F02D4C">
              <w:rPr>
                <w:rFonts w:cs="Arial"/>
                <w:noProof/>
                <w:sz w:val="18"/>
                <w:szCs w:val="18"/>
                <w:lang w:val="it-IT"/>
              </w:rPr>
              <w:t>Valutazione del rischio</w:t>
            </w:r>
            <w:r w:rsidRPr="00F02D4C">
              <w:rPr>
                <w:rFonts w:cs="Arial"/>
                <w:noProof/>
                <w:sz w:val="18"/>
                <w:szCs w:val="18"/>
              </w:rPr>
              <w:t>:</w:t>
            </w:r>
          </w:p>
        </w:tc>
        <w:tc>
          <w:tcPr>
            <w:tcW w:w="720" w:type="dxa"/>
            <w:shd w:val="clear" w:color="auto" w:fill="auto"/>
            <w:vAlign w:val="center"/>
          </w:tcPr>
          <w:p w14:paraId="4CEDA2DE" w14:textId="77777777" w:rsidR="0092027F" w:rsidRPr="00F02D4C" w:rsidRDefault="0092027F" w:rsidP="00B54BC2">
            <w:pPr>
              <w:pStyle w:val="Kopfzeile"/>
              <w:keepLines/>
              <w:rPr>
                <w:rFonts w:ascii="Arial" w:hAnsi="Arial" w:cs="Arial"/>
                <w:noProof/>
                <w:color w:val="auto"/>
                <w:lang w:val="de-DE"/>
              </w:rPr>
            </w:pPr>
            <w:r w:rsidRPr="00F02D4C">
              <w:rPr>
                <w:rFonts w:ascii="Arial" w:hAnsi="Arial" w:cs="Arial"/>
                <w:noProof/>
                <w:color w:val="auto"/>
                <w:lang w:val="de-DE"/>
              </w:rPr>
              <w:t>P =</w:t>
            </w:r>
          </w:p>
        </w:tc>
        <w:tc>
          <w:tcPr>
            <w:tcW w:w="720" w:type="dxa"/>
            <w:shd w:val="clear" w:color="auto" w:fill="auto"/>
            <w:vAlign w:val="center"/>
          </w:tcPr>
          <w:p w14:paraId="538E078C" w14:textId="77777777" w:rsidR="0092027F" w:rsidRPr="00F02D4C" w:rsidRDefault="0092027F" w:rsidP="00B54BC2">
            <w:pPr>
              <w:pStyle w:val="Kopfzeile"/>
              <w:keepLines/>
              <w:jc w:val="center"/>
              <w:rPr>
                <w:rFonts w:ascii="Arial" w:hAnsi="Arial" w:cs="Arial"/>
                <w:b/>
                <w:noProof/>
                <w:color w:val="000000"/>
                <w:lang w:val="de-DE"/>
              </w:rPr>
            </w:pPr>
            <w:r w:rsidRPr="00F02D4C">
              <w:rPr>
                <w:rFonts w:ascii="Arial" w:hAnsi="Arial" w:cs="Arial"/>
                <w:b/>
                <w:noProof/>
                <w:color w:val="000000"/>
                <w:lang w:val="de-DE"/>
              </w:rPr>
              <w:t>2</w:t>
            </w:r>
          </w:p>
        </w:tc>
        <w:tc>
          <w:tcPr>
            <w:tcW w:w="720" w:type="dxa"/>
            <w:shd w:val="clear" w:color="auto" w:fill="auto"/>
            <w:vAlign w:val="center"/>
          </w:tcPr>
          <w:p w14:paraId="0AC46B17" w14:textId="77777777" w:rsidR="0092027F" w:rsidRPr="00F02D4C" w:rsidRDefault="0092027F" w:rsidP="00B54BC2">
            <w:pPr>
              <w:pStyle w:val="Kopfzeile"/>
              <w:keepLines/>
              <w:rPr>
                <w:rFonts w:ascii="Arial" w:hAnsi="Arial" w:cs="Arial"/>
                <w:noProof/>
                <w:color w:val="auto"/>
                <w:lang w:val="de-DE"/>
              </w:rPr>
            </w:pPr>
            <w:r w:rsidRPr="00F02D4C">
              <w:rPr>
                <w:rFonts w:ascii="Arial" w:hAnsi="Arial" w:cs="Arial"/>
                <w:noProof/>
                <w:color w:val="auto"/>
                <w:lang w:val="de-DE"/>
              </w:rPr>
              <w:t>D =</w:t>
            </w:r>
          </w:p>
        </w:tc>
        <w:tc>
          <w:tcPr>
            <w:tcW w:w="720" w:type="dxa"/>
            <w:shd w:val="clear" w:color="auto" w:fill="auto"/>
            <w:vAlign w:val="center"/>
          </w:tcPr>
          <w:p w14:paraId="2C4D140B" w14:textId="77777777" w:rsidR="0092027F" w:rsidRPr="00F02D4C" w:rsidRDefault="0092027F" w:rsidP="00B54BC2">
            <w:pPr>
              <w:pStyle w:val="Kopfzeile"/>
              <w:keepLines/>
              <w:jc w:val="center"/>
              <w:rPr>
                <w:rFonts w:ascii="Arial" w:hAnsi="Arial" w:cs="Arial"/>
                <w:b/>
                <w:noProof/>
                <w:color w:val="000000"/>
                <w:lang w:val="de-DE"/>
              </w:rPr>
            </w:pPr>
            <w:r w:rsidRPr="00F02D4C">
              <w:rPr>
                <w:rFonts w:ascii="Arial" w:hAnsi="Arial" w:cs="Arial"/>
                <w:b/>
                <w:noProof/>
                <w:color w:val="000000"/>
                <w:lang w:val="de-DE"/>
              </w:rPr>
              <w:t>4</w:t>
            </w:r>
          </w:p>
        </w:tc>
        <w:tc>
          <w:tcPr>
            <w:tcW w:w="1260" w:type="dxa"/>
            <w:shd w:val="clear" w:color="auto" w:fill="auto"/>
            <w:vAlign w:val="center"/>
          </w:tcPr>
          <w:p w14:paraId="2406B6CD" w14:textId="77777777" w:rsidR="0092027F" w:rsidRPr="00F02D4C" w:rsidRDefault="0092027F" w:rsidP="00B54BC2">
            <w:pPr>
              <w:pStyle w:val="Kopfzeile"/>
              <w:keepLines/>
              <w:jc w:val="center"/>
              <w:rPr>
                <w:rFonts w:ascii="Arial" w:hAnsi="Arial" w:cs="Arial"/>
                <w:noProof/>
                <w:color w:val="auto"/>
              </w:rPr>
            </w:pPr>
            <w:r w:rsidRPr="00F02D4C">
              <w:rPr>
                <w:rFonts w:ascii="Arial" w:hAnsi="Arial" w:cs="Arial"/>
                <w:noProof/>
                <w:color w:val="auto"/>
              </w:rPr>
              <w:t>Rischio</w:t>
            </w:r>
          </w:p>
          <w:p w14:paraId="309F90EB" w14:textId="77777777" w:rsidR="0092027F" w:rsidRPr="00F02D4C" w:rsidRDefault="0092027F" w:rsidP="00B54BC2">
            <w:pPr>
              <w:pStyle w:val="Kopfzeile"/>
              <w:keepLines/>
              <w:jc w:val="center"/>
              <w:rPr>
                <w:rFonts w:ascii="Arial" w:hAnsi="Arial" w:cs="Arial"/>
                <w:noProof/>
                <w:color w:val="auto"/>
              </w:rPr>
            </w:pPr>
            <w:r w:rsidRPr="00F02D4C">
              <w:rPr>
                <w:rFonts w:ascii="Arial" w:hAnsi="Arial" w:cs="Arial"/>
                <w:noProof/>
                <w:color w:val="auto"/>
              </w:rPr>
              <w:t>R = P x D</w:t>
            </w:r>
          </w:p>
        </w:tc>
        <w:tc>
          <w:tcPr>
            <w:tcW w:w="720" w:type="dxa"/>
            <w:shd w:val="clear" w:color="auto" w:fill="auto"/>
            <w:vAlign w:val="center"/>
          </w:tcPr>
          <w:p w14:paraId="748754EB" w14:textId="77777777" w:rsidR="0092027F" w:rsidRPr="00F02D4C" w:rsidRDefault="0092027F" w:rsidP="00B54BC2">
            <w:pPr>
              <w:pStyle w:val="Kopfzeile"/>
              <w:keepLines/>
              <w:jc w:val="center"/>
              <w:rPr>
                <w:rFonts w:ascii="Arial" w:hAnsi="Arial" w:cs="Arial"/>
                <w:b/>
                <w:noProof/>
                <w:color w:val="000000"/>
                <w:lang w:val="de-DE"/>
              </w:rPr>
            </w:pPr>
            <w:r w:rsidRPr="00F02D4C">
              <w:rPr>
                <w:rFonts w:ascii="Arial" w:hAnsi="Arial" w:cs="Arial"/>
                <w:b/>
                <w:noProof/>
                <w:color w:val="000000"/>
                <w:lang w:val="de-DE"/>
              </w:rPr>
              <w:t>8</w:t>
            </w:r>
          </w:p>
        </w:tc>
        <w:tc>
          <w:tcPr>
            <w:tcW w:w="2340" w:type="dxa"/>
            <w:shd w:val="clear" w:color="auto" w:fill="FF6600"/>
            <w:vAlign w:val="center"/>
          </w:tcPr>
          <w:p w14:paraId="06D1BB81" w14:textId="77777777" w:rsidR="0092027F" w:rsidRPr="00032E18" w:rsidRDefault="0092027F" w:rsidP="00B54BC2">
            <w:pPr>
              <w:pStyle w:val="Kopfzeile"/>
              <w:keepLines/>
              <w:jc w:val="center"/>
              <w:rPr>
                <w:rFonts w:ascii="Arial" w:hAnsi="Arial" w:cs="Arial"/>
                <w:b/>
                <w:noProof/>
                <w:color w:val="000000"/>
                <w:lang w:val="de-DE"/>
              </w:rPr>
            </w:pPr>
            <w:r w:rsidRPr="00F02D4C">
              <w:rPr>
                <w:rFonts w:ascii="Arial" w:hAnsi="Arial" w:cs="Arial"/>
                <w:b/>
                <w:noProof/>
                <w:color w:val="000000"/>
                <w:lang w:val="de-DE"/>
              </w:rPr>
              <w:t>Medio</w:t>
            </w:r>
          </w:p>
        </w:tc>
      </w:tr>
    </w:tbl>
    <w:p w14:paraId="6B68B024" w14:textId="08F8CE31" w:rsidR="0092027F" w:rsidRDefault="0092027F" w:rsidP="0092027F">
      <w:pPr>
        <w:rPr>
          <w:rFonts w:cs="Arial"/>
          <w:szCs w:val="20"/>
        </w:rPr>
      </w:pPr>
    </w:p>
    <w:p w14:paraId="53F98BF2" w14:textId="77777777" w:rsidR="00FF47DC" w:rsidRPr="00032E18" w:rsidRDefault="00FF47DC" w:rsidP="00FF47DC">
      <w:pPr>
        <w:rPr>
          <w:rFonts w:cs="Arial"/>
          <w:szCs w:val="20"/>
        </w:rPr>
      </w:pPr>
    </w:p>
    <w:p w14:paraId="277A93D7" w14:textId="77777777" w:rsidR="00FF47DC" w:rsidRPr="00032E18" w:rsidRDefault="00FF47DC" w:rsidP="00FF47DC">
      <w:pPr>
        <w:keepLines/>
        <w:widowControl w:val="0"/>
        <w:rPr>
          <w:rFonts w:cs="Arial"/>
          <w:sz w:val="2"/>
          <w:szCs w:val="2"/>
        </w:rPr>
      </w:pPr>
    </w:p>
    <w:tbl>
      <w:tblPr>
        <w:tblStyle w:val="Tabellenraster"/>
        <w:tblW w:w="9175"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none" w:sz="0" w:space="0" w:color="auto"/>
          <w:insideV w:val="none" w:sz="0" w:space="0" w:color="auto"/>
        </w:tblBorders>
        <w:tblLook w:val="04A0" w:firstRow="1" w:lastRow="0" w:firstColumn="1" w:lastColumn="0" w:noHBand="0" w:noVBand="1"/>
      </w:tblPr>
      <w:tblGrid>
        <w:gridCol w:w="9175"/>
      </w:tblGrid>
      <w:tr w:rsidR="00FF47DC" w:rsidRPr="00BF28AD" w14:paraId="59A1B5D0" w14:textId="77777777" w:rsidTr="0064101C">
        <w:trPr>
          <w:jc w:val="center"/>
        </w:trPr>
        <w:tc>
          <w:tcPr>
            <w:tcW w:w="5000" w:type="pct"/>
          </w:tcPr>
          <w:p w14:paraId="2486592D" w14:textId="77777777" w:rsidR="00FF47DC" w:rsidRPr="00032E18" w:rsidRDefault="00FF47DC" w:rsidP="002D77D3">
            <w:pPr>
              <w:keepNext/>
              <w:keepLines/>
              <w:rPr>
                <w:rFonts w:cs="Arial"/>
                <w:b/>
                <w:sz w:val="22"/>
                <w:szCs w:val="22"/>
                <w:lang w:val="it-IT"/>
              </w:rPr>
            </w:pPr>
            <w:r w:rsidRPr="00032E18">
              <w:rPr>
                <w:rFonts w:cs="Arial"/>
                <w:b/>
                <w:sz w:val="22"/>
                <w:szCs w:val="22"/>
                <w:lang w:val="it-IT"/>
              </w:rPr>
              <w:t>DISPOSITIVI DI PROTEZIONE INDIVIDUALE</w:t>
            </w:r>
          </w:p>
          <w:p w14:paraId="5117E46B" w14:textId="77777777" w:rsidR="00FF47DC" w:rsidRPr="00446721" w:rsidRDefault="00FF47DC" w:rsidP="002D77D3">
            <w:pPr>
              <w:keepLines/>
              <w:widowControl w:val="0"/>
              <w:rPr>
                <w:rFonts w:cs="Arial"/>
                <w:b/>
                <w:sz w:val="18"/>
                <w:szCs w:val="22"/>
                <w:lang w:val="it-IT"/>
              </w:rPr>
            </w:pPr>
            <w:r w:rsidRPr="00446721">
              <w:rPr>
                <w:rFonts w:cs="Arial"/>
                <w:b/>
                <w:sz w:val="18"/>
                <w:szCs w:val="22"/>
                <w:lang w:val="it-IT"/>
              </w:rPr>
              <w:t>Se non diversamente indicato nelle istruzioni per l'uso o nella scheda di sicurezza o nel "manuale DPI", sono necessari i seguenti DPI:</w:t>
            </w:r>
          </w:p>
          <w:p w14:paraId="1CA2CB3E" w14:textId="77777777" w:rsidR="00FF47DC" w:rsidRPr="00446721" w:rsidRDefault="00FF47DC" w:rsidP="002D77D3">
            <w:pPr>
              <w:keepLines/>
              <w:widowControl w:val="0"/>
              <w:rPr>
                <w:rFonts w:cs="Arial"/>
                <w:b/>
                <w:sz w:val="18"/>
                <w:szCs w:val="22"/>
                <w:lang w:val="it-IT"/>
              </w:rPr>
            </w:pPr>
            <w:r w:rsidRPr="00446721">
              <w:rPr>
                <w:rFonts w:eastAsia="Calibri" w:cs="Arial"/>
                <w:lang w:val="it-IT"/>
              </w:rPr>
              <w:t>Mascherina chirurgica certificata EN 14683:2019 oppure prodotta ai sensi dell'art. 16, comma 2, del D.L. 18/2020 e validata presso l’Istituto Superiore di Sanità (ISS).</w:t>
            </w:r>
          </w:p>
          <w:p w14:paraId="2C5BD25B" w14:textId="2BE3DC00" w:rsidR="00FF47DC" w:rsidRPr="00032E18" w:rsidRDefault="007A5F52" w:rsidP="002D77D3">
            <w:pPr>
              <w:keepLines/>
              <w:widowControl w:val="0"/>
              <w:rPr>
                <w:rFonts w:cs="Arial"/>
                <w:b/>
                <w:sz w:val="18"/>
                <w:szCs w:val="18"/>
                <w:lang w:val="it-IT"/>
              </w:rPr>
            </w:pPr>
            <w:r>
              <w:rPr>
                <w:rFonts w:cs="Arial"/>
                <w:bCs/>
                <w:sz w:val="18"/>
                <w:szCs w:val="18"/>
                <w:lang w:val="it-IT"/>
              </w:rPr>
              <w:t>Mascherina</w:t>
            </w:r>
            <w:r w:rsidR="00FF47DC" w:rsidRPr="0064101C">
              <w:rPr>
                <w:rFonts w:cs="Arial"/>
                <w:bCs/>
                <w:sz w:val="18"/>
                <w:szCs w:val="18"/>
                <w:lang w:val="it-IT"/>
              </w:rPr>
              <w:t xml:space="preserve"> FFP2 certificata secondo la norma EN149:2001+A1:2009 o convalidata dall'INAIL</w:t>
            </w:r>
            <w:r w:rsidR="00FF47DC" w:rsidRPr="003A32F1">
              <w:rPr>
                <w:rFonts w:cs="Arial"/>
                <w:b/>
                <w:sz w:val="18"/>
                <w:szCs w:val="18"/>
                <w:lang w:val="it-IT"/>
              </w:rPr>
              <w:t>.</w:t>
            </w:r>
          </w:p>
        </w:tc>
      </w:tr>
    </w:tbl>
    <w:tbl>
      <w:tblPr>
        <w:tblW w:w="9173"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16"/>
        <w:gridCol w:w="716"/>
        <w:gridCol w:w="715"/>
        <w:gridCol w:w="714"/>
        <w:gridCol w:w="715"/>
        <w:gridCol w:w="715"/>
        <w:gridCol w:w="715"/>
        <w:gridCol w:w="715"/>
        <w:gridCol w:w="715"/>
        <w:gridCol w:w="715"/>
        <w:gridCol w:w="715"/>
        <w:gridCol w:w="715"/>
        <w:gridCol w:w="692"/>
      </w:tblGrid>
      <w:tr w:rsidR="00FF47DC" w:rsidRPr="00032E18" w14:paraId="0AB199DE" w14:textId="77777777" w:rsidTr="00FF47DC">
        <w:trPr>
          <w:trHeight w:val="510"/>
          <w:jc w:val="center"/>
        </w:trPr>
        <w:tc>
          <w:tcPr>
            <w:tcW w:w="335" w:type="pct"/>
            <w:tcBorders>
              <w:top w:val="nil"/>
              <w:bottom w:val="single" w:sz="8" w:space="0" w:color="2F5496" w:themeColor="accent1" w:themeShade="BF"/>
            </w:tcBorders>
            <w:shd w:val="clear" w:color="auto" w:fill="auto"/>
          </w:tcPr>
          <w:p w14:paraId="2BC8D4B7"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0E16A6A3" wp14:editId="16036E52">
                  <wp:extent cx="252730" cy="252730"/>
                  <wp:effectExtent l="0" t="0" r="0" b="0"/>
                  <wp:docPr id="39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52953663"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1CABEE9F" wp14:editId="0AEE1166">
                  <wp:extent cx="252730" cy="252730"/>
                  <wp:effectExtent l="0" t="0" r="0" b="0"/>
                  <wp:docPr id="39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41545FDD"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6A1E1C0B" wp14:editId="2026AF5C">
                  <wp:extent cx="252730" cy="252730"/>
                  <wp:effectExtent l="0" t="0" r="0" b="0"/>
                  <wp:docPr id="39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5CEE6A57"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07221C57" wp14:editId="42A5E6C2">
                  <wp:extent cx="252730" cy="252730"/>
                  <wp:effectExtent l="0" t="0" r="0" b="0"/>
                  <wp:docPr id="39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41726944"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7192804F" wp14:editId="1C513CC1">
                  <wp:extent cx="252730" cy="252730"/>
                  <wp:effectExtent l="0" t="0" r="0" b="0"/>
                  <wp:docPr id="39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5D3D317D"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73947ADF" wp14:editId="223AB726">
                  <wp:extent cx="252730" cy="252730"/>
                  <wp:effectExtent l="0" t="0" r="0" b="0"/>
                  <wp:docPr id="39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0FA075CF"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4190E347" wp14:editId="6E6BF6A7">
                  <wp:extent cx="252730" cy="252730"/>
                  <wp:effectExtent l="0" t="0" r="0" b="0"/>
                  <wp:docPr id="39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19D4412C"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3EE25908" wp14:editId="0C7E6532">
                  <wp:extent cx="252730" cy="252730"/>
                  <wp:effectExtent l="0" t="0" r="0" b="0"/>
                  <wp:docPr id="25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7ED4E695"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67FCE81C" wp14:editId="6C6155CF">
                  <wp:extent cx="252730" cy="252730"/>
                  <wp:effectExtent l="0" t="0" r="0" b="0"/>
                  <wp:docPr id="25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489EEBC6"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6D25C5A8" wp14:editId="5D1CA7C1">
                  <wp:extent cx="252730" cy="252730"/>
                  <wp:effectExtent l="0" t="0" r="0" b="0"/>
                  <wp:docPr id="25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13C7D855"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2F5C7C58" wp14:editId="0A1AFEA9">
                  <wp:extent cx="252730" cy="252730"/>
                  <wp:effectExtent l="0" t="0" r="0" b="0"/>
                  <wp:docPr id="25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74C300B4"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48A83FD5" wp14:editId="79A5AF2F">
                  <wp:extent cx="252730" cy="252730"/>
                  <wp:effectExtent l="0" t="0" r="0" b="0"/>
                  <wp:docPr id="25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79" w:type="pct"/>
            <w:tcBorders>
              <w:top w:val="nil"/>
              <w:bottom w:val="single" w:sz="8" w:space="0" w:color="2F5496" w:themeColor="accent1" w:themeShade="BF"/>
            </w:tcBorders>
            <w:shd w:val="clear" w:color="auto" w:fill="auto"/>
          </w:tcPr>
          <w:p w14:paraId="77FEF2B2"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643E91FD" wp14:editId="4F7370C0">
                  <wp:extent cx="252730" cy="252730"/>
                  <wp:effectExtent l="0" t="0" r="0" b="0"/>
                  <wp:docPr id="25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r>
      <w:tr w:rsidR="00FF47DC" w:rsidRPr="00BF28AD" w14:paraId="5BC0D7E4" w14:textId="77777777" w:rsidTr="00FF47DC">
        <w:trPr>
          <w:cantSplit/>
          <w:trHeight w:val="1161"/>
          <w:jc w:val="center"/>
        </w:trPr>
        <w:tc>
          <w:tcPr>
            <w:tcW w:w="335" w:type="pct"/>
            <w:tcBorders>
              <w:top w:val="single" w:sz="8" w:space="0" w:color="2F5496" w:themeColor="accent1" w:themeShade="BF"/>
            </w:tcBorders>
            <w:shd w:val="clear" w:color="auto" w:fill="auto"/>
            <w:textDirection w:val="btLr"/>
            <w:vAlign w:val="center"/>
          </w:tcPr>
          <w:p w14:paraId="5A688F39" w14:textId="77777777" w:rsidR="00FF47DC" w:rsidRPr="00032E18" w:rsidRDefault="00FF47DC" w:rsidP="00FF47DC">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784B52AC" w14:textId="301377C5" w:rsidR="00FF47DC" w:rsidRPr="00032E18" w:rsidRDefault="00FF47DC" w:rsidP="00FF47DC">
            <w:pPr>
              <w:keepLines/>
              <w:widowControl w:val="0"/>
              <w:jc w:val="center"/>
              <w:rPr>
                <w:rFonts w:cs="Arial"/>
                <w:sz w:val="14"/>
                <w:szCs w:val="14"/>
              </w:rPr>
            </w:pPr>
            <w:r w:rsidRPr="00032E18">
              <w:rPr>
                <w:rFonts w:cs="Arial"/>
                <w:sz w:val="14"/>
                <w:szCs w:val="14"/>
              </w:rPr>
              <w:t xml:space="preserve">X (se </w:t>
            </w:r>
            <w:proofErr w:type="spellStart"/>
            <w:r w:rsidRPr="00032E18">
              <w:rPr>
                <w:rFonts w:cs="Arial"/>
                <w:sz w:val="14"/>
                <w:szCs w:val="14"/>
              </w:rPr>
              <w:t>necessario</w:t>
            </w:r>
            <w:proofErr w:type="spellEnd"/>
            <w:r w:rsidRPr="00032E18">
              <w:rPr>
                <w:rFonts w:cs="Arial"/>
                <w:sz w:val="14"/>
                <w:szCs w:val="14"/>
              </w:rPr>
              <w:t>)</w:t>
            </w:r>
          </w:p>
        </w:tc>
        <w:tc>
          <w:tcPr>
            <w:tcW w:w="389" w:type="pct"/>
            <w:tcBorders>
              <w:top w:val="single" w:sz="8" w:space="0" w:color="2F5496" w:themeColor="accent1" w:themeShade="BF"/>
            </w:tcBorders>
            <w:shd w:val="clear" w:color="auto" w:fill="auto"/>
            <w:textDirection w:val="btLr"/>
            <w:vAlign w:val="center"/>
          </w:tcPr>
          <w:p w14:paraId="7CAF8FEF" w14:textId="77777777" w:rsidR="00FF47DC" w:rsidRPr="00032E18" w:rsidRDefault="00FF47DC" w:rsidP="00FF47DC">
            <w:pPr>
              <w:keepLines/>
              <w:widowControl w:val="0"/>
              <w:jc w:val="center"/>
              <w:rPr>
                <w:rFonts w:cs="Arial"/>
                <w:sz w:val="14"/>
                <w:szCs w:val="14"/>
              </w:rPr>
            </w:pPr>
          </w:p>
        </w:tc>
        <w:tc>
          <w:tcPr>
            <w:tcW w:w="389" w:type="pct"/>
            <w:tcBorders>
              <w:top w:val="single" w:sz="8" w:space="0" w:color="2F5496" w:themeColor="accent1" w:themeShade="BF"/>
            </w:tcBorders>
            <w:shd w:val="clear" w:color="auto" w:fill="auto"/>
            <w:textDirection w:val="btLr"/>
            <w:vAlign w:val="center"/>
          </w:tcPr>
          <w:p w14:paraId="7631C2F9" w14:textId="77777777" w:rsidR="00FF47DC" w:rsidRPr="00032E18" w:rsidRDefault="00FF47DC" w:rsidP="00FF47DC">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6E11D419" w14:textId="77777777" w:rsidR="00FF47DC" w:rsidRPr="00032E18" w:rsidRDefault="00FF47DC" w:rsidP="00FF47DC">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3D02B6D9" w14:textId="75E68B44" w:rsidR="00FF47DC" w:rsidRPr="00032E18" w:rsidRDefault="00FF47DC" w:rsidP="00FF47DC">
            <w:pPr>
              <w:keepLines/>
              <w:widowControl w:val="0"/>
              <w:jc w:val="center"/>
              <w:rPr>
                <w:rFonts w:cs="Arial"/>
                <w:sz w:val="14"/>
                <w:szCs w:val="14"/>
              </w:rPr>
            </w:pPr>
            <w:r w:rsidRPr="00032E18">
              <w:rPr>
                <w:rFonts w:cs="Arial"/>
                <w:sz w:val="14"/>
                <w:szCs w:val="14"/>
              </w:rPr>
              <w:t xml:space="preserve">X (se </w:t>
            </w:r>
            <w:proofErr w:type="spellStart"/>
            <w:r w:rsidRPr="00032E18">
              <w:rPr>
                <w:rFonts w:cs="Arial"/>
                <w:sz w:val="14"/>
                <w:szCs w:val="14"/>
              </w:rPr>
              <w:t>necessario</w:t>
            </w:r>
            <w:proofErr w:type="spellEnd"/>
            <w:r w:rsidRPr="00032E18">
              <w:rPr>
                <w:rFonts w:cs="Arial"/>
                <w:sz w:val="14"/>
                <w:szCs w:val="14"/>
              </w:rPr>
              <w:t>)</w:t>
            </w:r>
          </w:p>
        </w:tc>
        <w:tc>
          <w:tcPr>
            <w:tcW w:w="390" w:type="pct"/>
            <w:tcBorders>
              <w:top w:val="single" w:sz="8" w:space="0" w:color="2F5496" w:themeColor="accent1" w:themeShade="BF"/>
            </w:tcBorders>
            <w:shd w:val="clear" w:color="auto" w:fill="auto"/>
            <w:textDirection w:val="btLr"/>
            <w:vAlign w:val="center"/>
          </w:tcPr>
          <w:p w14:paraId="2C2D6EBC" w14:textId="77777777" w:rsidR="00FF47DC" w:rsidRPr="00032E18" w:rsidRDefault="00FF47DC" w:rsidP="00FF47DC">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65FDFC35" w14:textId="77777777" w:rsidR="00FF47DC" w:rsidRPr="00032E18" w:rsidRDefault="00FF47DC" w:rsidP="00FF47DC">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5BC17C42" w14:textId="2879B394" w:rsidR="00FF47DC" w:rsidRPr="00032E18" w:rsidRDefault="00FF47DC" w:rsidP="00FF47DC">
            <w:pPr>
              <w:keepLines/>
              <w:widowControl w:val="0"/>
              <w:jc w:val="center"/>
              <w:rPr>
                <w:rFonts w:cs="Arial"/>
                <w:sz w:val="14"/>
                <w:szCs w:val="14"/>
              </w:rPr>
            </w:pPr>
            <w:r w:rsidRPr="00032E18">
              <w:rPr>
                <w:rFonts w:cs="Arial"/>
                <w:sz w:val="14"/>
                <w:szCs w:val="14"/>
              </w:rPr>
              <w:t xml:space="preserve">X (se </w:t>
            </w:r>
            <w:proofErr w:type="spellStart"/>
            <w:r w:rsidRPr="00032E18">
              <w:rPr>
                <w:rFonts w:cs="Arial"/>
                <w:sz w:val="14"/>
                <w:szCs w:val="14"/>
              </w:rPr>
              <w:t>necessario</w:t>
            </w:r>
            <w:proofErr w:type="spellEnd"/>
            <w:r w:rsidRPr="00032E18">
              <w:rPr>
                <w:rFonts w:cs="Arial"/>
                <w:sz w:val="14"/>
                <w:szCs w:val="14"/>
              </w:rPr>
              <w:t>)</w:t>
            </w:r>
          </w:p>
        </w:tc>
        <w:tc>
          <w:tcPr>
            <w:tcW w:w="390" w:type="pct"/>
            <w:tcBorders>
              <w:top w:val="single" w:sz="8" w:space="0" w:color="2F5496" w:themeColor="accent1" w:themeShade="BF"/>
            </w:tcBorders>
            <w:shd w:val="clear" w:color="auto" w:fill="auto"/>
            <w:textDirection w:val="btLr"/>
            <w:vAlign w:val="center"/>
          </w:tcPr>
          <w:p w14:paraId="28C8C53F" w14:textId="00DB0B8F" w:rsidR="00FF47DC" w:rsidRPr="00032E18" w:rsidRDefault="00FF47DC" w:rsidP="00FF47DC">
            <w:pPr>
              <w:keepLines/>
              <w:widowControl w:val="0"/>
              <w:jc w:val="center"/>
              <w:rPr>
                <w:rFonts w:cs="Arial"/>
                <w:sz w:val="14"/>
                <w:szCs w:val="14"/>
                <w:lang w:val="it-IT"/>
              </w:rPr>
            </w:pPr>
            <w:r w:rsidRPr="00777AC0">
              <w:rPr>
                <w:rFonts w:cs="Arial"/>
                <w:sz w:val="14"/>
                <w:szCs w:val="14"/>
                <w:lang w:val="it-IT"/>
              </w:rPr>
              <w:t>X (mascherina chirurgica o FFP2</w:t>
            </w:r>
            <w:r w:rsidR="0064101C">
              <w:rPr>
                <w:rFonts w:cs="Arial"/>
                <w:sz w:val="14"/>
                <w:szCs w:val="14"/>
                <w:lang w:val="it-IT"/>
              </w:rPr>
              <w:t>)</w:t>
            </w:r>
          </w:p>
        </w:tc>
        <w:tc>
          <w:tcPr>
            <w:tcW w:w="390" w:type="pct"/>
            <w:tcBorders>
              <w:top w:val="single" w:sz="8" w:space="0" w:color="2F5496" w:themeColor="accent1" w:themeShade="BF"/>
            </w:tcBorders>
            <w:shd w:val="clear" w:color="auto" w:fill="auto"/>
            <w:textDirection w:val="btLr"/>
            <w:vAlign w:val="center"/>
          </w:tcPr>
          <w:p w14:paraId="3943D07D" w14:textId="77777777" w:rsidR="00FF47DC" w:rsidRPr="00032E18" w:rsidRDefault="00FF47DC" w:rsidP="00FF47DC">
            <w:pPr>
              <w:keepLines/>
              <w:widowControl w:val="0"/>
              <w:jc w:val="center"/>
              <w:rPr>
                <w:rFonts w:cs="Arial"/>
                <w:sz w:val="14"/>
                <w:szCs w:val="14"/>
                <w:lang w:val="it-IT"/>
              </w:rPr>
            </w:pPr>
          </w:p>
        </w:tc>
        <w:tc>
          <w:tcPr>
            <w:tcW w:w="390" w:type="pct"/>
            <w:tcBorders>
              <w:top w:val="single" w:sz="8" w:space="0" w:color="2F5496" w:themeColor="accent1" w:themeShade="BF"/>
            </w:tcBorders>
            <w:shd w:val="clear" w:color="auto" w:fill="auto"/>
            <w:textDirection w:val="btLr"/>
            <w:vAlign w:val="center"/>
          </w:tcPr>
          <w:p w14:paraId="79A213A3" w14:textId="77777777" w:rsidR="00FF47DC" w:rsidRPr="00032E18" w:rsidRDefault="00FF47DC" w:rsidP="00FF47DC">
            <w:pPr>
              <w:keepLines/>
              <w:widowControl w:val="0"/>
              <w:jc w:val="center"/>
              <w:rPr>
                <w:rFonts w:cs="Arial"/>
                <w:sz w:val="14"/>
                <w:szCs w:val="14"/>
                <w:lang w:val="it-IT"/>
              </w:rPr>
            </w:pPr>
          </w:p>
        </w:tc>
        <w:tc>
          <w:tcPr>
            <w:tcW w:w="379" w:type="pct"/>
            <w:tcBorders>
              <w:top w:val="single" w:sz="8" w:space="0" w:color="2F5496" w:themeColor="accent1" w:themeShade="BF"/>
            </w:tcBorders>
            <w:shd w:val="clear" w:color="auto" w:fill="auto"/>
            <w:textDirection w:val="btLr"/>
            <w:vAlign w:val="center"/>
          </w:tcPr>
          <w:p w14:paraId="59D85850" w14:textId="77777777" w:rsidR="00FF47DC" w:rsidRPr="00032E18" w:rsidRDefault="00FF47DC" w:rsidP="00FF47DC">
            <w:pPr>
              <w:keepLines/>
              <w:widowControl w:val="0"/>
              <w:jc w:val="center"/>
              <w:rPr>
                <w:rFonts w:cs="Arial"/>
                <w:sz w:val="14"/>
                <w:szCs w:val="14"/>
                <w:lang w:val="it-IT"/>
              </w:rPr>
            </w:pPr>
          </w:p>
        </w:tc>
      </w:tr>
    </w:tbl>
    <w:p w14:paraId="10273613" w14:textId="77777777" w:rsidR="00FF47DC" w:rsidRPr="00032E18" w:rsidRDefault="00FF47DC" w:rsidP="00FF47DC">
      <w:pPr>
        <w:rPr>
          <w:rFonts w:cs="Arial"/>
          <w:noProof/>
          <w:szCs w:val="20"/>
          <w:lang w:val="it-IT"/>
        </w:rPr>
      </w:pPr>
    </w:p>
    <w:tbl>
      <w:tblPr>
        <w:tblStyle w:val="Tabellenraster"/>
        <w:tblW w:w="9287"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24" w:space="0" w:color="2F5496" w:themeColor="accent1" w:themeShade="BF"/>
          <w:insideV w:val="single" w:sz="24" w:space="0" w:color="2F5496" w:themeColor="accent1" w:themeShade="BF"/>
        </w:tblBorders>
        <w:tblLook w:val="04A0" w:firstRow="1" w:lastRow="0" w:firstColumn="1" w:lastColumn="0" w:noHBand="0" w:noVBand="1"/>
      </w:tblPr>
      <w:tblGrid>
        <w:gridCol w:w="1630"/>
        <w:gridCol w:w="7657"/>
      </w:tblGrid>
      <w:tr w:rsidR="00FF47DC" w:rsidRPr="00032E18" w14:paraId="2AC05672" w14:textId="77777777" w:rsidTr="002D77D3">
        <w:trPr>
          <w:jc w:val="center"/>
        </w:trPr>
        <w:tc>
          <w:tcPr>
            <w:tcW w:w="0" w:type="auto"/>
            <w:gridSpan w:val="2"/>
          </w:tcPr>
          <w:p w14:paraId="4B522E20" w14:textId="77777777" w:rsidR="00FF47DC" w:rsidRPr="00032E18" w:rsidRDefault="00FF47DC" w:rsidP="002D77D3">
            <w:pPr>
              <w:keepNext/>
              <w:keepLines/>
              <w:rPr>
                <w:rFonts w:cs="Arial"/>
                <w:b/>
                <w:sz w:val="22"/>
                <w:szCs w:val="22"/>
              </w:rPr>
            </w:pPr>
            <w:r w:rsidRPr="00032E18">
              <w:rPr>
                <w:rFonts w:cs="Arial"/>
                <w:b/>
                <w:sz w:val="22"/>
                <w:szCs w:val="22"/>
              </w:rPr>
              <w:t>INFORMAZIONE E ISTRUZIONE</w:t>
            </w:r>
          </w:p>
        </w:tc>
      </w:tr>
      <w:tr w:rsidR="00FF47DC" w:rsidRPr="00BF28AD" w14:paraId="5D573C52" w14:textId="77777777" w:rsidTr="002D77D3">
        <w:trPr>
          <w:trHeight w:val="1755"/>
          <w:jc w:val="center"/>
        </w:trPr>
        <w:tc>
          <w:tcPr>
            <w:tcW w:w="0" w:type="auto"/>
          </w:tcPr>
          <w:p w14:paraId="2FC11E92" w14:textId="77777777" w:rsidR="00FF47DC" w:rsidRPr="00032E18" w:rsidRDefault="00FF47DC" w:rsidP="002D77D3">
            <w:pPr>
              <w:keepNext/>
              <w:keepLines/>
              <w:rPr>
                <w:rFonts w:cs="Arial"/>
              </w:rPr>
            </w:pPr>
            <w:r w:rsidRPr="00032E18">
              <w:rPr>
                <w:rFonts w:cs="Arial"/>
                <w:noProof/>
                <w:lang w:val="it-IT" w:eastAsia="it-IT"/>
              </w:rPr>
              <w:drawing>
                <wp:inline distT="0" distB="0" distL="0" distR="0" wp14:anchorId="1AB9476D" wp14:editId="50F5D3A0">
                  <wp:extent cx="898354" cy="861181"/>
                  <wp:effectExtent l="0" t="0" r="0" b="0"/>
                  <wp:docPr id="2598" name="Grafik 257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699" t="10759" r="11743" b="10550"/>
                          <a:stretch/>
                        </pic:blipFill>
                        <pic:spPr bwMode="auto">
                          <a:xfrm>
                            <a:off x="0" y="0"/>
                            <a:ext cx="953993" cy="914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1EBE81A3" w14:textId="77777777" w:rsidR="00FF47DC" w:rsidRPr="00032E18" w:rsidRDefault="00FF47DC" w:rsidP="002D77D3">
            <w:pPr>
              <w:keepNext/>
              <w:keepLines/>
              <w:widowControl w:val="0"/>
              <w:ind w:left="121" w:hanging="121"/>
              <w:rPr>
                <w:rFonts w:cs="Arial"/>
                <w:sz w:val="18"/>
                <w:szCs w:val="18"/>
                <w:lang w:val="it-IT"/>
              </w:rPr>
            </w:pPr>
            <w:r w:rsidRPr="00032E18">
              <w:rPr>
                <w:rFonts w:cs="Arial"/>
                <w:sz w:val="18"/>
                <w:szCs w:val="18"/>
                <w:lang w:val="it-IT"/>
              </w:rPr>
              <w:t>- Informare il personale sui rischi particolari e formarlo all'uso dei DPI e alle corrette procedure di lavoro.</w:t>
            </w:r>
          </w:p>
          <w:p w14:paraId="0D7FFF58" w14:textId="77777777" w:rsidR="00FF47DC" w:rsidRPr="00032E18" w:rsidRDefault="00FF47DC" w:rsidP="002D77D3">
            <w:pPr>
              <w:keepNext/>
              <w:keepLines/>
              <w:widowControl w:val="0"/>
              <w:ind w:left="121" w:hanging="121"/>
              <w:rPr>
                <w:rFonts w:cs="Arial"/>
                <w:sz w:val="18"/>
                <w:szCs w:val="18"/>
                <w:lang w:val="it-IT"/>
              </w:rPr>
            </w:pPr>
          </w:p>
          <w:p w14:paraId="02737E22" w14:textId="77777777" w:rsidR="00FF47DC" w:rsidRPr="00032E18" w:rsidRDefault="00FF47DC" w:rsidP="002D77D3">
            <w:pPr>
              <w:keepNext/>
              <w:keepLines/>
              <w:widowControl w:val="0"/>
              <w:ind w:left="121" w:hanging="121"/>
              <w:rPr>
                <w:rFonts w:cs="Arial"/>
                <w:sz w:val="18"/>
                <w:szCs w:val="18"/>
                <w:lang w:val="it-IT"/>
              </w:rPr>
            </w:pPr>
            <w:r w:rsidRPr="00032E18">
              <w:rPr>
                <w:rFonts w:cs="Arial"/>
                <w:sz w:val="18"/>
                <w:szCs w:val="18"/>
                <w:lang w:val="it-IT"/>
              </w:rPr>
              <w:t>- Vedi elenco della formazione obbligatoria per i rischi specifici</w:t>
            </w:r>
          </w:p>
          <w:p w14:paraId="23BA8371" w14:textId="77777777" w:rsidR="00FF47DC" w:rsidRPr="00032E18" w:rsidRDefault="00FF47DC" w:rsidP="002D77D3">
            <w:pPr>
              <w:keepNext/>
              <w:keepLines/>
              <w:widowControl w:val="0"/>
              <w:ind w:left="121" w:hanging="121"/>
              <w:rPr>
                <w:rFonts w:cs="Arial"/>
                <w:sz w:val="18"/>
                <w:szCs w:val="18"/>
                <w:lang w:val="it-IT"/>
              </w:rPr>
            </w:pPr>
          </w:p>
          <w:p w14:paraId="45515C85" w14:textId="21BAA253" w:rsidR="00FF47DC" w:rsidRPr="00032E18" w:rsidRDefault="00FF47DC" w:rsidP="002D77D3">
            <w:pPr>
              <w:jc w:val="both"/>
              <w:rPr>
                <w:rFonts w:cs="Arial"/>
                <w:sz w:val="18"/>
                <w:szCs w:val="18"/>
                <w:lang w:val="it-IT"/>
              </w:rPr>
            </w:pPr>
            <w:r w:rsidRPr="00032E18">
              <w:rPr>
                <w:rFonts w:cs="Arial"/>
                <w:sz w:val="18"/>
                <w:szCs w:val="18"/>
                <w:lang w:val="it-IT"/>
              </w:rPr>
              <w:t xml:space="preserve">- </w:t>
            </w:r>
            <w:r w:rsidR="00446721" w:rsidRPr="00446721">
              <w:rPr>
                <w:rFonts w:cs="Arial"/>
                <w:sz w:val="18"/>
                <w:szCs w:val="18"/>
                <w:lang w:val="it-IT"/>
              </w:rPr>
              <w:t>La formazione specifica sul rischio biologico SARS-Covid-19 e l'uso delle maschere FFP</w:t>
            </w:r>
            <w:r w:rsidR="00C566C7">
              <w:rPr>
                <w:rFonts w:cs="Arial"/>
                <w:sz w:val="18"/>
                <w:szCs w:val="18"/>
                <w:lang w:val="it-IT"/>
              </w:rPr>
              <w:t>2</w:t>
            </w:r>
            <w:r w:rsidR="00446721" w:rsidRPr="00446721">
              <w:rPr>
                <w:rFonts w:cs="Arial"/>
                <w:sz w:val="18"/>
                <w:szCs w:val="18"/>
                <w:lang w:val="it-IT"/>
              </w:rPr>
              <w:t xml:space="preserve"> (vedi corso di aggiornamento per i lavoratori sulla protezione </w:t>
            </w:r>
            <w:proofErr w:type="gramStart"/>
            <w:r w:rsidR="00446721" w:rsidRPr="00446721">
              <w:rPr>
                <w:rFonts w:cs="Arial"/>
                <w:sz w:val="18"/>
                <w:szCs w:val="18"/>
                <w:lang w:val="it-IT"/>
              </w:rPr>
              <w:t>respiratoria)sarà</w:t>
            </w:r>
            <w:proofErr w:type="gramEnd"/>
            <w:r w:rsidR="00446721" w:rsidRPr="00446721">
              <w:rPr>
                <w:rFonts w:cs="Arial"/>
                <w:sz w:val="18"/>
                <w:szCs w:val="18"/>
                <w:lang w:val="it-IT"/>
              </w:rPr>
              <w:t xml:space="preserve"> svolta sulla piattaforma di apprendimento </w:t>
            </w:r>
            <w:proofErr w:type="spellStart"/>
            <w:r w:rsidR="00446721" w:rsidRPr="00446721">
              <w:rPr>
                <w:rFonts w:cs="Arial"/>
                <w:sz w:val="18"/>
                <w:szCs w:val="18"/>
                <w:lang w:val="it-IT"/>
              </w:rPr>
              <w:t>Copernicus</w:t>
            </w:r>
            <w:proofErr w:type="spellEnd"/>
          </w:p>
        </w:tc>
      </w:tr>
    </w:tbl>
    <w:p w14:paraId="76B2061B" w14:textId="77777777" w:rsidR="00FF47DC" w:rsidRPr="00032E18" w:rsidRDefault="00FF47DC" w:rsidP="00FF47DC">
      <w:pPr>
        <w:rPr>
          <w:rFonts w:cs="Arial"/>
          <w:szCs w:val="20"/>
          <w:lang w:val="it-IT"/>
        </w:rPr>
      </w:pPr>
    </w:p>
    <w:p w14:paraId="26A11E5D" w14:textId="77777777" w:rsidR="00FF47DC" w:rsidRDefault="00FF47DC" w:rsidP="00FF47DC">
      <w:pPr>
        <w:rPr>
          <w:rFonts w:cs="Arial"/>
          <w:szCs w:val="20"/>
          <w:lang w:val="it-IT"/>
        </w:rPr>
      </w:pPr>
    </w:p>
    <w:p w14:paraId="5AFA6C9C" w14:textId="77777777" w:rsidR="00155559" w:rsidRPr="00032E18" w:rsidRDefault="00155559" w:rsidP="00155559">
      <w:pPr>
        <w:rPr>
          <w:rFonts w:cs="Arial"/>
          <w:noProof/>
          <w:szCs w:val="20"/>
          <w:lang w:val="it-IT"/>
        </w:rPr>
      </w:pPr>
      <w:r w:rsidRPr="00032E18">
        <w:rPr>
          <w:rFonts w:cs="Arial"/>
          <w:noProof/>
          <w:szCs w:val="20"/>
          <w:lang w:val="it-IT"/>
        </w:rPr>
        <w:br w:type="page"/>
      </w: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8A5144" w:rsidRPr="00A030FA" w14:paraId="140EFFA9" w14:textId="77777777" w:rsidTr="002E74FE">
        <w:trPr>
          <w:trHeight w:val="327"/>
          <w:jc w:val="center"/>
        </w:trPr>
        <w:tc>
          <w:tcPr>
            <w:tcW w:w="9288" w:type="dxa"/>
            <w:tcBorders>
              <w:top w:val="single" w:sz="4" w:space="0" w:color="auto"/>
              <w:bottom w:val="single" w:sz="4" w:space="0" w:color="auto"/>
            </w:tcBorders>
            <w:shd w:val="clear" w:color="auto" w:fill="C9F1FF"/>
            <w:vAlign w:val="center"/>
          </w:tcPr>
          <w:p w14:paraId="5DBC18C4" w14:textId="6411E08B" w:rsidR="008A5144" w:rsidRPr="00032E18" w:rsidRDefault="008A5144" w:rsidP="002E74FE">
            <w:pPr>
              <w:pStyle w:val="Coronavirus1"/>
              <w:rPr>
                <w:szCs w:val="20"/>
                <w:lang w:val="it-IT"/>
              </w:rPr>
            </w:pPr>
            <w:bookmarkStart w:id="17" w:name="_Toc99545494"/>
            <w:r>
              <w:rPr>
                <w:szCs w:val="20"/>
                <w:lang w:val="it-IT"/>
              </w:rPr>
              <w:lastRenderedPageBreak/>
              <w:t>Refezione Scolastica</w:t>
            </w:r>
            <w:bookmarkEnd w:id="17"/>
          </w:p>
        </w:tc>
      </w:tr>
    </w:tbl>
    <w:p w14:paraId="4398CCA0" w14:textId="77777777" w:rsidR="00155559" w:rsidRPr="00032E18" w:rsidRDefault="00155559" w:rsidP="00155559">
      <w:pPr>
        <w:rPr>
          <w:rFonts w:cs="Arial"/>
          <w:b/>
          <w:bCs/>
          <w:noProof/>
          <w:szCs w:val="20"/>
          <w:u w:val="single"/>
          <w:lang w:val="it-IT"/>
        </w:rPr>
      </w:pPr>
      <w:r w:rsidRPr="00032E18">
        <w:rPr>
          <w:rFonts w:cs="Arial"/>
          <w:b/>
          <w:bCs/>
          <w:noProof/>
          <w:szCs w:val="20"/>
          <w:u w:val="single"/>
          <w:lang w:val="it-IT"/>
        </w:rPr>
        <w:t>Premessa:</w:t>
      </w:r>
    </w:p>
    <w:p w14:paraId="57EEF1D6" w14:textId="77777777" w:rsidR="00155559" w:rsidRPr="00032E18" w:rsidRDefault="00155559" w:rsidP="00155559">
      <w:pPr>
        <w:jc w:val="both"/>
        <w:rPr>
          <w:rFonts w:cs="Arial"/>
          <w:noProof/>
          <w:szCs w:val="20"/>
          <w:lang w:val="it-IT"/>
        </w:rPr>
      </w:pPr>
      <w:r w:rsidRPr="00032E18">
        <w:rPr>
          <w:rFonts w:cs="Arial"/>
          <w:noProof/>
          <w:szCs w:val="20"/>
          <w:lang w:val="it-IT"/>
        </w:rPr>
        <w:t>Giova rilevare che il settore della ristorazione già nell’ordinarietà deve rispettare obbligatoriamente sia specifiche norme di igiene e di igiene degli alimenti nonché procedure ad hoc (ad es. HACCP)</w:t>
      </w:r>
      <w:r w:rsidR="00B570F2" w:rsidRPr="00032E18">
        <w:rPr>
          <w:rFonts w:cs="Arial"/>
          <w:noProof/>
          <w:szCs w:val="20"/>
          <w:lang w:val="it-IT"/>
        </w:rPr>
        <w:t>.</w:t>
      </w:r>
      <w:r w:rsidRPr="00032E18">
        <w:rPr>
          <w:rFonts w:cs="Arial"/>
          <w:noProof/>
          <w:szCs w:val="20"/>
          <w:lang w:val="it-IT"/>
        </w:rPr>
        <w:t xml:space="preserve"> </w:t>
      </w:r>
    </w:p>
    <w:p w14:paraId="04C0852C" w14:textId="77777777" w:rsidR="00155559" w:rsidRDefault="00096CCE" w:rsidP="00155559">
      <w:pPr>
        <w:rPr>
          <w:rFonts w:eastAsia="Times New Roman" w:cs="Arial"/>
          <w:szCs w:val="20"/>
          <w:lang w:val="it-IT" w:eastAsia="it-IT"/>
        </w:rPr>
      </w:pPr>
      <w:r w:rsidRPr="00032E18">
        <w:rPr>
          <w:rFonts w:eastAsia="Times New Roman" w:cs="Arial"/>
          <w:szCs w:val="20"/>
          <w:lang w:val="it-IT" w:eastAsia="it-IT"/>
        </w:rPr>
        <w:t>Se il datore di lavoro non gestisce il refettorio in prima persona, è necessario concordare con il proprietario del refettorio misure organizzative di prevenzione e protezione come le entrate scaglionate, contrassegno dei posti a sedere, ecc</w:t>
      </w:r>
      <w:r w:rsidR="003F3018" w:rsidRPr="00032E18">
        <w:rPr>
          <w:rFonts w:eastAsia="Times New Roman" w:cs="Arial"/>
          <w:szCs w:val="20"/>
          <w:lang w:val="it-IT" w:eastAsia="it-IT"/>
        </w:rPr>
        <w:t>.</w:t>
      </w:r>
    </w:p>
    <w:p w14:paraId="68C1A812" w14:textId="77777777" w:rsidR="00023E54" w:rsidRPr="00032E18" w:rsidRDefault="00023E54" w:rsidP="00155559">
      <w:pPr>
        <w:rPr>
          <w:lang w:val="it-IT"/>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493"/>
      </w:tblGrid>
      <w:tr w:rsidR="00155559" w:rsidRPr="00BF28AD" w14:paraId="5507A093" w14:textId="77777777" w:rsidTr="003A367B">
        <w:trPr>
          <w:trHeight w:val="327"/>
          <w:jc w:val="center"/>
        </w:trPr>
        <w:tc>
          <w:tcPr>
            <w:tcW w:w="9493" w:type="dxa"/>
            <w:tcBorders>
              <w:top w:val="single" w:sz="4" w:space="0" w:color="auto"/>
              <w:bottom w:val="single" w:sz="4" w:space="0" w:color="auto"/>
            </w:tcBorders>
            <w:shd w:val="clear" w:color="auto" w:fill="C9F1FF"/>
            <w:vAlign w:val="center"/>
          </w:tcPr>
          <w:p w14:paraId="6859B87E" w14:textId="77777777" w:rsidR="00155559" w:rsidRPr="00032E18" w:rsidRDefault="00155559" w:rsidP="003A367B">
            <w:pPr>
              <w:rPr>
                <w:rFonts w:cs="Arial"/>
                <w:noProof/>
                <w:szCs w:val="20"/>
                <w:lang w:val="it-IT"/>
              </w:rPr>
            </w:pPr>
            <w:r w:rsidRPr="00032E18">
              <w:rPr>
                <w:rFonts w:cs="Arial"/>
                <w:noProof/>
                <w:szCs w:val="20"/>
                <w:lang w:val="it-IT"/>
              </w:rPr>
              <w:t xml:space="preserve">Competenza: </w:t>
            </w:r>
            <w:r w:rsidRPr="00032E18">
              <w:rPr>
                <w:rFonts w:cs="Arial"/>
                <w:b/>
                <w:noProof/>
                <w:szCs w:val="20"/>
                <w:lang w:val="it-IT"/>
              </w:rPr>
              <w:t>Datore di lavoro</w:t>
            </w:r>
            <w:r w:rsidR="00E475A2" w:rsidRPr="00032E18">
              <w:rPr>
                <w:rFonts w:cs="Arial"/>
                <w:b/>
                <w:noProof/>
                <w:szCs w:val="20"/>
                <w:lang w:val="it-IT"/>
              </w:rPr>
              <w:t xml:space="preserve"> </w:t>
            </w:r>
            <w:r w:rsidR="00FC58C7" w:rsidRPr="00032E18">
              <w:rPr>
                <w:rFonts w:cs="Arial"/>
                <w:b/>
                <w:noProof/>
                <w:szCs w:val="20"/>
                <w:lang w:val="it-IT"/>
              </w:rPr>
              <w:t>(</w:t>
            </w:r>
            <w:r w:rsidR="00E475A2" w:rsidRPr="00032E18">
              <w:rPr>
                <w:rFonts w:eastAsia="Arial" w:cs="Arial"/>
                <w:b/>
                <w:bCs/>
                <w:noProof/>
                <w:szCs w:val="20"/>
                <w:lang w:val="it-IT"/>
              </w:rPr>
              <w:t>responsabile della mensa )</w:t>
            </w:r>
          </w:p>
        </w:tc>
      </w:tr>
    </w:tbl>
    <w:p w14:paraId="20A80956" w14:textId="77777777" w:rsidR="00155559" w:rsidRPr="00032E18" w:rsidRDefault="00155559" w:rsidP="00155559">
      <w:pPr>
        <w:rPr>
          <w:rFonts w:cs="Arial"/>
          <w:noProof/>
          <w:szCs w:val="20"/>
          <w:lang w:val="it-IT"/>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EF1C83" w:rsidRPr="00BF28AD" w14:paraId="4498202B" w14:textId="77777777" w:rsidTr="005077B6">
        <w:trPr>
          <w:trHeight w:val="361"/>
          <w:jc w:val="center"/>
        </w:trPr>
        <w:tc>
          <w:tcPr>
            <w:tcW w:w="2088" w:type="dxa"/>
            <w:shd w:val="clear" w:color="auto" w:fill="auto"/>
            <w:vAlign w:val="center"/>
          </w:tcPr>
          <w:p w14:paraId="697AEB3A" w14:textId="77777777" w:rsidR="00EF1C83" w:rsidRPr="00032E18" w:rsidRDefault="00EF1C83" w:rsidP="00EF1C83">
            <w:pPr>
              <w:jc w:val="center"/>
              <w:rPr>
                <w:rFonts w:cs="Arial"/>
                <w:b/>
                <w:szCs w:val="20"/>
              </w:rPr>
            </w:pPr>
            <w:r w:rsidRPr="00032E18">
              <w:rPr>
                <w:rFonts w:cs="Arial"/>
                <w:b/>
                <w:noProof/>
                <w:szCs w:val="20"/>
              </w:rPr>
              <w:t>Pericolo</w:t>
            </w:r>
          </w:p>
        </w:tc>
        <w:tc>
          <w:tcPr>
            <w:tcW w:w="2880" w:type="dxa"/>
            <w:shd w:val="clear" w:color="auto" w:fill="auto"/>
            <w:vAlign w:val="center"/>
          </w:tcPr>
          <w:p w14:paraId="2B9EF8BF" w14:textId="77777777" w:rsidR="00EF1C83" w:rsidRPr="00032E18" w:rsidRDefault="00EF1C83" w:rsidP="00EF1C83">
            <w:pPr>
              <w:jc w:val="center"/>
              <w:rPr>
                <w:rFonts w:cs="Arial"/>
                <w:b/>
                <w:szCs w:val="20"/>
              </w:rPr>
            </w:pPr>
            <w:r w:rsidRPr="00032E18">
              <w:rPr>
                <w:rFonts w:cs="Arial"/>
                <w:b/>
                <w:noProof/>
                <w:szCs w:val="20"/>
              </w:rPr>
              <w:t>Rischio</w:t>
            </w:r>
          </w:p>
        </w:tc>
        <w:tc>
          <w:tcPr>
            <w:tcW w:w="4320" w:type="dxa"/>
            <w:shd w:val="clear" w:color="auto" w:fill="auto"/>
            <w:vAlign w:val="center"/>
          </w:tcPr>
          <w:p w14:paraId="0CB987B7" w14:textId="77777777" w:rsidR="00EF1C83" w:rsidRPr="00032E18" w:rsidRDefault="00EF1C83" w:rsidP="00EF1C83">
            <w:pPr>
              <w:rPr>
                <w:rFonts w:cs="Arial"/>
                <w:b/>
                <w:szCs w:val="20"/>
                <w:lang w:val="it-IT"/>
              </w:rPr>
            </w:pPr>
            <w:r w:rsidRPr="00032E18">
              <w:rPr>
                <w:rFonts w:cs="Arial"/>
                <w:b/>
                <w:noProof/>
                <w:szCs w:val="20"/>
                <w:lang w:val="it-IT"/>
              </w:rPr>
              <w:t>Misure di prevenzione e protezione</w:t>
            </w:r>
          </w:p>
        </w:tc>
      </w:tr>
      <w:tr w:rsidR="00EF1C83" w:rsidRPr="00BF28AD" w14:paraId="1992BC73" w14:textId="77777777" w:rsidTr="005077B6">
        <w:trPr>
          <w:trHeight w:val="361"/>
          <w:jc w:val="center"/>
        </w:trPr>
        <w:tc>
          <w:tcPr>
            <w:tcW w:w="2088" w:type="dxa"/>
            <w:vMerge w:val="restart"/>
            <w:shd w:val="clear" w:color="auto" w:fill="auto"/>
            <w:vAlign w:val="center"/>
          </w:tcPr>
          <w:p w14:paraId="1B16DD4D" w14:textId="77777777" w:rsidR="00EF1C83" w:rsidRPr="00032E18" w:rsidRDefault="00EF1C83" w:rsidP="005077B6">
            <w:pPr>
              <w:rPr>
                <w:rFonts w:cs="Arial"/>
                <w:szCs w:val="20"/>
              </w:rPr>
            </w:pPr>
            <w:proofErr w:type="spellStart"/>
            <w:r w:rsidRPr="00032E18">
              <w:rPr>
                <w:rFonts w:cs="Arial"/>
                <w:szCs w:val="20"/>
              </w:rPr>
              <w:t>Pericolo</w:t>
            </w:r>
            <w:proofErr w:type="spellEnd"/>
            <w:r w:rsidRPr="00032E18">
              <w:rPr>
                <w:rFonts w:cs="Arial"/>
                <w:szCs w:val="20"/>
              </w:rPr>
              <w:t xml:space="preserve"> </w:t>
            </w:r>
            <w:proofErr w:type="spellStart"/>
            <w:r w:rsidRPr="00032E18">
              <w:rPr>
                <w:rFonts w:cs="Arial"/>
                <w:szCs w:val="20"/>
              </w:rPr>
              <w:t>biologico</w:t>
            </w:r>
            <w:proofErr w:type="spellEnd"/>
          </w:p>
        </w:tc>
        <w:tc>
          <w:tcPr>
            <w:tcW w:w="2880" w:type="dxa"/>
            <w:shd w:val="clear" w:color="auto" w:fill="auto"/>
            <w:vAlign w:val="center"/>
          </w:tcPr>
          <w:p w14:paraId="573497FB" w14:textId="77777777" w:rsidR="00EF1C83" w:rsidRPr="00032E18" w:rsidRDefault="00EF1C83" w:rsidP="00EF1C83">
            <w:pPr>
              <w:jc w:val="center"/>
              <w:rPr>
                <w:rFonts w:cs="Arial"/>
                <w:szCs w:val="20"/>
                <w:lang w:val="it-IT"/>
              </w:rPr>
            </w:pPr>
            <w:r w:rsidRPr="00032E18">
              <w:rPr>
                <w:rFonts w:cs="Arial"/>
                <w:szCs w:val="20"/>
                <w:lang w:val="it-IT"/>
              </w:rPr>
              <w:t xml:space="preserve">Contatto con persone potenzialmente infette (eventualmente anche asintomatiche) </w:t>
            </w:r>
          </w:p>
          <w:p w14:paraId="17B75D31" w14:textId="68EE696A" w:rsidR="00EF1C83" w:rsidRPr="00032E18" w:rsidRDefault="00EF1C83" w:rsidP="00EF1C83">
            <w:pPr>
              <w:jc w:val="center"/>
              <w:rPr>
                <w:rFonts w:cs="Arial"/>
                <w:szCs w:val="20"/>
              </w:rPr>
            </w:pPr>
            <w:proofErr w:type="spellStart"/>
            <w:r w:rsidRPr="00032E18">
              <w:rPr>
                <w:rFonts w:cs="Arial"/>
                <w:szCs w:val="20"/>
              </w:rPr>
              <w:t>insegnanti</w:t>
            </w:r>
            <w:proofErr w:type="spellEnd"/>
            <w:r w:rsidRPr="00032E18">
              <w:rPr>
                <w:rFonts w:cs="Arial"/>
                <w:szCs w:val="20"/>
              </w:rPr>
              <w:t xml:space="preserve">, </w:t>
            </w:r>
            <w:proofErr w:type="spellStart"/>
            <w:r w:rsidRPr="00032E18">
              <w:rPr>
                <w:rFonts w:cs="Arial"/>
                <w:szCs w:val="20"/>
              </w:rPr>
              <w:t>studenti</w:t>
            </w:r>
            <w:proofErr w:type="spellEnd"/>
            <w:r w:rsidRPr="00032E18">
              <w:rPr>
                <w:rFonts w:cs="Arial"/>
                <w:szCs w:val="20"/>
              </w:rPr>
              <w:t xml:space="preserve">, </w:t>
            </w:r>
            <w:proofErr w:type="spellStart"/>
            <w:r w:rsidRPr="00032E18">
              <w:rPr>
                <w:rFonts w:cs="Arial"/>
                <w:szCs w:val="20"/>
              </w:rPr>
              <w:t>visitatori</w:t>
            </w:r>
            <w:proofErr w:type="spellEnd"/>
          </w:p>
        </w:tc>
        <w:tc>
          <w:tcPr>
            <w:tcW w:w="4320" w:type="dxa"/>
            <w:shd w:val="clear" w:color="auto" w:fill="auto"/>
            <w:vAlign w:val="center"/>
          </w:tcPr>
          <w:p w14:paraId="707ECE94" w14:textId="37DDB720" w:rsidR="00EF1C83" w:rsidRPr="00032E18" w:rsidRDefault="00EF1C83" w:rsidP="0075316D">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032E18">
              <w:rPr>
                <w:rFonts w:cs="Arial"/>
                <w:szCs w:val="20"/>
                <w:lang w:val="it-IT"/>
              </w:rPr>
              <w:t>Organizzare un sistema per la prenotazione o l'ingresso differito delle persone.</w:t>
            </w:r>
          </w:p>
          <w:p w14:paraId="4BC8034B" w14:textId="1315AB6C" w:rsidR="00EF1C83" w:rsidRPr="00032E18" w:rsidRDefault="00EF1C83" w:rsidP="0075316D">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032E18">
              <w:rPr>
                <w:rFonts w:cs="Arial"/>
                <w:szCs w:val="20"/>
                <w:lang w:val="it-IT"/>
              </w:rPr>
              <w:t>Dare istruzion</w:t>
            </w:r>
            <w:r w:rsidR="005619D9">
              <w:rPr>
                <w:rFonts w:cs="Arial"/>
                <w:szCs w:val="20"/>
                <w:lang w:val="it-IT"/>
              </w:rPr>
              <w:t>e</w:t>
            </w:r>
            <w:r w:rsidRPr="00032E18">
              <w:rPr>
                <w:rFonts w:cs="Arial"/>
                <w:szCs w:val="20"/>
                <w:lang w:val="it-IT"/>
              </w:rPr>
              <w:t xml:space="preserve"> per arieggiare regolarmente la cucina e la mensa.</w:t>
            </w:r>
          </w:p>
          <w:p w14:paraId="53333414" w14:textId="51F9E43B" w:rsidR="00EF1C83" w:rsidRPr="00032E18" w:rsidRDefault="00EF1C83" w:rsidP="0075316D">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032E18">
              <w:rPr>
                <w:rFonts w:cs="Arial"/>
                <w:szCs w:val="20"/>
                <w:lang w:val="it-IT"/>
              </w:rPr>
              <w:t xml:space="preserve">Determinare la capienza massima dei posti a sedere e dare </w:t>
            </w:r>
            <w:r w:rsidR="001E6D45">
              <w:rPr>
                <w:rFonts w:cs="Arial"/>
                <w:szCs w:val="20"/>
                <w:lang w:val="it-IT"/>
              </w:rPr>
              <w:t>l’</w:t>
            </w:r>
            <w:r w:rsidRPr="00032E18">
              <w:rPr>
                <w:rFonts w:cs="Arial"/>
                <w:szCs w:val="20"/>
                <w:lang w:val="it-IT"/>
              </w:rPr>
              <w:t>informazione all'entrata della mensa.</w:t>
            </w:r>
          </w:p>
          <w:p w14:paraId="6E61C951" w14:textId="77777777" w:rsidR="00EF1C83" w:rsidRPr="003F2E01" w:rsidRDefault="00EF1C83" w:rsidP="0075316D">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3F2E01">
              <w:rPr>
                <w:rFonts w:cs="Arial"/>
                <w:szCs w:val="20"/>
                <w:lang w:val="it-IT"/>
              </w:rPr>
              <w:t>I posti in piedi al bancone devono essere distanziati di un metro l'uno dall'altro e contrassegnati di conseguenza sul pavimento.</w:t>
            </w:r>
          </w:p>
          <w:p w14:paraId="38751167" w14:textId="77777777" w:rsidR="00EF1C83" w:rsidRPr="003F2E01" w:rsidRDefault="00EF1C83" w:rsidP="0075316D">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3F2E01">
              <w:rPr>
                <w:rFonts w:cs="Arial"/>
                <w:szCs w:val="20"/>
                <w:lang w:val="it-IT"/>
              </w:rPr>
              <w:t>I tavoli devono essere disposti in modo tale che vi sia una distanza di almeno 1 metro tra le persone sedute.</w:t>
            </w:r>
          </w:p>
          <w:p w14:paraId="7E296253" w14:textId="77777777" w:rsidR="00EF1C83" w:rsidRPr="00032E18" w:rsidRDefault="00EF1C83" w:rsidP="0075316D">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032E18">
              <w:rPr>
                <w:rFonts w:cs="Arial"/>
                <w:szCs w:val="20"/>
                <w:lang w:val="it-IT"/>
              </w:rPr>
              <w:t>Le distanze tra le persone nella zona pranzo possono essere ridotte in tutte le direzioni (in avanti, in obliquo, lateralmente e all'indietro) solo se sono disponibili adeguati dispositivi di separazione.</w:t>
            </w:r>
          </w:p>
          <w:p w14:paraId="14ADF60D" w14:textId="25FD23C3" w:rsidR="00EF1C83" w:rsidRPr="00032E18" w:rsidRDefault="005619D9" w:rsidP="0075316D">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Pr>
                <w:rFonts w:cs="Arial"/>
                <w:szCs w:val="20"/>
                <w:lang w:val="it-IT"/>
              </w:rPr>
              <w:t>Dare</w:t>
            </w:r>
            <w:r w:rsidR="00EF1C83" w:rsidRPr="00032E18">
              <w:rPr>
                <w:rFonts w:cs="Arial"/>
                <w:szCs w:val="20"/>
                <w:lang w:val="it-IT"/>
              </w:rPr>
              <w:t xml:space="preserve"> istruzioni che la somministrazione e il consumo al banco sono consentiti solo se la distanza interpersonale di 1 m può essere mantenuta o se sono disponibili adeguati dispositivi di separazione fisica per evitare il trasferimento delle gocc</w:t>
            </w:r>
            <w:r w:rsidR="00C0634B" w:rsidRPr="00032E18">
              <w:rPr>
                <w:rFonts w:cs="Arial"/>
                <w:szCs w:val="20"/>
                <w:lang w:val="it-IT"/>
              </w:rPr>
              <w:t>ioline</w:t>
            </w:r>
            <w:r w:rsidR="00EF1C83" w:rsidRPr="00032E18">
              <w:rPr>
                <w:rFonts w:cs="Arial"/>
                <w:szCs w:val="20"/>
                <w:lang w:val="it-IT"/>
              </w:rPr>
              <w:t>.</w:t>
            </w:r>
          </w:p>
          <w:p w14:paraId="70C519C6" w14:textId="0D9E7D6B" w:rsidR="00EF1C83" w:rsidRDefault="005619D9" w:rsidP="0075316D">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Pr>
                <w:rFonts w:cs="Arial"/>
                <w:szCs w:val="20"/>
                <w:lang w:val="it-IT"/>
              </w:rPr>
              <w:t>Dare</w:t>
            </w:r>
            <w:r w:rsidRPr="00032E18">
              <w:rPr>
                <w:rFonts w:cs="Arial"/>
                <w:szCs w:val="20"/>
                <w:lang w:val="it-IT"/>
              </w:rPr>
              <w:t xml:space="preserve"> istruzioni </w:t>
            </w:r>
            <w:r w:rsidR="00EF1C83" w:rsidRPr="00032E18">
              <w:rPr>
                <w:rFonts w:cs="Arial"/>
                <w:szCs w:val="20"/>
                <w:lang w:val="it-IT"/>
              </w:rPr>
              <w:t>che le protezioni delle vie respiratorie ai tavoli e al bancone possano essere rimosse solo durante il consumo di cibi e bevande.</w:t>
            </w:r>
          </w:p>
          <w:p w14:paraId="143E3948" w14:textId="0CC7DDE1" w:rsidR="001069BF" w:rsidRDefault="001069BF" w:rsidP="0075316D">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1069BF">
              <w:rPr>
                <w:rFonts w:cs="Arial"/>
                <w:szCs w:val="20"/>
                <w:lang w:val="it-IT"/>
              </w:rPr>
              <w:t>Applicare la segnaletica orizzontale per garantire la distanza di 1 m.</w:t>
            </w:r>
          </w:p>
          <w:p w14:paraId="5A72D040" w14:textId="77777777" w:rsidR="001069BF" w:rsidRPr="00032E18" w:rsidRDefault="001069BF" w:rsidP="001069BF">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032E18">
              <w:rPr>
                <w:rFonts w:cs="Arial"/>
                <w:szCs w:val="20"/>
                <w:lang w:val="it-IT"/>
              </w:rPr>
              <w:t>Fornire il DPI (mascherina chirurgica).</w:t>
            </w:r>
          </w:p>
          <w:p w14:paraId="0107A79B" w14:textId="49F606B6" w:rsidR="001069BF" w:rsidRPr="00032E18" w:rsidRDefault="001069BF" w:rsidP="0075316D">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1069BF">
              <w:rPr>
                <w:rFonts w:cs="Arial"/>
                <w:szCs w:val="20"/>
                <w:lang w:val="it-IT"/>
              </w:rPr>
              <w:t>Devono essere evitati gli assembramenti di persone al buffet self-service, deve essere rispettata la distanza interpersonale di 1 m e deve essere indossata una protezione per bocca e naso.</w:t>
            </w:r>
          </w:p>
          <w:p w14:paraId="3A2431AE" w14:textId="526473DD" w:rsidR="00EF1C83" w:rsidRPr="000A67AD" w:rsidRDefault="00842FF6" w:rsidP="00FC58C7">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0A67AD">
              <w:rPr>
                <w:rFonts w:cs="Arial"/>
                <w:szCs w:val="20"/>
                <w:lang w:val="it-IT"/>
              </w:rPr>
              <w:t xml:space="preserve">Si </w:t>
            </w:r>
            <w:r w:rsidR="00CA2B53" w:rsidRPr="006573DF">
              <w:rPr>
                <w:rFonts w:cs="Arial"/>
                <w:szCs w:val="20"/>
                <w:lang w:val="it-IT"/>
              </w:rPr>
              <w:t>dovrebbe</w:t>
            </w:r>
            <w:r w:rsidRPr="006573DF">
              <w:rPr>
                <w:rFonts w:cs="Arial"/>
                <w:szCs w:val="20"/>
                <w:lang w:val="it-IT"/>
              </w:rPr>
              <w:t xml:space="preserve"> evitare</w:t>
            </w:r>
            <w:r w:rsidRPr="000A67AD">
              <w:rPr>
                <w:rFonts w:cs="Arial"/>
                <w:szCs w:val="20"/>
                <w:lang w:val="it-IT"/>
              </w:rPr>
              <w:t xml:space="preserve"> il consumo di cibo nelle aule, altrimenti le superfici (ad esempio i banchi di scuola) devono essere pulite successivamente</w:t>
            </w:r>
          </w:p>
        </w:tc>
      </w:tr>
      <w:tr w:rsidR="00EF1C83" w:rsidRPr="00BF28AD" w14:paraId="1D6E7822" w14:textId="77777777" w:rsidTr="005077B6">
        <w:trPr>
          <w:trHeight w:val="361"/>
          <w:jc w:val="center"/>
        </w:trPr>
        <w:tc>
          <w:tcPr>
            <w:tcW w:w="2088" w:type="dxa"/>
            <w:vMerge/>
            <w:shd w:val="clear" w:color="auto" w:fill="auto"/>
            <w:vAlign w:val="center"/>
          </w:tcPr>
          <w:p w14:paraId="2D545242" w14:textId="77777777" w:rsidR="00EF1C83" w:rsidRPr="00032E18" w:rsidRDefault="00EF1C83" w:rsidP="005077B6">
            <w:pPr>
              <w:rPr>
                <w:rFonts w:cs="Arial"/>
                <w:szCs w:val="20"/>
                <w:lang w:val="it-IT"/>
              </w:rPr>
            </w:pPr>
          </w:p>
        </w:tc>
        <w:tc>
          <w:tcPr>
            <w:tcW w:w="2880" w:type="dxa"/>
            <w:shd w:val="clear" w:color="auto" w:fill="auto"/>
            <w:vAlign w:val="center"/>
          </w:tcPr>
          <w:p w14:paraId="16E47696" w14:textId="77777777" w:rsidR="00EF1C83" w:rsidRPr="00032E18" w:rsidRDefault="00576933" w:rsidP="005077B6">
            <w:pPr>
              <w:jc w:val="center"/>
              <w:rPr>
                <w:rFonts w:cs="Arial"/>
                <w:szCs w:val="20"/>
                <w:lang w:val="it-IT"/>
              </w:rPr>
            </w:pPr>
            <w:r w:rsidRPr="00032E18">
              <w:rPr>
                <w:rFonts w:cs="Arial"/>
                <w:noProof/>
                <w:szCs w:val="20"/>
                <w:lang w:val="it-IT"/>
              </w:rPr>
              <w:t>Contatto con persone potenzialmente infette (eventualmente anche asintomatiche) - clienti, fornitori, tecnici della manutenzione, rappresentanti</w:t>
            </w:r>
          </w:p>
        </w:tc>
        <w:tc>
          <w:tcPr>
            <w:tcW w:w="4320" w:type="dxa"/>
            <w:shd w:val="clear" w:color="auto" w:fill="auto"/>
            <w:vAlign w:val="center"/>
          </w:tcPr>
          <w:p w14:paraId="4F85C7F1" w14:textId="77777777" w:rsidR="00693E5F" w:rsidRDefault="00693E5F" w:rsidP="0075316D">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693E5F">
              <w:rPr>
                <w:rFonts w:cs="Arial"/>
                <w:szCs w:val="20"/>
                <w:lang w:val="it-IT"/>
              </w:rPr>
              <w:t>Dare istruzioni di non ricevere persone esterne senza protezioni per il naso e la bocca</w:t>
            </w:r>
          </w:p>
          <w:p w14:paraId="52A19FC1" w14:textId="010E2F77" w:rsidR="001069BF" w:rsidRDefault="001069BF" w:rsidP="001069BF">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1069BF">
              <w:rPr>
                <w:rFonts w:cs="Arial"/>
                <w:szCs w:val="20"/>
                <w:lang w:val="it-IT"/>
              </w:rPr>
              <w:t>Utilizzare le barriere fisiche esistenti che assicurino la distanza minima, non spostarle e obbligano i clienti a rispettarle.</w:t>
            </w:r>
          </w:p>
          <w:p w14:paraId="5E345A1E" w14:textId="039DCFAA" w:rsidR="00652428" w:rsidRPr="00BF28AD" w:rsidRDefault="00652428">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BF28AD">
              <w:rPr>
                <w:rFonts w:cs="Arial"/>
                <w:szCs w:val="20"/>
                <w:lang w:val="it-IT"/>
              </w:rPr>
              <w:lastRenderedPageBreak/>
              <w:t>Dare istruzioni che il personale di cucina deve indossare</w:t>
            </w:r>
            <w:r w:rsidR="00693E5F" w:rsidRPr="00BF28AD">
              <w:rPr>
                <w:rFonts w:cs="Arial"/>
                <w:szCs w:val="20"/>
                <w:lang w:val="it-IT"/>
              </w:rPr>
              <w:t xml:space="preserve"> in modo permanente</w:t>
            </w:r>
            <w:r w:rsidRPr="00BF28AD">
              <w:rPr>
                <w:rFonts w:cs="Arial"/>
                <w:szCs w:val="20"/>
                <w:lang w:val="it-IT"/>
              </w:rPr>
              <w:t xml:space="preserve"> la mascherina chirurgica, soprattutto in spazi ristretti. </w:t>
            </w:r>
          </w:p>
          <w:p w14:paraId="19721C0C" w14:textId="08D088CB" w:rsidR="00652428" w:rsidRDefault="005619D9" w:rsidP="0075316D">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Pr>
                <w:rFonts w:cs="Arial"/>
                <w:szCs w:val="20"/>
                <w:lang w:val="it-IT"/>
              </w:rPr>
              <w:t>I</w:t>
            </w:r>
            <w:r w:rsidR="00652428" w:rsidRPr="00032E18">
              <w:rPr>
                <w:rFonts w:cs="Arial"/>
                <w:szCs w:val="20"/>
                <w:lang w:val="it-IT"/>
              </w:rPr>
              <w:t>struire il personale addetto ai tavoli o alla pulizia dei tavoli, di indossare una mascherina chirurgica e, se possibile, guanti i</w:t>
            </w:r>
            <w:r w:rsidR="002221FB" w:rsidRPr="00032E18">
              <w:rPr>
                <w:rFonts w:cs="Arial"/>
                <w:szCs w:val="20"/>
                <w:lang w:val="it-IT"/>
              </w:rPr>
              <w:t>n</w:t>
            </w:r>
            <w:r w:rsidR="00652428" w:rsidRPr="00032E18">
              <w:rPr>
                <w:rFonts w:cs="Arial"/>
                <w:szCs w:val="20"/>
                <w:lang w:val="it-IT"/>
              </w:rPr>
              <w:t xml:space="preserve"> nitrile monouso per tutta la durata del servizio; questi ultimi devono essere indossati almeno durante la disinfezione dei tavoli dopo il cambio degli utenti </w:t>
            </w:r>
          </w:p>
          <w:p w14:paraId="431C8413" w14:textId="1D52BA98" w:rsidR="001069BF" w:rsidRPr="00032E18" w:rsidRDefault="001069BF" w:rsidP="0075316D">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1069BF">
              <w:rPr>
                <w:rFonts w:cs="Arial"/>
                <w:szCs w:val="20"/>
                <w:lang w:val="it-IT"/>
              </w:rPr>
              <w:t>Si raccomanda di dare priorità ai pagamenti elettronici contactless e di dotare l'area cassa di pareti divisorie, se necessario.</w:t>
            </w:r>
          </w:p>
          <w:p w14:paraId="37D91103" w14:textId="77777777" w:rsidR="00EF1C83" w:rsidRPr="00CA2B53" w:rsidRDefault="00652428">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CA2B53">
              <w:rPr>
                <w:rFonts w:cs="Arial"/>
                <w:szCs w:val="20"/>
                <w:lang w:val="it-IT"/>
              </w:rPr>
              <w:t>Fornire DPI (mascherina chirurgica, guanti monouso in nitrile, se necessario).</w:t>
            </w:r>
          </w:p>
        </w:tc>
      </w:tr>
      <w:tr w:rsidR="00EF1C83" w:rsidRPr="00BF28AD" w14:paraId="45624CC8" w14:textId="77777777" w:rsidTr="005077B6">
        <w:trPr>
          <w:trHeight w:val="361"/>
          <w:jc w:val="center"/>
        </w:trPr>
        <w:tc>
          <w:tcPr>
            <w:tcW w:w="2088" w:type="dxa"/>
            <w:vMerge/>
            <w:shd w:val="clear" w:color="auto" w:fill="auto"/>
            <w:vAlign w:val="center"/>
          </w:tcPr>
          <w:p w14:paraId="3203743D" w14:textId="77777777" w:rsidR="00EF1C83" w:rsidRPr="00032E18" w:rsidRDefault="00EF1C83" w:rsidP="005077B6">
            <w:pPr>
              <w:rPr>
                <w:rFonts w:cs="Arial"/>
                <w:szCs w:val="20"/>
                <w:lang w:val="it-IT"/>
              </w:rPr>
            </w:pPr>
          </w:p>
        </w:tc>
        <w:tc>
          <w:tcPr>
            <w:tcW w:w="2880" w:type="dxa"/>
            <w:shd w:val="clear" w:color="auto" w:fill="auto"/>
            <w:vAlign w:val="center"/>
          </w:tcPr>
          <w:p w14:paraId="498F115D" w14:textId="77777777" w:rsidR="00EF1C83" w:rsidRPr="00032E18" w:rsidRDefault="00652428" w:rsidP="005077B6">
            <w:pPr>
              <w:jc w:val="center"/>
              <w:rPr>
                <w:rFonts w:cs="Arial"/>
                <w:szCs w:val="20"/>
                <w:lang w:val="it-IT"/>
              </w:rPr>
            </w:pPr>
            <w:r w:rsidRPr="00032E18">
              <w:rPr>
                <w:rFonts w:cs="Arial"/>
                <w:noProof/>
                <w:szCs w:val="20"/>
                <w:lang w:val="it-IT"/>
              </w:rPr>
              <w:t>Contaminazione durante la pulizia della mensa o della cucina</w:t>
            </w:r>
          </w:p>
        </w:tc>
        <w:tc>
          <w:tcPr>
            <w:tcW w:w="4320" w:type="dxa"/>
            <w:shd w:val="clear" w:color="auto" w:fill="auto"/>
            <w:vAlign w:val="center"/>
          </w:tcPr>
          <w:p w14:paraId="109A0863" w14:textId="5B67F24E" w:rsidR="00652428" w:rsidRPr="00032E18" w:rsidRDefault="00652428" w:rsidP="00652428">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032E18">
              <w:rPr>
                <w:rFonts w:cs="Arial"/>
                <w:szCs w:val="20"/>
                <w:lang w:val="it-IT"/>
              </w:rPr>
              <w:t>Dare istruzione per la pulizia dei tavoli, degli utensili (se necessario) dopo ogni turno.</w:t>
            </w:r>
          </w:p>
          <w:p w14:paraId="425B5896" w14:textId="77777777" w:rsidR="00EF1C83" w:rsidRPr="00CA2B53" w:rsidRDefault="00FB55D8" w:rsidP="00BF28AD">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CA2B53">
              <w:rPr>
                <w:rFonts w:cs="Arial"/>
                <w:szCs w:val="20"/>
                <w:lang w:val="it-IT"/>
              </w:rPr>
              <w:t>I locali utilizzati o i punti di contatto (possibilità alternative) devono essere puliti e disinfettati dopo l'assunzione di aliment</w:t>
            </w:r>
            <w:r w:rsidR="00AD4907" w:rsidRPr="00CA2B53">
              <w:rPr>
                <w:rFonts w:cs="Arial"/>
                <w:szCs w:val="20"/>
                <w:lang w:val="it-IT"/>
              </w:rPr>
              <w:t>i</w:t>
            </w:r>
          </w:p>
        </w:tc>
      </w:tr>
      <w:tr w:rsidR="00652428" w:rsidRPr="00BF28AD" w14:paraId="63C93B82" w14:textId="77777777" w:rsidTr="005077B6">
        <w:trPr>
          <w:trHeight w:val="361"/>
          <w:jc w:val="center"/>
        </w:trPr>
        <w:tc>
          <w:tcPr>
            <w:tcW w:w="2088" w:type="dxa"/>
            <w:vMerge/>
            <w:shd w:val="clear" w:color="auto" w:fill="auto"/>
            <w:vAlign w:val="center"/>
          </w:tcPr>
          <w:p w14:paraId="67287829" w14:textId="77777777" w:rsidR="00652428" w:rsidRPr="00032E18" w:rsidRDefault="00652428" w:rsidP="00652428">
            <w:pPr>
              <w:rPr>
                <w:rFonts w:cs="Arial"/>
                <w:szCs w:val="20"/>
                <w:lang w:val="it-IT"/>
              </w:rPr>
            </w:pPr>
          </w:p>
        </w:tc>
        <w:tc>
          <w:tcPr>
            <w:tcW w:w="2880" w:type="dxa"/>
            <w:shd w:val="clear" w:color="auto" w:fill="auto"/>
            <w:vAlign w:val="center"/>
          </w:tcPr>
          <w:p w14:paraId="16969F21" w14:textId="77777777" w:rsidR="00652428" w:rsidRPr="00032E18" w:rsidRDefault="00652428" w:rsidP="00652428">
            <w:pPr>
              <w:jc w:val="center"/>
              <w:rPr>
                <w:rFonts w:cs="Arial"/>
                <w:szCs w:val="20"/>
                <w:lang w:val="it-IT"/>
              </w:rPr>
            </w:pPr>
            <w:r w:rsidRPr="00032E18">
              <w:rPr>
                <w:rFonts w:cs="Arial"/>
                <w:noProof/>
                <w:szCs w:val="20"/>
                <w:lang w:val="it-IT"/>
              </w:rPr>
              <w:t>Contatto con superfici contaminate in cucina</w:t>
            </w:r>
          </w:p>
        </w:tc>
        <w:tc>
          <w:tcPr>
            <w:tcW w:w="4320" w:type="dxa"/>
            <w:shd w:val="clear" w:color="auto" w:fill="auto"/>
            <w:vAlign w:val="center"/>
          </w:tcPr>
          <w:p w14:paraId="2B636D7C" w14:textId="77777777" w:rsidR="00652428" w:rsidRPr="00032E18" w:rsidRDefault="00652428" w:rsidP="00652428">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032E18">
              <w:rPr>
                <w:rFonts w:cs="Arial"/>
                <w:szCs w:val="20"/>
                <w:lang w:val="it-IT"/>
              </w:rPr>
              <w:t>Dare istruzione per lavare o disinfettare le mani prima di usare la cucina o prima di preparare cibi e bevande e prima di mangiare o bere.</w:t>
            </w:r>
          </w:p>
          <w:p w14:paraId="5674FBB6" w14:textId="5EA6D0AF" w:rsidR="00A42E36" w:rsidRDefault="00652428" w:rsidP="00A42E36">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032E18">
              <w:rPr>
                <w:rFonts w:cs="Arial"/>
                <w:szCs w:val="20"/>
                <w:lang w:val="it-IT"/>
              </w:rPr>
              <w:t>Fornire</w:t>
            </w:r>
            <w:r w:rsidR="00DD6C3C">
              <w:rPr>
                <w:rFonts w:cs="Arial"/>
                <w:szCs w:val="20"/>
                <w:lang w:val="it-IT"/>
              </w:rPr>
              <w:t xml:space="preserve"> il</w:t>
            </w:r>
            <w:r w:rsidRPr="00032E18">
              <w:rPr>
                <w:rFonts w:cs="Arial"/>
                <w:szCs w:val="20"/>
                <w:lang w:val="it-IT"/>
              </w:rPr>
              <w:t xml:space="preserve"> disinfettante per la pulizia </w:t>
            </w:r>
          </w:p>
          <w:p w14:paraId="6B3823FB" w14:textId="1821743D" w:rsidR="00652428" w:rsidRPr="00032E18" w:rsidRDefault="00652428" w:rsidP="00A42E36">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032E18">
              <w:rPr>
                <w:rFonts w:cs="Arial"/>
                <w:szCs w:val="20"/>
                <w:lang w:val="it-IT"/>
              </w:rPr>
              <w:t>Dare istruzione per pulire regolarmente e accuratamente i punti da toccare, come gli interruttori della luce, le maniglie del frigorifero e i comandi per gli apparecchi elettrici.</w:t>
            </w:r>
          </w:p>
        </w:tc>
      </w:tr>
    </w:tbl>
    <w:p w14:paraId="39FCD6A6" w14:textId="77777777" w:rsidR="00155559" w:rsidRPr="00032E18" w:rsidRDefault="00155559" w:rsidP="00155559">
      <w:pPr>
        <w:rPr>
          <w:rFonts w:cs="Arial"/>
          <w:noProof/>
          <w:szCs w:val="20"/>
          <w:lang w:val="it-IT"/>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155559" w:rsidRPr="00032E18" w14:paraId="6BF0A01B" w14:textId="77777777" w:rsidTr="003A367B">
        <w:trPr>
          <w:trHeight w:val="327"/>
          <w:jc w:val="center"/>
        </w:trPr>
        <w:tc>
          <w:tcPr>
            <w:tcW w:w="9288" w:type="dxa"/>
            <w:tcBorders>
              <w:top w:val="single" w:sz="4" w:space="0" w:color="auto"/>
              <w:bottom w:val="single" w:sz="4" w:space="0" w:color="auto"/>
            </w:tcBorders>
            <w:shd w:val="clear" w:color="auto" w:fill="C9F1FF"/>
            <w:vAlign w:val="center"/>
          </w:tcPr>
          <w:p w14:paraId="33C371C7" w14:textId="77777777" w:rsidR="00155559" w:rsidRPr="00032E18" w:rsidRDefault="00155559" w:rsidP="003A367B">
            <w:pPr>
              <w:rPr>
                <w:rFonts w:cs="Arial"/>
                <w:noProof/>
                <w:szCs w:val="20"/>
              </w:rPr>
            </w:pPr>
            <w:r w:rsidRPr="00032E18">
              <w:rPr>
                <w:rFonts w:cs="Arial"/>
                <w:noProof/>
                <w:szCs w:val="20"/>
              </w:rPr>
              <w:t xml:space="preserve">Competenza: </w:t>
            </w:r>
            <w:r w:rsidRPr="00032E18">
              <w:rPr>
                <w:rFonts w:cs="Arial"/>
                <w:b/>
                <w:noProof/>
                <w:szCs w:val="20"/>
              </w:rPr>
              <w:t>Lavoratore</w:t>
            </w:r>
          </w:p>
        </w:tc>
      </w:tr>
    </w:tbl>
    <w:p w14:paraId="093B0A39" w14:textId="13DA860C" w:rsidR="00155559" w:rsidRPr="00032E18" w:rsidRDefault="00155559" w:rsidP="00155559">
      <w:pPr>
        <w:rPr>
          <w:rFonts w:cs="Arial"/>
          <w:noProof/>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155559" w:rsidRPr="00BF28AD" w14:paraId="14DD06BC" w14:textId="77777777" w:rsidTr="005646D1">
        <w:trPr>
          <w:trHeight w:val="361"/>
          <w:jc w:val="center"/>
        </w:trPr>
        <w:tc>
          <w:tcPr>
            <w:tcW w:w="2088" w:type="dxa"/>
            <w:shd w:val="clear" w:color="auto" w:fill="auto"/>
            <w:vAlign w:val="center"/>
          </w:tcPr>
          <w:p w14:paraId="3903DB17" w14:textId="77777777" w:rsidR="00155559" w:rsidRPr="00032E18" w:rsidRDefault="00155559" w:rsidP="003A367B">
            <w:pPr>
              <w:jc w:val="center"/>
              <w:rPr>
                <w:rFonts w:cs="Arial"/>
                <w:b/>
                <w:noProof/>
                <w:szCs w:val="20"/>
              </w:rPr>
            </w:pPr>
            <w:r w:rsidRPr="00032E18">
              <w:rPr>
                <w:rFonts w:cs="Arial"/>
                <w:b/>
                <w:noProof/>
                <w:szCs w:val="20"/>
              </w:rPr>
              <w:t>Pericolo</w:t>
            </w:r>
          </w:p>
        </w:tc>
        <w:tc>
          <w:tcPr>
            <w:tcW w:w="2880" w:type="dxa"/>
            <w:shd w:val="clear" w:color="auto" w:fill="auto"/>
            <w:vAlign w:val="center"/>
          </w:tcPr>
          <w:p w14:paraId="63F8C58A" w14:textId="77777777" w:rsidR="00155559" w:rsidRPr="00032E18" w:rsidRDefault="00155559" w:rsidP="003A367B">
            <w:pPr>
              <w:jc w:val="center"/>
              <w:rPr>
                <w:rFonts w:cs="Arial"/>
                <w:b/>
                <w:noProof/>
                <w:szCs w:val="20"/>
              </w:rPr>
            </w:pPr>
            <w:r w:rsidRPr="00032E18">
              <w:rPr>
                <w:rFonts w:cs="Arial"/>
                <w:b/>
                <w:noProof/>
                <w:szCs w:val="20"/>
              </w:rPr>
              <w:t>Rischio</w:t>
            </w:r>
          </w:p>
        </w:tc>
        <w:tc>
          <w:tcPr>
            <w:tcW w:w="4320" w:type="dxa"/>
            <w:shd w:val="clear" w:color="auto" w:fill="auto"/>
            <w:vAlign w:val="center"/>
          </w:tcPr>
          <w:p w14:paraId="59BF2436" w14:textId="77777777" w:rsidR="00155559" w:rsidRPr="00032E18" w:rsidRDefault="00155559" w:rsidP="003A367B">
            <w:pPr>
              <w:jc w:val="center"/>
              <w:rPr>
                <w:rFonts w:cs="Arial"/>
                <w:b/>
                <w:noProof/>
                <w:szCs w:val="20"/>
                <w:lang w:val="it-IT"/>
              </w:rPr>
            </w:pPr>
            <w:r w:rsidRPr="00032E18">
              <w:rPr>
                <w:rFonts w:cs="Arial"/>
                <w:b/>
                <w:noProof/>
                <w:szCs w:val="20"/>
                <w:lang w:val="it-IT"/>
              </w:rPr>
              <w:t>Misure di prevenzione e protezione</w:t>
            </w:r>
          </w:p>
        </w:tc>
      </w:tr>
      <w:tr w:rsidR="00155559" w:rsidRPr="00BF28AD" w14:paraId="18F71DA5" w14:textId="77777777" w:rsidTr="005646D1">
        <w:trPr>
          <w:trHeight w:val="361"/>
          <w:jc w:val="center"/>
        </w:trPr>
        <w:tc>
          <w:tcPr>
            <w:tcW w:w="2088" w:type="dxa"/>
            <w:shd w:val="clear" w:color="auto" w:fill="auto"/>
            <w:vAlign w:val="center"/>
          </w:tcPr>
          <w:p w14:paraId="7E5808F9" w14:textId="77777777" w:rsidR="00155559" w:rsidRPr="00032E18" w:rsidRDefault="00155559" w:rsidP="003A367B">
            <w:pPr>
              <w:rPr>
                <w:rFonts w:cs="Arial"/>
                <w:noProof/>
                <w:szCs w:val="20"/>
              </w:rPr>
            </w:pPr>
            <w:r w:rsidRPr="00032E18">
              <w:rPr>
                <w:rFonts w:cs="Arial"/>
                <w:noProof/>
                <w:szCs w:val="20"/>
              </w:rPr>
              <w:t>Pericolo biologico</w:t>
            </w:r>
          </w:p>
        </w:tc>
        <w:tc>
          <w:tcPr>
            <w:tcW w:w="2880" w:type="dxa"/>
            <w:shd w:val="clear" w:color="auto" w:fill="auto"/>
            <w:vAlign w:val="center"/>
          </w:tcPr>
          <w:p w14:paraId="125D3EE2" w14:textId="77777777" w:rsidR="00860919" w:rsidRPr="00032E18" w:rsidRDefault="00860919" w:rsidP="00860919">
            <w:pPr>
              <w:jc w:val="center"/>
              <w:rPr>
                <w:rFonts w:cs="Arial"/>
                <w:noProof/>
                <w:szCs w:val="20"/>
                <w:lang w:val="it-IT"/>
              </w:rPr>
            </w:pPr>
            <w:r w:rsidRPr="00032E18">
              <w:rPr>
                <w:rFonts w:cs="Arial"/>
                <w:noProof/>
                <w:szCs w:val="20"/>
                <w:lang w:val="it-IT"/>
              </w:rPr>
              <w:t xml:space="preserve">Contatto con </w:t>
            </w:r>
            <w:r w:rsidR="006D4C0E" w:rsidRPr="00032E18">
              <w:rPr>
                <w:rFonts w:cs="Arial"/>
                <w:noProof/>
                <w:szCs w:val="20"/>
                <w:lang w:val="it-IT"/>
              </w:rPr>
              <w:t>persone potenzialmente infette</w:t>
            </w:r>
            <w:r w:rsidRPr="00032E18">
              <w:rPr>
                <w:rFonts w:cs="Arial"/>
                <w:noProof/>
                <w:szCs w:val="20"/>
                <w:lang w:val="it-IT"/>
              </w:rPr>
              <w:t xml:space="preserve"> (eventualmente anche asintomatiche) </w:t>
            </w:r>
          </w:p>
          <w:p w14:paraId="1E42127C" w14:textId="06C626DB" w:rsidR="00155559" w:rsidRPr="00032E18" w:rsidRDefault="00860919" w:rsidP="00860919">
            <w:pPr>
              <w:jc w:val="center"/>
              <w:rPr>
                <w:rFonts w:cs="Arial"/>
                <w:noProof/>
                <w:szCs w:val="20"/>
                <w:lang w:val="it-IT"/>
              </w:rPr>
            </w:pPr>
            <w:r w:rsidRPr="00032E18">
              <w:rPr>
                <w:rFonts w:cs="Arial"/>
                <w:noProof/>
                <w:szCs w:val="20"/>
                <w:lang w:val="it-IT"/>
              </w:rPr>
              <w:t>insegnanti, studenti, visitatori</w:t>
            </w:r>
          </w:p>
        </w:tc>
        <w:tc>
          <w:tcPr>
            <w:tcW w:w="4320" w:type="dxa"/>
            <w:shd w:val="clear" w:color="auto" w:fill="auto"/>
            <w:vAlign w:val="center"/>
          </w:tcPr>
          <w:p w14:paraId="67CBE33B" w14:textId="77777777" w:rsidR="00C50DF7" w:rsidRPr="00032E18" w:rsidRDefault="00C50DF7" w:rsidP="00860919">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032E18">
              <w:rPr>
                <w:rFonts w:cs="Arial"/>
                <w:szCs w:val="20"/>
                <w:lang w:val="it-IT"/>
              </w:rPr>
              <w:t>Osservare il sistema di preregistrazione o di registrazione differita delle persone.</w:t>
            </w:r>
          </w:p>
          <w:p w14:paraId="13D93384" w14:textId="77777777" w:rsidR="00C50DF7" w:rsidRPr="00032E18" w:rsidRDefault="00C50DF7" w:rsidP="00860919">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032E18">
              <w:rPr>
                <w:rFonts w:cs="Arial"/>
                <w:szCs w:val="20"/>
                <w:lang w:val="it-IT"/>
              </w:rPr>
              <w:t>Aerare regolarmente la cucina e la mensa.</w:t>
            </w:r>
          </w:p>
          <w:p w14:paraId="0E9A03B5" w14:textId="77777777" w:rsidR="00C50DF7" w:rsidRPr="00032E18" w:rsidRDefault="00C50DF7" w:rsidP="00860919">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032E18">
              <w:rPr>
                <w:rFonts w:cs="Arial"/>
                <w:szCs w:val="20"/>
                <w:lang w:val="it-IT"/>
              </w:rPr>
              <w:t>Rispettare la capacità massima di posti a sedere indicata.</w:t>
            </w:r>
          </w:p>
          <w:p w14:paraId="458CE56F" w14:textId="77777777" w:rsidR="00C50DF7" w:rsidRPr="00032E18" w:rsidRDefault="00C50DF7" w:rsidP="00860919">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032E18">
              <w:rPr>
                <w:rFonts w:cs="Arial"/>
                <w:szCs w:val="20"/>
                <w:lang w:val="it-IT"/>
              </w:rPr>
              <w:t>Osservare i posti in piedi contrassegnati al bancone.</w:t>
            </w:r>
          </w:p>
          <w:p w14:paraId="494AB362" w14:textId="77777777" w:rsidR="00C50DF7" w:rsidRPr="00032E18" w:rsidRDefault="00C50DF7" w:rsidP="00860919">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032E18">
              <w:rPr>
                <w:rFonts w:cs="Arial"/>
                <w:szCs w:val="20"/>
                <w:lang w:val="it-IT"/>
              </w:rPr>
              <w:t>Le distanze contrassegnate tra i tavoli devono essere rispettate e non devono essere regolate.</w:t>
            </w:r>
          </w:p>
          <w:p w14:paraId="51D08B32" w14:textId="77777777" w:rsidR="00C50DF7" w:rsidRPr="00032E18" w:rsidRDefault="00C50DF7" w:rsidP="00860919">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032E18">
              <w:rPr>
                <w:rFonts w:cs="Arial"/>
                <w:szCs w:val="20"/>
                <w:lang w:val="it-IT"/>
              </w:rPr>
              <w:t>La somministrazione e il consumo al banco sono consentiti solo se viene mantenuta la distanza interpersonale di 1 m o se sono disponibili adeguati dispositivi di separazione fisica per evitare la trasmissione di goccioline.</w:t>
            </w:r>
          </w:p>
          <w:p w14:paraId="4878D9C6" w14:textId="77777777" w:rsidR="00C50DF7" w:rsidRPr="00032E18" w:rsidRDefault="00C50DF7" w:rsidP="00860919">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032E18">
              <w:rPr>
                <w:rFonts w:cs="Arial"/>
                <w:szCs w:val="20"/>
                <w:lang w:val="it-IT"/>
              </w:rPr>
              <w:t xml:space="preserve">Le protezioni per </w:t>
            </w:r>
            <w:r w:rsidR="00004C0E" w:rsidRPr="00032E18">
              <w:rPr>
                <w:rFonts w:cs="Arial"/>
                <w:szCs w:val="20"/>
                <w:lang w:val="it-IT"/>
              </w:rPr>
              <w:t>le vie respiratorie</w:t>
            </w:r>
            <w:r w:rsidRPr="00032E18">
              <w:rPr>
                <w:rFonts w:cs="Arial"/>
                <w:szCs w:val="20"/>
                <w:lang w:val="it-IT"/>
              </w:rPr>
              <w:t xml:space="preserve"> possono essere rimosse solo ai tavoli e al bancone durante il consumo di cibi e bevande.</w:t>
            </w:r>
          </w:p>
          <w:p w14:paraId="5F476E40" w14:textId="77777777" w:rsidR="00155559" w:rsidRPr="00032E18" w:rsidRDefault="00C50DF7" w:rsidP="00860919">
            <w:pPr>
              <w:keepLines/>
              <w:widowControl w:val="0"/>
              <w:numPr>
                <w:ilvl w:val="0"/>
                <w:numId w:val="1"/>
              </w:numPr>
              <w:tabs>
                <w:tab w:val="num" w:pos="252"/>
                <w:tab w:val="num" w:pos="360"/>
              </w:tabs>
              <w:autoSpaceDE w:val="0"/>
              <w:autoSpaceDN w:val="0"/>
              <w:adjustRightInd w:val="0"/>
              <w:ind w:left="249" w:hanging="249"/>
              <w:jc w:val="both"/>
              <w:rPr>
                <w:rFonts w:cs="Arial"/>
                <w:szCs w:val="20"/>
                <w:lang w:val="it-IT"/>
              </w:rPr>
            </w:pPr>
            <w:r w:rsidRPr="00032E18">
              <w:rPr>
                <w:rFonts w:cs="Arial"/>
                <w:szCs w:val="20"/>
                <w:lang w:val="it-IT"/>
              </w:rPr>
              <w:t>Le marcature sul pavimento che garantiscono il rispetto della distanza di 1 m devono essere rispettate.</w:t>
            </w:r>
          </w:p>
          <w:p w14:paraId="525D679D" w14:textId="3B7DA566" w:rsidR="00C50DF7" w:rsidRPr="00032E18" w:rsidRDefault="00C50DF7" w:rsidP="00860919">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Utilizzare DPI (mascher</w:t>
            </w:r>
            <w:r w:rsidR="00004C0E" w:rsidRPr="00032E18">
              <w:rPr>
                <w:rFonts w:cs="Arial"/>
                <w:szCs w:val="20"/>
                <w:lang w:val="it-IT"/>
              </w:rPr>
              <w:t>ina</w:t>
            </w:r>
            <w:r w:rsidRPr="00032E18">
              <w:rPr>
                <w:rFonts w:cs="Arial"/>
                <w:szCs w:val="20"/>
                <w:lang w:val="it-IT"/>
              </w:rPr>
              <w:t xml:space="preserve"> chirurgica).</w:t>
            </w:r>
          </w:p>
          <w:p w14:paraId="645CCE1F" w14:textId="016074B2" w:rsidR="005646D1" w:rsidRPr="00032E18" w:rsidRDefault="005646D1" w:rsidP="00860919">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lastRenderedPageBreak/>
              <w:t xml:space="preserve">La pulizia e la disinfezione delle superfici, delle attrezzature di lavoro, dei punti di contatto, ecc. può essere effettuata dal personale addetto alle pulizie, dagli insegnanti e dagli </w:t>
            </w:r>
            <w:r w:rsidR="00E96691">
              <w:rPr>
                <w:rFonts w:cs="Arial"/>
                <w:szCs w:val="20"/>
                <w:lang w:val="it-IT"/>
              </w:rPr>
              <w:t>studenti</w:t>
            </w:r>
            <w:r w:rsidR="00023E54" w:rsidRPr="00032E18">
              <w:rPr>
                <w:rFonts w:cs="Arial"/>
                <w:szCs w:val="20"/>
                <w:lang w:val="it-IT"/>
              </w:rPr>
              <w:t xml:space="preserve"> nel</w:t>
            </w:r>
            <w:r w:rsidRPr="00032E18">
              <w:rPr>
                <w:rFonts w:cs="Arial"/>
                <w:szCs w:val="20"/>
                <w:lang w:val="it-IT"/>
              </w:rPr>
              <w:t xml:space="preserve"> rispetto delle norme di sicurezza e di igiene. L'uso di PMC (presidi </w:t>
            </w:r>
            <w:r w:rsidR="00E773A4" w:rsidRPr="00032E18">
              <w:rPr>
                <w:rFonts w:cs="Arial"/>
                <w:szCs w:val="20"/>
                <w:lang w:val="it-IT"/>
              </w:rPr>
              <w:t>m</w:t>
            </w:r>
            <w:r w:rsidR="00EA3282">
              <w:rPr>
                <w:rFonts w:cs="Arial"/>
                <w:szCs w:val="20"/>
                <w:lang w:val="it-IT"/>
              </w:rPr>
              <w:t>e</w:t>
            </w:r>
            <w:r w:rsidR="00E773A4" w:rsidRPr="00032E18">
              <w:rPr>
                <w:rFonts w:cs="Arial"/>
                <w:szCs w:val="20"/>
                <w:lang w:val="it-IT"/>
              </w:rPr>
              <w:t>dico</w:t>
            </w:r>
            <w:r w:rsidRPr="00032E18">
              <w:rPr>
                <w:rFonts w:cs="Arial"/>
                <w:szCs w:val="20"/>
                <w:lang w:val="it-IT"/>
              </w:rPr>
              <w:t xml:space="preserve"> </w:t>
            </w:r>
            <w:r w:rsidRPr="00EC6F46">
              <w:rPr>
                <w:rFonts w:cs="Arial"/>
                <w:szCs w:val="20"/>
                <w:lang w:val="it-IT"/>
              </w:rPr>
              <w:t>chirurgici)</w:t>
            </w:r>
            <w:r w:rsidR="00023E54" w:rsidRPr="00EC6F46">
              <w:rPr>
                <w:rFonts w:cs="Arial"/>
                <w:szCs w:val="20"/>
                <w:lang w:val="it-IT"/>
              </w:rPr>
              <w:t xml:space="preserve"> o biocidi</w:t>
            </w:r>
            <w:r w:rsidRPr="00EC6F46">
              <w:rPr>
                <w:rFonts w:cs="Arial"/>
                <w:szCs w:val="20"/>
                <w:lang w:val="it-IT"/>
              </w:rPr>
              <w:t xml:space="preserve"> e</w:t>
            </w:r>
            <w:r w:rsidRPr="00032E18">
              <w:rPr>
                <w:rFonts w:cs="Arial"/>
                <w:szCs w:val="20"/>
                <w:lang w:val="it-IT"/>
              </w:rPr>
              <w:t xml:space="preserve"> dei DPI eventualmente prescritti deve essere tenuto in considerazione durante la pulizia.</w:t>
            </w:r>
          </w:p>
          <w:p w14:paraId="575C5E2A" w14:textId="77777777" w:rsidR="005646D1" w:rsidRPr="00777AC0" w:rsidRDefault="001961FB" w:rsidP="00ED5F9F">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È</w:t>
            </w:r>
            <w:r w:rsidR="005646D1" w:rsidRPr="00032E18">
              <w:rPr>
                <w:rFonts w:cs="Arial"/>
                <w:szCs w:val="20"/>
                <w:lang w:val="it-IT"/>
              </w:rPr>
              <w:t xml:space="preserve"> da evitare l'assembramento di persone al buffet self-service</w:t>
            </w:r>
            <w:r w:rsidR="00ED5F9F" w:rsidRPr="00032E18">
              <w:rPr>
                <w:rFonts w:cs="Arial"/>
                <w:szCs w:val="20"/>
                <w:lang w:val="it-IT"/>
              </w:rPr>
              <w:t xml:space="preserve">, mantenere il </w:t>
            </w:r>
            <w:r w:rsidR="00ED5F9F" w:rsidRPr="00777AC0">
              <w:rPr>
                <w:rFonts w:cs="Arial"/>
                <w:szCs w:val="20"/>
                <w:lang w:val="it-IT"/>
              </w:rPr>
              <w:t>distanziamento interpersonale di 1m e indossare la mascherina chirurgica</w:t>
            </w:r>
          </w:p>
          <w:p w14:paraId="37D59D0F" w14:textId="6B4111BF" w:rsidR="005646D1" w:rsidRPr="00032E18" w:rsidRDefault="00693E5F" w:rsidP="00ED5F9F">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777AC0">
              <w:rPr>
                <w:rFonts w:cs="Arial"/>
                <w:szCs w:val="20"/>
                <w:lang w:val="it-IT"/>
              </w:rPr>
              <w:t xml:space="preserve">Si </w:t>
            </w:r>
            <w:r w:rsidR="00CA2B53" w:rsidRPr="00A42E36">
              <w:rPr>
                <w:rFonts w:cs="Arial"/>
                <w:szCs w:val="20"/>
                <w:lang w:val="it-IT"/>
              </w:rPr>
              <w:t>dovrebbe</w:t>
            </w:r>
            <w:r w:rsidRPr="00A42E36">
              <w:rPr>
                <w:rFonts w:cs="Arial"/>
                <w:szCs w:val="20"/>
                <w:lang w:val="it-IT"/>
              </w:rPr>
              <w:t xml:space="preserve"> e</w:t>
            </w:r>
            <w:r w:rsidRPr="00777AC0">
              <w:rPr>
                <w:rFonts w:cs="Arial"/>
                <w:szCs w:val="20"/>
                <w:lang w:val="it-IT"/>
              </w:rPr>
              <w:t>vitare il consumo di cibo nelle aule, altrimenti le superfici (ad esempio i banchi di scuola) devono essere pulite successivamente</w:t>
            </w:r>
            <w:r w:rsidR="00794639" w:rsidRPr="00777AC0">
              <w:rPr>
                <w:rFonts w:cs="Arial"/>
                <w:szCs w:val="20"/>
                <w:lang w:val="it-IT"/>
              </w:rPr>
              <w:t>.</w:t>
            </w:r>
          </w:p>
        </w:tc>
      </w:tr>
    </w:tbl>
    <w:p w14:paraId="5B390A92" w14:textId="77777777" w:rsidR="005646D1" w:rsidRPr="00032E18" w:rsidRDefault="005646D1">
      <w:pPr>
        <w:rPr>
          <w:lang w:val="it-IT"/>
        </w:rPr>
      </w:pPr>
    </w:p>
    <w:tbl>
      <w:tblPr>
        <w:tblW w:w="9288" w:type="dxa"/>
        <w:jc w:val="center"/>
        <w:tblBorders>
          <w:top w:val="double" w:sz="4" w:space="0" w:color="FF6600"/>
          <w:left w:val="double" w:sz="4" w:space="0" w:color="FF6600"/>
          <w:bottom w:val="double" w:sz="4" w:space="0" w:color="FF6600"/>
          <w:right w:val="double" w:sz="4" w:space="0" w:color="FF6600"/>
          <w:insideH w:val="inset" w:sz="6" w:space="0" w:color="C0C0C0"/>
          <w:insideV w:val="double" w:sz="4" w:space="0" w:color="FF6600"/>
        </w:tblBorders>
        <w:tblLayout w:type="fixed"/>
        <w:tblLook w:val="01E0" w:firstRow="1" w:lastRow="1" w:firstColumn="1" w:lastColumn="1" w:noHBand="0" w:noVBand="0"/>
      </w:tblPr>
      <w:tblGrid>
        <w:gridCol w:w="2088"/>
        <w:gridCol w:w="720"/>
        <w:gridCol w:w="720"/>
        <w:gridCol w:w="720"/>
        <w:gridCol w:w="720"/>
        <w:gridCol w:w="1260"/>
        <w:gridCol w:w="720"/>
        <w:gridCol w:w="2340"/>
      </w:tblGrid>
      <w:tr w:rsidR="005646D1" w:rsidRPr="00032E18" w14:paraId="44AADE44" w14:textId="77777777" w:rsidTr="005077B6">
        <w:trPr>
          <w:jc w:val="center"/>
        </w:trPr>
        <w:tc>
          <w:tcPr>
            <w:tcW w:w="2088" w:type="dxa"/>
            <w:shd w:val="clear" w:color="auto" w:fill="auto"/>
            <w:vAlign w:val="center"/>
          </w:tcPr>
          <w:p w14:paraId="365775C1" w14:textId="77777777" w:rsidR="005646D1" w:rsidRPr="00032E18" w:rsidRDefault="005646D1" w:rsidP="005077B6">
            <w:pPr>
              <w:rPr>
                <w:rFonts w:cs="Arial"/>
                <w:noProof/>
                <w:sz w:val="18"/>
                <w:szCs w:val="18"/>
              </w:rPr>
            </w:pPr>
            <w:bookmarkStart w:id="18" w:name="_Hlk51755427"/>
            <w:r w:rsidRPr="00032E18">
              <w:rPr>
                <w:rFonts w:cs="Arial"/>
                <w:noProof/>
                <w:sz w:val="18"/>
                <w:szCs w:val="18"/>
              </w:rPr>
              <w:t>Valutazione del rischio:</w:t>
            </w:r>
          </w:p>
        </w:tc>
        <w:tc>
          <w:tcPr>
            <w:tcW w:w="720" w:type="dxa"/>
            <w:shd w:val="clear" w:color="auto" w:fill="auto"/>
            <w:vAlign w:val="center"/>
          </w:tcPr>
          <w:p w14:paraId="544D4A79" w14:textId="77777777" w:rsidR="005646D1" w:rsidRPr="00032E18" w:rsidRDefault="005646D1" w:rsidP="005077B6">
            <w:pPr>
              <w:pStyle w:val="Kopfzeile"/>
              <w:keepLines/>
              <w:rPr>
                <w:rFonts w:ascii="Arial" w:hAnsi="Arial" w:cs="Arial"/>
                <w:noProof/>
                <w:color w:val="auto"/>
                <w:lang w:val="de-DE"/>
              </w:rPr>
            </w:pPr>
            <w:r w:rsidRPr="00032E18">
              <w:rPr>
                <w:rFonts w:ascii="Arial" w:hAnsi="Arial" w:cs="Arial"/>
                <w:noProof/>
                <w:color w:val="auto"/>
                <w:lang w:val="de-DE"/>
              </w:rPr>
              <w:t>P =</w:t>
            </w:r>
          </w:p>
        </w:tc>
        <w:tc>
          <w:tcPr>
            <w:tcW w:w="720" w:type="dxa"/>
            <w:shd w:val="clear" w:color="auto" w:fill="auto"/>
            <w:vAlign w:val="center"/>
          </w:tcPr>
          <w:p w14:paraId="342EEA3C" w14:textId="77777777" w:rsidR="005646D1" w:rsidRPr="00032E18" w:rsidRDefault="005646D1" w:rsidP="005077B6">
            <w:pPr>
              <w:pStyle w:val="Kopfzeile"/>
              <w:keepLines/>
              <w:jc w:val="center"/>
              <w:rPr>
                <w:rFonts w:ascii="Arial" w:hAnsi="Arial" w:cs="Arial"/>
                <w:b/>
                <w:noProof/>
                <w:color w:val="000000"/>
                <w:lang w:val="de-DE"/>
              </w:rPr>
            </w:pPr>
            <w:r w:rsidRPr="00032E18">
              <w:rPr>
                <w:rFonts w:ascii="Arial" w:hAnsi="Arial" w:cs="Arial"/>
                <w:b/>
                <w:noProof/>
                <w:color w:val="000000"/>
                <w:lang w:val="de-DE"/>
              </w:rPr>
              <w:t>2</w:t>
            </w:r>
          </w:p>
        </w:tc>
        <w:tc>
          <w:tcPr>
            <w:tcW w:w="720" w:type="dxa"/>
            <w:shd w:val="clear" w:color="auto" w:fill="auto"/>
            <w:vAlign w:val="center"/>
          </w:tcPr>
          <w:p w14:paraId="06DCD751" w14:textId="77777777" w:rsidR="005646D1" w:rsidRPr="00032E18" w:rsidRDefault="005646D1" w:rsidP="005077B6">
            <w:pPr>
              <w:pStyle w:val="Kopfzeile"/>
              <w:keepLines/>
              <w:rPr>
                <w:rFonts w:ascii="Arial" w:hAnsi="Arial" w:cs="Arial"/>
                <w:noProof/>
                <w:color w:val="auto"/>
                <w:lang w:val="de-DE"/>
              </w:rPr>
            </w:pPr>
            <w:r w:rsidRPr="00032E18">
              <w:rPr>
                <w:rFonts w:ascii="Arial" w:hAnsi="Arial" w:cs="Arial"/>
                <w:noProof/>
                <w:color w:val="auto"/>
                <w:lang w:val="de-DE"/>
              </w:rPr>
              <w:t>D =</w:t>
            </w:r>
          </w:p>
        </w:tc>
        <w:tc>
          <w:tcPr>
            <w:tcW w:w="720" w:type="dxa"/>
            <w:shd w:val="clear" w:color="auto" w:fill="auto"/>
            <w:vAlign w:val="center"/>
          </w:tcPr>
          <w:p w14:paraId="613CF7E5" w14:textId="77777777" w:rsidR="005646D1" w:rsidRPr="00032E18" w:rsidRDefault="005646D1" w:rsidP="005077B6">
            <w:pPr>
              <w:pStyle w:val="Kopfzeile"/>
              <w:keepLines/>
              <w:jc w:val="center"/>
              <w:rPr>
                <w:rFonts w:ascii="Arial" w:hAnsi="Arial" w:cs="Arial"/>
                <w:b/>
                <w:noProof/>
                <w:color w:val="000000"/>
                <w:lang w:val="de-DE"/>
              </w:rPr>
            </w:pPr>
            <w:r w:rsidRPr="00032E18">
              <w:rPr>
                <w:rFonts w:ascii="Arial" w:hAnsi="Arial" w:cs="Arial"/>
                <w:b/>
                <w:noProof/>
                <w:color w:val="000000"/>
                <w:lang w:val="de-DE"/>
              </w:rPr>
              <w:t>4</w:t>
            </w:r>
          </w:p>
        </w:tc>
        <w:tc>
          <w:tcPr>
            <w:tcW w:w="1260" w:type="dxa"/>
            <w:shd w:val="clear" w:color="auto" w:fill="auto"/>
            <w:vAlign w:val="center"/>
          </w:tcPr>
          <w:p w14:paraId="7AFEF23E" w14:textId="77777777" w:rsidR="005646D1" w:rsidRPr="00032E18" w:rsidRDefault="005646D1" w:rsidP="005077B6">
            <w:pPr>
              <w:pStyle w:val="Kopfzeile"/>
              <w:keepLines/>
              <w:jc w:val="center"/>
              <w:rPr>
                <w:rFonts w:ascii="Arial" w:hAnsi="Arial" w:cs="Arial"/>
                <w:noProof/>
                <w:color w:val="auto"/>
              </w:rPr>
            </w:pPr>
            <w:r w:rsidRPr="00032E18">
              <w:rPr>
                <w:rFonts w:ascii="Arial" w:hAnsi="Arial" w:cs="Arial"/>
                <w:noProof/>
                <w:color w:val="auto"/>
              </w:rPr>
              <w:t>Rischio</w:t>
            </w:r>
          </w:p>
          <w:p w14:paraId="21A01D80" w14:textId="77777777" w:rsidR="005646D1" w:rsidRPr="00032E18" w:rsidRDefault="005646D1" w:rsidP="005077B6">
            <w:pPr>
              <w:pStyle w:val="Kopfzeile"/>
              <w:keepLines/>
              <w:jc w:val="center"/>
              <w:rPr>
                <w:rFonts w:ascii="Arial" w:hAnsi="Arial" w:cs="Arial"/>
                <w:noProof/>
                <w:color w:val="auto"/>
              </w:rPr>
            </w:pPr>
            <w:r w:rsidRPr="00032E18">
              <w:rPr>
                <w:rFonts w:ascii="Arial" w:hAnsi="Arial" w:cs="Arial"/>
                <w:noProof/>
                <w:color w:val="auto"/>
              </w:rPr>
              <w:t>R = P x D</w:t>
            </w:r>
          </w:p>
        </w:tc>
        <w:tc>
          <w:tcPr>
            <w:tcW w:w="720" w:type="dxa"/>
            <w:shd w:val="clear" w:color="auto" w:fill="auto"/>
            <w:vAlign w:val="center"/>
          </w:tcPr>
          <w:p w14:paraId="16987D69" w14:textId="77777777" w:rsidR="005646D1" w:rsidRPr="00032E18" w:rsidRDefault="005646D1" w:rsidP="005077B6">
            <w:pPr>
              <w:pStyle w:val="Kopfzeile"/>
              <w:keepLines/>
              <w:jc w:val="center"/>
              <w:rPr>
                <w:rFonts w:ascii="Arial" w:hAnsi="Arial" w:cs="Arial"/>
                <w:b/>
                <w:noProof/>
                <w:color w:val="000000"/>
                <w:lang w:val="de-DE"/>
              </w:rPr>
            </w:pPr>
            <w:r w:rsidRPr="00032E18">
              <w:rPr>
                <w:rFonts w:ascii="Arial" w:hAnsi="Arial" w:cs="Arial"/>
                <w:b/>
                <w:noProof/>
                <w:color w:val="000000"/>
                <w:lang w:val="de-DE"/>
              </w:rPr>
              <w:t>8</w:t>
            </w:r>
          </w:p>
        </w:tc>
        <w:tc>
          <w:tcPr>
            <w:tcW w:w="2340" w:type="dxa"/>
            <w:shd w:val="clear" w:color="auto" w:fill="FF6600"/>
            <w:vAlign w:val="center"/>
          </w:tcPr>
          <w:p w14:paraId="730FEAAD" w14:textId="77777777" w:rsidR="005646D1" w:rsidRPr="00032E18" w:rsidRDefault="005646D1" w:rsidP="005077B6">
            <w:pPr>
              <w:pStyle w:val="Kopfzeile"/>
              <w:keepLines/>
              <w:jc w:val="center"/>
              <w:rPr>
                <w:rFonts w:ascii="Arial" w:hAnsi="Arial" w:cs="Arial"/>
                <w:b/>
                <w:noProof/>
                <w:color w:val="000000"/>
                <w:lang w:val="de-DE"/>
              </w:rPr>
            </w:pPr>
            <w:r w:rsidRPr="00032E18">
              <w:rPr>
                <w:rFonts w:ascii="Arial" w:hAnsi="Arial" w:cs="Arial"/>
                <w:b/>
                <w:noProof/>
                <w:color w:val="000000"/>
                <w:lang w:val="de-DE"/>
              </w:rPr>
              <w:t>Medio</w:t>
            </w:r>
          </w:p>
        </w:tc>
      </w:tr>
      <w:bookmarkEnd w:id="18"/>
    </w:tbl>
    <w:p w14:paraId="6A1DB470" w14:textId="77777777" w:rsidR="005646D1" w:rsidRPr="00032E18" w:rsidRDefault="005646D1"/>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BF6532" w:rsidRPr="00BF28AD" w14:paraId="6C251C5D" w14:textId="77777777" w:rsidTr="005077B6">
        <w:trPr>
          <w:trHeight w:val="361"/>
          <w:jc w:val="center"/>
        </w:trPr>
        <w:tc>
          <w:tcPr>
            <w:tcW w:w="2088" w:type="dxa"/>
            <w:tcBorders>
              <w:top w:val="single" w:sz="4" w:space="0" w:color="auto"/>
              <w:left w:val="single" w:sz="4" w:space="0" w:color="auto"/>
              <w:bottom w:val="single" w:sz="4" w:space="0" w:color="C0C0C0"/>
              <w:right w:val="single" w:sz="4" w:space="0" w:color="C0C0C0"/>
            </w:tcBorders>
            <w:shd w:val="clear" w:color="auto" w:fill="auto"/>
            <w:vAlign w:val="center"/>
          </w:tcPr>
          <w:p w14:paraId="10A00F72" w14:textId="77777777" w:rsidR="00BF6532" w:rsidRPr="00032E18" w:rsidRDefault="00BF6532" w:rsidP="00BF6532">
            <w:pPr>
              <w:rPr>
                <w:rFonts w:cs="Arial"/>
                <w:b/>
                <w:szCs w:val="20"/>
              </w:rPr>
            </w:pPr>
            <w:r w:rsidRPr="00032E18">
              <w:rPr>
                <w:rFonts w:cs="Arial"/>
                <w:b/>
                <w:bCs/>
                <w:noProof/>
                <w:szCs w:val="20"/>
              </w:rPr>
              <w:t>Pericolo</w:t>
            </w:r>
          </w:p>
        </w:tc>
        <w:tc>
          <w:tcPr>
            <w:tcW w:w="2880" w:type="dxa"/>
            <w:tcBorders>
              <w:top w:val="single" w:sz="4" w:space="0" w:color="auto"/>
              <w:left w:val="single" w:sz="4" w:space="0" w:color="C0C0C0"/>
              <w:bottom w:val="single" w:sz="4" w:space="0" w:color="C0C0C0"/>
              <w:right w:val="single" w:sz="4" w:space="0" w:color="C0C0C0"/>
            </w:tcBorders>
            <w:shd w:val="clear" w:color="auto" w:fill="auto"/>
            <w:vAlign w:val="center"/>
          </w:tcPr>
          <w:p w14:paraId="677D4B53" w14:textId="77777777" w:rsidR="00BF6532" w:rsidRPr="00032E18" w:rsidRDefault="00BF6532" w:rsidP="00BF6532">
            <w:pPr>
              <w:jc w:val="center"/>
              <w:rPr>
                <w:rFonts w:cs="Arial"/>
                <w:b/>
                <w:szCs w:val="20"/>
              </w:rPr>
            </w:pPr>
            <w:r w:rsidRPr="00032E18">
              <w:rPr>
                <w:rFonts w:cs="Arial"/>
                <w:b/>
                <w:bCs/>
                <w:noProof/>
                <w:szCs w:val="20"/>
                <w:lang w:val="it-IT"/>
              </w:rPr>
              <w:t>Rischio</w:t>
            </w:r>
          </w:p>
        </w:tc>
        <w:tc>
          <w:tcPr>
            <w:tcW w:w="4320" w:type="dxa"/>
            <w:tcBorders>
              <w:top w:val="single" w:sz="4" w:space="0" w:color="auto"/>
              <w:left w:val="single" w:sz="4" w:space="0" w:color="C0C0C0"/>
              <w:bottom w:val="single" w:sz="4" w:space="0" w:color="C0C0C0"/>
              <w:right w:val="single" w:sz="4" w:space="0" w:color="auto"/>
            </w:tcBorders>
            <w:shd w:val="clear" w:color="auto" w:fill="auto"/>
            <w:vAlign w:val="center"/>
          </w:tcPr>
          <w:p w14:paraId="4CBF90DC" w14:textId="77777777" w:rsidR="00BF6532" w:rsidRPr="00032E18" w:rsidRDefault="00BF6532" w:rsidP="00071B80">
            <w:pPr>
              <w:keepLines/>
              <w:widowControl w:val="0"/>
              <w:autoSpaceDE w:val="0"/>
              <w:autoSpaceDN w:val="0"/>
              <w:adjustRightInd w:val="0"/>
              <w:ind w:left="165" w:hanging="165"/>
              <w:jc w:val="center"/>
              <w:rPr>
                <w:rFonts w:cs="Arial"/>
                <w:b/>
                <w:szCs w:val="20"/>
                <w:lang w:val="it-IT"/>
              </w:rPr>
            </w:pPr>
            <w:r w:rsidRPr="00032E18">
              <w:rPr>
                <w:rFonts w:cs="Arial"/>
                <w:b/>
                <w:bCs/>
                <w:szCs w:val="20"/>
                <w:lang w:val="it-IT"/>
              </w:rPr>
              <w:t>Misure di prevenzione e protezione</w:t>
            </w:r>
          </w:p>
        </w:tc>
      </w:tr>
      <w:tr w:rsidR="00BF6532" w:rsidRPr="00BF28AD" w14:paraId="3F01B721" w14:textId="77777777" w:rsidTr="005077B6">
        <w:trPr>
          <w:trHeight w:val="361"/>
          <w:jc w:val="center"/>
        </w:trPr>
        <w:tc>
          <w:tcPr>
            <w:tcW w:w="2088" w:type="dxa"/>
            <w:shd w:val="clear" w:color="auto" w:fill="auto"/>
            <w:vAlign w:val="center"/>
          </w:tcPr>
          <w:p w14:paraId="66BE10D2" w14:textId="77777777" w:rsidR="00BF6532" w:rsidRPr="00032E18" w:rsidRDefault="00071B80" w:rsidP="005077B6">
            <w:pPr>
              <w:rPr>
                <w:rFonts w:cs="Arial"/>
                <w:szCs w:val="20"/>
              </w:rPr>
            </w:pPr>
            <w:r w:rsidRPr="00032E18">
              <w:rPr>
                <w:rFonts w:cs="Arial"/>
                <w:noProof/>
                <w:szCs w:val="20"/>
              </w:rPr>
              <w:t>Pericolo biologico</w:t>
            </w:r>
          </w:p>
        </w:tc>
        <w:tc>
          <w:tcPr>
            <w:tcW w:w="2880" w:type="dxa"/>
            <w:shd w:val="clear" w:color="auto" w:fill="auto"/>
            <w:vAlign w:val="center"/>
          </w:tcPr>
          <w:p w14:paraId="24983E01" w14:textId="77777777" w:rsidR="00BF6532" w:rsidRPr="00032E18" w:rsidRDefault="00BF6532" w:rsidP="005077B6">
            <w:pPr>
              <w:jc w:val="center"/>
              <w:rPr>
                <w:rFonts w:cs="Arial"/>
                <w:szCs w:val="20"/>
                <w:lang w:val="it-IT"/>
              </w:rPr>
            </w:pPr>
            <w:r w:rsidRPr="00032E18">
              <w:rPr>
                <w:rFonts w:cs="Arial"/>
                <w:noProof/>
                <w:szCs w:val="20"/>
                <w:lang w:val="it-IT"/>
              </w:rPr>
              <w:t>Contatto con persone potenzialmente infette (eventualmente anche asintomatiche) - clienti, fornitori, tecnici della manutenzione, rappresentant</w:t>
            </w:r>
            <w:r w:rsidR="00071B80" w:rsidRPr="00032E18">
              <w:rPr>
                <w:rFonts w:cs="Arial"/>
                <w:noProof/>
                <w:szCs w:val="20"/>
                <w:lang w:val="it-IT"/>
              </w:rPr>
              <w:t>i</w:t>
            </w:r>
          </w:p>
        </w:tc>
        <w:tc>
          <w:tcPr>
            <w:tcW w:w="4320" w:type="dxa"/>
            <w:shd w:val="clear" w:color="auto" w:fill="auto"/>
            <w:vAlign w:val="center"/>
          </w:tcPr>
          <w:p w14:paraId="7F8F6D8C" w14:textId="77777777" w:rsidR="00071B80" w:rsidRPr="00032E18" w:rsidRDefault="00071B80" w:rsidP="00071B80">
            <w:pPr>
              <w:keepLines/>
              <w:widowControl w:val="0"/>
              <w:numPr>
                <w:ilvl w:val="0"/>
                <w:numId w:val="1"/>
              </w:numPr>
              <w:autoSpaceDE w:val="0"/>
              <w:autoSpaceDN w:val="0"/>
              <w:adjustRightInd w:val="0"/>
              <w:jc w:val="both"/>
              <w:rPr>
                <w:rFonts w:cs="Arial"/>
                <w:szCs w:val="20"/>
                <w:lang w:val="it-IT"/>
              </w:rPr>
            </w:pPr>
            <w:r w:rsidRPr="00032E18">
              <w:rPr>
                <w:rFonts w:cs="Arial"/>
                <w:szCs w:val="20"/>
                <w:lang w:val="it-IT"/>
              </w:rPr>
              <w:t>Non si possono ricevere persone esterne senza protezione delle vie respiratorie.</w:t>
            </w:r>
          </w:p>
          <w:p w14:paraId="3C6A951C" w14:textId="77777777" w:rsidR="00071B80" w:rsidRPr="00777AC0" w:rsidRDefault="00071B80" w:rsidP="00071B80">
            <w:pPr>
              <w:keepLines/>
              <w:widowControl w:val="0"/>
              <w:numPr>
                <w:ilvl w:val="0"/>
                <w:numId w:val="1"/>
              </w:numPr>
              <w:autoSpaceDE w:val="0"/>
              <w:autoSpaceDN w:val="0"/>
              <w:adjustRightInd w:val="0"/>
              <w:jc w:val="both"/>
              <w:rPr>
                <w:rFonts w:cs="Arial"/>
                <w:szCs w:val="20"/>
                <w:lang w:val="it-IT"/>
              </w:rPr>
            </w:pPr>
            <w:r w:rsidRPr="00032E18">
              <w:rPr>
                <w:rFonts w:cs="Arial"/>
                <w:szCs w:val="20"/>
                <w:lang w:val="it-IT"/>
              </w:rPr>
              <w:t xml:space="preserve">Non spostare le barriere fisiche esistenti che garantiscono la distanza minima ed esigono che i clienti le </w:t>
            </w:r>
            <w:r w:rsidRPr="00777AC0">
              <w:rPr>
                <w:rFonts w:cs="Arial"/>
                <w:szCs w:val="20"/>
                <w:lang w:val="it-IT"/>
              </w:rPr>
              <w:t>rispettino.</w:t>
            </w:r>
          </w:p>
          <w:p w14:paraId="5FE739BF" w14:textId="2ABA71C0" w:rsidR="00071B80" w:rsidRPr="00A42E36" w:rsidRDefault="00071B80" w:rsidP="00071B80">
            <w:pPr>
              <w:keepLines/>
              <w:widowControl w:val="0"/>
              <w:numPr>
                <w:ilvl w:val="0"/>
                <w:numId w:val="1"/>
              </w:numPr>
              <w:autoSpaceDE w:val="0"/>
              <w:autoSpaceDN w:val="0"/>
              <w:adjustRightInd w:val="0"/>
              <w:jc w:val="both"/>
              <w:rPr>
                <w:rFonts w:cs="Arial"/>
                <w:strike/>
                <w:szCs w:val="20"/>
                <w:lang w:val="it-IT"/>
              </w:rPr>
            </w:pPr>
            <w:r w:rsidRPr="00A42E36">
              <w:rPr>
                <w:rFonts w:cs="Arial"/>
                <w:szCs w:val="20"/>
                <w:lang w:val="it-IT"/>
              </w:rPr>
              <w:t>Il personale della cucina deve indossare la mascherina</w:t>
            </w:r>
            <w:r w:rsidR="00693E5F" w:rsidRPr="00A42E36">
              <w:rPr>
                <w:rFonts w:cs="Arial"/>
                <w:szCs w:val="20"/>
                <w:lang w:val="it-IT"/>
              </w:rPr>
              <w:t xml:space="preserve"> </w:t>
            </w:r>
            <w:r w:rsidR="005A0042" w:rsidRPr="00A42E36">
              <w:rPr>
                <w:rFonts w:cs="Arial"/>
                <w:szCs w:val="20"/>
                <w:lang w:val="it-IT"/>
              </w:rPr>
              <w:t xml:space="preserve">chirurgica </w:t>
            </w:r>
            <w:r w:rsidR="00693E5F" w:rsidRPr="00A42E36">
              <w:rPr>
                <w:rFonts w:cs="Arial"/>
                <w:szCs w:val="20"/>
                <w:lang w:val="it-IT"/>
              </w:rPr>
              <w:t>in modo permanente</w:t>
            </w:r>
            <w:r w:rsidR="005A0042">
              <w:rPr>
                <w:rFonts w:cs="Arial"/>
                <w:szCs w:val="20"/>
                <w:lang w:val="it-IT"/>
              </w:rPr>
              <w:t>.</w:t>
            </w:r>
          </w:p>
          <w:p w14:paraId="449F47C7" w14:textId="7222D85E" w:rsidR="00071B80" w:rsidRPr="00032E18" w:rsidRDefault="00071B80" w:rsidP="00071B80">
            <w:pPr>
              <w:keepLines/>
              <w:widowControl w:val="0"/>
              <w:numPr>
                <w:ilvl w:val="0"/>
                <w:numId w:val="1"/>
              </w:numPr>
              <w:autoSpaceDE w:val="0"/>
              <w:autoSpaceDN w:val="0"/>
              <w:adjustRightInd w:val="0"/>
              <w:jc w:val="both"/>
              <w:rPr>
                <w:rFonts w:cs="Arial"/>
                <w:szCs w:val="20"/>
                <w:lang w:val="it-IT"/>
              </w:rPr>
            </w:pPr>
            <w:r w:rsidRPr="00032E18">
              <w:rPr>
                <w:rFonts w:cs="Arial"/>
                <w:szCs w:val="20"/>
                <w:lang w:val="it-IT"/>
              </w:rPr>
              <w:t>Il personale addetto ai tavoli o che pulisce i tavoli deve indossare una mascherina chirurgica e, se possibile, guanti di nitrile monouso per tutta la durata del servizio; questi ultimi devono essere indossati almeno durante la disinfezione dei tavoli dopo il cambio degli utenti</w:t>
            </w:r>
            <w:r w:rsidR="007E4BC7">
              <w:rPr>
                <w:rFonts w:cs="Arial"/>
                <w:szCs w:val="20"/>
                <w:lang w:val="it-IT"/>
              </w:rPr>
              <w:t>.</w:t>
            </w:r>
          </w:p>
          <w:p w14:paraId="7A63E10B" w14:textId="77777777" w:rsidR="00BF6532" w:rsidRDefault="00071B80" w:rsidP="00071B80">
            <w:pPr>
              <w:keepLines/>
              <w:widowControl w:val="0"/>
              <w:numPr>
                <w:ilvl w:val="0"/>
                <w:numId w:val="1"/>
              </w:numPr>
              <w:autoSpaceDE w:val="0"/>
              <w:autoSpaceDN w:val="0"/>
              <w:adjustRightInd w:val="0"/>
              <w:jc w:val="both"/>
              <w:rPr>
                <w:rFonts w:cs="Arial"/>
                <w:szCs w:val="20"/>
                <w:lang w:val="it-IT"/>
              </w:rPr>
            </w:pPr>
            <w:r w:rsidRPr="00032E18">
              <w:rPr>
                <w:rFonts w:cs="Arial"/>
                <w:szCs w:val="20"/>
                <w:lang w:val="it-IT"/>
              </w:rPr>
              <w:t>Si raccomanda di dare la preferenza ai pagamenti elettronici senza contatto e di dotare l'area di cassa di dispositivi di separazione, se necessario.</w:t>
            </w:r>
          </w:p>
          <w:p w14:paraId="2D916CA5" w14:textId="7398CAC4" w:rsidR="00DD6C3C" w:rsidRPr="00032E18" w:rsidRDefault="00DD6C3C" w:rsidP="00071B80">
            <w:pPr>
              <w:keepLines/>
              <w:widowControl w:val="0"/>
              <w:numPr>
                <w:ilvl w:val="0"/>
                <w:numId w:val="1"/>
              </w:numPr>
              <w:autoSpaceDE w:val="0"/>
              <w:autoSpaceDN w:val="0"/>
              <w:adjustRightInd w:val="0"/>
              <w:jc w:val="both"/>
              <w:rPr>
                <w:rFonts w:cs="Arial"/>
                <w:szCs w:val="20"/>
                <w:lang w:val="it-IT"/>
              </w:rPr>
            </w:pPr>
            <w:r w:rsidRPr="00DD6C3C">
              <w:rPr>
                <w:rFonts w:cs="Arial"/>
                <w:szCs w:val="20"/>
                <w:lang w:val="it-IT"/>
              </w:rPr>
              <w:t>Utilizzare i DPI (maschera chirurgica, guanti in nitrile monouso se necessario).</w:t>
            </w:r>
          </w:p>
        </w:tc>
      </w:tr>
    </w:tbl>
    <w:p w14:paraId="3FDB47E0" w14:textId="77777777" w:rsidR="00BF6532" w:rsidRPr="00032E18" w:rsidRDefault="00BF6532" w:rsidP="00BF6532">
      <w:pPr>
        <w:rPr>
          <w:lang w:val="it-IT"/>
        </w:rPr>
      </w:pPr>
    </w:p>
    <w:tbl>
      <w:tblPr>
        <w:tblW w:w="9288" w:type="dxa"/>
        <w:jc w:val="center"/>
        <w:tblBorders>
          <w:top w:val="double" w:sz="4" w:space="0" w:color="FF6600"/>
          <w:left w:val="double" w:sz="4" w:space="0" w:color="FF6600"/>
          <w:bottom w:val="double" w:sz="4" w:space="0" w:color="FF6600"/>
          <w:right w:val="double" w:sz="4" w:space="0" w:color="FF6600"/>
          <w:insideH w:val="inset" w:sz="6" w:space="0" w:color="C0C0C0"/>
          <w:insideV w:val="double" w:sz="4" w:space="0" w:color="FF6600"/>
        </w:tblBorders>
        <w:tblLayout w:type="fixed"/>
        <w:tblLook w:val="01E0" w:firstRow="1" w:lastRow="1" w:firstColumn="1" w:lastColumn="1" w:noHBand="0" w:noVBand="0"/>
      </w:tblPr>
      <w:tblGrid>
        <w:gridCol w:w="2088"/>
        <w:gridCol w:w="720"/>
        <w:gridCol w:w="720"/>
        <w:gridCol w:w="720"/>
        <w:gridCol w:w="720"/>
        <w:gridCol w:w="1260"/>
        <w:gridCol w:w="720"/>
        <w:gridCol w:w="2340"/>
      </w:tblGrid>
      <w:tr w:rsidR="00E20A75" w:rsidRPr="00032E18" w14:paraId="73C9C213" w14:textId="77777777" w:rsidTr="000407B1">
        <w:trPr>
          <w:jc w:val="center"/>
        </w:trPr>
        <w:tc>
          <w:tcPr>
            <w:tcW w:w="2088" w:type="dxa"/>
            <w:shd w:val="clear" w:color="auto" w:fill="auto"/>
            <w:vAlign w:val="center"/>
          </w:tcPr>
          <w:p w14:paraId="5A6142E0" w14:textId="77777777" w:rsidR="00E20A75" w:rsidRPr="00032E18" w:rsidRDefault="00E20A75" w:rsidP="000407B1">
            <w:pPr>
              <w:rPr>
                <w:rFonts w:cs="Arial"/>
                <w:noProof/>
                <w:sz w:val="18"/>
                <w:szCs w:val="18"/>
              </w:rPr>
            </w:pPr>
            <w:r w:rsidRPr="00032E18">
              <w:rPr>
                <w:rFonts w:cs="Arial"/>
                <w:noProof/>
                <w:sz w:val="18"/>
                <w:szCs w:val="18"/>
              </w:rPr>
              <w:t>Valutazione del rischio:</w:t>
            </w:r>
          </w:p>
        </w:tc>
        <w:tc>
          <w:tcPr>
            <w:tcW w:w="720" w:type="dxa"/>
            <w:shd w:val="clear" w:color="auto" w:fill="auto"/>
            <w:vAlign w:val="center"/>
          </w:tcPr>
          <w:p w14:paraId="604F77CB" w14:textId="77777777" w:rsidR="00E20A75" w:rsidRPr="00032E18" w:rsidRDefault="00E20A75" w:rsidP="000407B1">
            <w:pPr>
              <w:pStyle w:val="Kopfzeile"/>
              <w:keepLines/>
              <w:rPr>
                <w:rFonts w:ascii="Arial" w:hAnsi="Arial" w:cs="Arial"/>
                <w:noProof/>
                <w:color w:val="auto"/>
                <w:lang w:val="de-DE"/>
              </w:rPr>
            </w:pPr>
            <w:r w:rsidRPr="00032E18">
              <w:rPr>
                <w:rFonts w:ascii="Arial" w:hAnsi="Arial" w:cs="Arial"/>
                <w:noProof/>
                <w:color w:val="auto"/>
                <w:lang w:val="de-DE"/>
              </w:rPr>
              <w:t>P =</w:t>
            </w:r>
          </w:p>
        </w:tc>
        <w:tc>
          <w:tcPr>
            <w:tcW w:w="720" w:type="dxa"/>
            <w:shd w:val="clear" w:color="auto" w:fill="auto"/>
            <w:vAlign w:val="center"/>
          </w:tcPr>
          <w:p w14:paraId="63B3A094" w14:textId="77777777" w:rsidR="00E20A75" w:rsidRPr="00032E18" w:rsidRDefault="00E20A75" w:rsidP="000407B1">
            <w:pPr>
              <w:pStyle w:val="Kopfzeile"/>
              <w:keepLines/>
              <w:jc w:val="center"/>
              <w:rPr>
                <w:rFonts w:ascii="Arial" w:hAnsi="Arial" w:cs="Arial"/>
                <w:b/>
                <w:noProof/>
                <w:color w:val="000000"/>
                <w:lang w:val="de-DE"/>
              </w:rPr>
            </w:pPr>
            <w:r w:rsidRPr="00032E18">
              <w:rPr>
                <w:rFonts w:ascii="Arial" w:hAnsi="Arial" w:cs="Arial"/>
                <w:b/>
                <w:noProof/>
                <w:color w:val="000000"/>
                <w:lang w:val="de-DE"/>
              </w:rPr>
              <w:t>2</w:t>
            </w:r>
          </w:p>
        </w:tc>
        <w:tc>
          <w:tcPr>
            <w:tcW w:w="720" w:type="dxa"/>
            <w:shd w:val="clear" w:color="auto" w:fill="auto"/>
            <w:vAlign w:val="center"/>
          </w:tcPr>
          <w:p w14:paraId="7D2434F0" w14:textId="77777777" w:rsidR="00E20A75" w:rsidRPr="00032E18" w:rsidRDefault="00E20A75" w:rsidP="000407B1">
            <w:pPr>
              <w:pStyle w:val="Kopfzeile"/>
              <w:keepLines/>
              <w:rPr>
                <w:rFonts w:ascii="Arial" w:hAnsi="Arial" w:cs="Arial"/>
                <w:noProof/>
                <w:color w:val="auto"/>
                <w:lang w:val="de-DE"/>
              </w:rPr>
            </w:pPr>
            <w:r w:rsidRPr="00032E18">
              <w:rPr>
                <w:rFonts w:ascii="Arial" w:hAnsi="Arial" w:cs="Arial"/>
                <w:noProof/>
                <w:color w:val="auto"/>
                <w:lang w:val="de-DE"/>
              </w:rPr>
              <w:t>D =</w:t>
            </w:r>
          </w:p>
        </w:tc>
        <w:tc>
          <w:tcPr>
            <w:tcW w:w="720" w:type="dxa"/>
            <w:shd w:val="clear" w:color="auto" w:fill="auto"/>
            <w:vAlign w:val="center"/>
          </w:tcPr>
          <w:p w14:paraId="710FDFF5" w14:textId="77777777" w:rsidR="00E20A75" w:rsidRPr="00032E18" w:rsidRDefault="00E20A75" w:rsidP="000407B1">
            <w:pPr>
              <w:pStyle w:val="Kopfzeile"/>
              <w:keepLines/>
              <w:jc w:val="center"/>
              <w:rPr>
                <w:rFonts w:ascii="Arial" w:hAnsi="Arial" w:cs="Arial"/>
                <w:b/>
                <w:noProof/>
                <w:color w:val="000000"/>
                <w:lang w:val="de-DE"/>
              </w:rPr>
            </w:pPr>
            <w:r w:rsidRPr="00032E18">
              <w:rPr>
                <w:rFonts w:ascii="Arial" w:hAnsi="Arial" w:cs="Arial"/>
                <w:b/>
                <w:noProof/>
                <w:color w:val="000000"/>
                <w:lang w:val="de-DE"/>
              </w:rPr>
              <w:t>4</w:t>
            </w:r>
          </w:p>
        </w:tc>
        <w:tc>
          <w:tcPr>
            <w:tcW w:w="1260" w:type="dxa"/>
            <w:shd w:val="clear" w:color="auto" w:fill="auto"/>
            <w:vAlign w:val="center"/>
          </w:tcPr>
          <w:p w14:paraId="090FB51D" w14:textId="77777777" w:rsidR="00E20A75" w:rsidRPr="00032E18" w:rsidRDefault="00E20A75" w:rsidP="000407B1">
            <w:pPr>
              <w:pStyle w:val="Kopfzeile"/>
              <w:keepLines/>
              <w:jc w:val="center"/>
              <w:rPr>
                <w:rFonts w:ascii="Arial" w:hAnsi="Arial" w:cs="Arial"/>
                <w:noProof/>
                <w:color w:val="auto"/>
              </w:rPr>
            </w:pPr>
            <w:r w:rsidRPr="00032E18">
              <w:rPr>
                <w:rFonts w:ascii="Arial" w:hAnsi="Arial" w:cs="Arial"/>
                <w:noProof/>
                <w:color w:val="auto"/>
              </w:rPr>
              <w:t>Rischio</w:t>
            </w:r>
          </w:p>
          <w:p w14:paraId="3AA3DDCC" w14:textId="77777777" w:rsidR="00E20A75" w:rsidRPr="00032E18" w:rsidRDefault="00E20A75" w:rsidP="000407B1">
            <w:pPr>
              <w:pStyle w:val="Kopfzeile"/>
              <w:keepLines/>
              <w:jc w:val="center"/>
              <w:rPr>
                <w:rFonts w:ascii="Arial" w:hAnsi="Arial" w:cs="Arial"/>
                <w:noProof/>
                <w:color w:val="auto"/>
              </w:rPr>
            </w:pPr>
            <w:r w:rsidRPr="00032E18">
              <w:rPr>
                <w:rFonts w:ascii="Arial" w:hAnsi="Arial" w:cs="Arial"/>
                <w:noProof/>
                <w:color w:val="auto"/>
              </w:rPr>
              <w:t>R = P x D</w:t>
            </w:r>
          </w:p>
        </w:tc>
        <w:tc>
          <w:tcPr>
            <w:tcW w:w="720" w:type="dxa"/>
            <w:shd w:val="clear" w:color="auto" w:fill="auto"/>
            <w:vAlign w:val="center"/>
          </w:tcPr>
          <w:p w14:paraId="3B80A0CB" w14:textId="77777777" w:rsidR="00E20A75" w:rsidRPr="00032E18" w:rsidRDefault="00E20A75" w:rsidP="000407B1">
            <w:pPr>
              <w:pStyle w:val="Kopfzeile"/>
              <w:keepLines/>
              <w:jc w:val="center"/>
              <w:rPr>
                <w:rFonts w:ascii="Arial" w:hAnsi="Arial" w:cs="Arial"/>
                <w:b/>
                <w:noProof/>
                <w:color w:val="000000"/>
                <w:lang w:val="de-DE"/>
              </w:rPr>
            </w:pPr>
            <w:r w:rsidRPr="00032E18">
              <w:rPr>
                <w:rFonts w:ascii="Arial" w:hAnsi="Arial" w:cs="Arial"/>
                <w:b/>
                <w:noProof/>
                <w:color w:val="000000"/>
                <w:lang w:val="de-DE"/>
              </w:rPr>
              <w:t>8</w:t>
            </w:r>
          </w:p>
        </w:tc>
        <w:tc>
          <w:tcPr>
            <w:tcW w:w="2340" w:type="dxa"/>
            <w:shd w:val="clear" w:color="auto" w:fill="FF6600"/>
            <w:vAlign w:val="center"/>
          </w:tcPr>
          <w:p w14:paraId="50A562BD" w14:textId="77777777" w:rsidR="00E20A75" w:rsidRPr="00032E18" w:rsidRDefault="00E20A75" w:rsidP="000407B1">
            <w:pPr>
              <w:pStyle w:val="Kopfzeile"/>
              <w:keepLines/>
              <w:jc w:val="center"/>
              <w:rPr>
                <w:rFonts w:ascii="Arial" w:hAnsi="Arial" w:cs="Arial"/>
                <w:b/>
                <w:noProof/>
                <w:color w:val="000000"/>
                <w:lang w:val="de-DE"/>
              </w:rPr>
            </w:pPr>
            <w:r w:rsidRPr="00032E18">
              <w:rPr>
                <w:rFonts w:ascii="Arial" w:hAnsi="Arial" w:cs="Arial"/>
                <w:b/>
                <w:noProof/>
                <w:color w:val="000000"/>
                <w:lang w:val="de-DE"/>
              </w:rPr>
              <w:t>Medio</w:t>
            </w:r>
          </w:p>
        </w:tc>
      </w:tr>
    </w:tbl>
    <w:p w14:paraId="1E2755CE" w14:textId="77777777" w:rsidR="008E5D68" w:rsidRPr="00032E18" w:rsidRDefault="008E5D68">
      <w:pPr>
        <w:rPr>
          <w:lang w:val="it-IT"/>
        </w:rPr>
      </w:pPr>
    </w:p>
    <w:p w14:paraId="66137FE6" w14:textId="77777777" w:rsidR="008E5D68" w:rsidRPr="00032E18" w:rsidRDefault="008E5D68"/>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FF703C" w:rsidRPr="00BF28AD" w14:paraId="3527F901" w14:textId="77777777" w:rsidTr="00FF703C">
        <w:trPr>
          <w:trHeight w:val="361"/>
          <w:jc w:val="center"/>
        </w:trPr>
        <w:tc>
          <w:tcPr>
            <w:tcW w:w="2088" w:type="dxa"/>
            <w:tcBorders>
              <w:top w:val="single" w:sz="4" w:space="0" w:color="auto"/>
              <w:left w:val="single" w:sz="4" w:space="0" w:color="auto"/>
              <w:bottom w:val="single" w:sz="4" w:space="0" w:color="C0C0C0"/>
              <w:right w:val="single" w:sz="4" w:space="0" w:color="C0C0C0"/>
            </w:tcBorders>
            <w:shd w:val="clear" w:color="auto" w:fill="auto"/>
            <w:vAlign w:val="center"/>
          </w:tcPr>
          <w:p w14:paraId="151E8003" w14:textId="77777777" w:rsidR="00FF703C" w:rsidRPr="00032E18" w:rsidRDefault="00FF703C" w:rsidP="00FF703C">
            <w:pPr>
              <w:rPr>
                <w:rFonts w:cs="Arial"/>
                <w:b/>
                <w:bCs/>
                <w:noProof/>
                <w:szCs w:val="20"/>
              </w:rPr>
            </w:pPr>
            <w:r w:rsidRPr="00032E18">
              <w:rPr>
                <w:rFonts w:cs="Arial"/>
                <w:b/>
                <w:bCs/>
                <w:noProof/>
                <w:szCs w:val="20"/>
              </w:rPr>
              <w:t>Pericolo</w:t>
            </w:r>
          </w:p>
        </w:tc>
        <w:tc>
          <w:tcPr>
            <w:tcW w:w="2880" w:type="dxa"/>
            <w:tcBorders>
              <w:top w:val="single" w:sz="4" w:space="0" w:color="auto"/>
              <w:left w:val="single" w:sz="4" w:space="0" w:color="C0C0C0"/>
              <w:bottom w:val="single" w:sz="4" w:space="0" w:color="C0C0C0"/>
              <w:right w:val="single" w:sz="4" w:space="0" w:color="C0C0C0"/>
            </w:tcBorders>
            <w:shd w:val="clear" w:color="auto" w:fill="auto"/>
            <w:vAlign w:val="center"/>
          </w:tcPr>
          <w:p w14:paraId="4E21A451" w14:textId="77777777" w:rsidR="00FF703C" w:rsidRPr="00032E18" w:rsidRDefault="00FF703C" w:rsidP="0054194D">
            <w:pPr>
              <w:jc w:val="center"/>
              <w:rPr>
                <w:rFonts w:cs="Arial"/>
                <w:b/>
                <w:bCs/>
                <w:noProof/>
                <w:szCs w:val="20"/>
                <w:lang w:val="it-IT"/>
              </w:rPr>
            </w:pPr>
            <w:r w:rsidRPr="00032E18">
              <w:rPr>
                <w:rFonts w:cs="Arial"/>
                <w:b/>
                <w:bCs/>
                <w:noProof/>
                <w:szCs w:val="20"/>
                <w:lang w:val="it-IT"/>
              </w:rPr>
              <w:t>Rischio</w:t>
            </w:r>
          </w:p>
        </w:tc>
        <w:tc>
          <w:tcPr>
            <w:tcW w:w="4320" w:type="dxa"/>
            <w:tcBorders>
              <w:top w:val="single" w:sz="4" w:space="0" w:color="auto"/>
              <w:left w:val="single" w:sz="4" w:space="0" w:color="C0C0C0"/>
              <w:bottom w:val="single" w:sz="4" w:space="0" w:color="C0C0C0"/>
              <w:right w:val="single" w:sz="4" w:space="0" w:color="auto"/>
            </w:tcBorders>
            <w:shd w:val="clear" w:color="auto" w:fill="auto"/>
            <w:vAlign w:val="center"/>
          </w:tcPr>
          <w:p w14:paraId="7BA99E39" w14:textId="77777777" w:rsidR="00FF703C" w:rsidRPr="00032E18" w:rsidRDefault="00FF703C" w:rsidP="00264EE5">
            <w:pPr>
              <w:keepLines/>
              <w:widowControl w:val="0"/>
              <w:tabs>
                <w:tab w:val="num" w:pos="252"/>
              </w:tabs>
              <w:autoSpaceDE w:val="0"/>
              <w:autoSpaceDN w:val="0"/>
              <w:adjustRightInd w:val="0"/>
              <w:ind w:left="249" w:hanging="249"/>
              <w:jc w:val="center"/>
              <w:rPr>
                <w:rFonts w:cs="Arial"/>
                <w:b/>
                <w:bCs/>
                <w:szCs w:val="20"/>
                <w:lang w:val="it-IT"/>
              </w:rPr>
            </w:pPr>
            <w:r w:rsidRPr="00032E18">
              <w:rPr>
                <w:rFonts w:cs="Arial"/>
                <w:b/>
                <w:bCs/>
                <w:szCs w:val="20"/>
                <w:lang w:val="it-IT"/>
              </w:rPr>
              <w:t>Misure di prevenzione e protezione</w:t>
            </w:r>
          </w:p>
        </w:tc>
      </w:tr>
      <w:tr w:rsidR="00155559" w:rsidRPr="00BF28AD" w14:paraId="5AAB3296" w14:textId="77777777" w:rsidTr="003A367B">
        <w:trPr>
          <w:trHeight w:val="361"/>
          <w:jc w:val="center"/>
        </w:trPr>
        <w:tc>
          <w:tcPr>
            <w:tcW w:w="2088" w:type="dxa"/>
            <w:shd w:val="clear" w:color="auto" w:fill="auto"/>
            <w:vAlign w:val="center"/>
          </w:tcPr>
          <w:p w14:paraId="59885E6C" w14:textId="77777777" w:rsidR="00155559" w:rsidRPr="00032E18" w:rsidRDefault="008E5D68" w:rsidP="003A367B">
            <w:pPr>
              <w:rPr>
                <w:rFonts w:cs="Arial"/>
                <w:noProof/>
                <w:szCs w:val="20"/>
                <w:lang w:val="it-IT"/>
              </w:rPr>
            </w:pPr>
            <w:r w:rsidRPr="00032E18">
              <w:rPr>
                <w:rFonts w:cs="Arial"/>
                <w:noProof/>
                <w:szCs w:val="20"/>
              </w:rPr>
              <w:t>Pericolo biologico</w:t>
            </w:r>
          </w:p>
        </w:tc>
        <w:tc>
          <w:tcPr>
            <w:tcW w:w="2880" w:type="dxa"/>
            <w:shd w:val="clear" w:color="auto" w:fill="auto"/>
            <w:vAlign w:val="center"/>
          </w:tcPr>
          <w:p w14:paraId="5F9B44E0" w14:textId="77777777" w:rsidR="00155559" w:rsidRPr="00032E18" w:rsidRDefault="008E5D68" w:rsidP="003A367B">
            <w:pPr>
              <w:jc w:val="center"/>
              <w:rPr>
                <w:rFonts w:cs="Arial"/>
                <w:noProof/>
                <w:szCs w:val="20"/>
                <w:lang w:val="it-IT"/>
              </w:rPr>
            </w:pPr>
            <w:r w:rsidRPr="00032E18">
              <w:rPr>
                <w:rFonts w:cs="Arial"/>
                <w:noProof/>
                <w:szCs w:val="20"/>
                <w:lang w:val="it-IT"/>
              </w:rPr>
              <w:t>Contaminazione durante la pulizia della mensa o della cucina</w:t>
            </w:r>
          </w:p>
        </w:tc>
        <w:tc>
          <w:tcPr>
            <w:tcW w:w="4320" w:type="dxa"/>
            <w:shd w:val="clear" w:color="auto" w:fill="auto"/>
            <w:vAlign w:val="center"/>
          </w:tcPr>
          <w:p w14:paraId="62AE37F0" w14:textId="77777777" w:rsidR="008E5D68" w:rsidRPr="00032E18" w:rsidRDefault="008E5D68" w:rsidP="00860919">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Pulire i tavoli, gli utensili e i separatori fisici (se è il caso) dopo ogni turno.</w:t>
            </w:r>
          </w:p>
          <w:p w14:paraId="50A4E7F9" w14:textId="77777777" w:rsidR="00ED5F9F" w:rsidRPr="00032E18" w:rsidRDefault="008E5D68" w:rsidP="00ED5F9F">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Rimuovere i ripiani e i materiali ingombranti per facilitare la pulizia delle superfici.</w:t>
            </w:r>
            <w:r w:rsidR="00ED5F9F" w:rsidRPr="00032E18">
              <w:rPr>
                <w:rFonts w:cs="Arial"/>
                <w:szCs w:val="20"/>
                <w:lang w:val="it-IT"/>
              </w:rPr>
              <w:t xml:space="preserve"> </w:t>
            </w:r>
          </w:p>
          <w:p w14:paraId="616429F9" w14:textId="4DAA9A3B" w:rsidR="00155559" w:rsidRPr="00032E18" w:rsidRDefault="00ED5F9F" w:rsidP="00ED5F9F">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lastRenderedPageBreak/>
              <w:t>I locali utilizzati o i punti di contatto devono essere puliti e disinfettati dopo l'assunzione di alimenti</w:t>
            </w:r>
          </w:p>
        </w:tc>
      </w:tr>
    </w:tbl>
    <w:p w14:paraId="74C08B5E" w14:textId="77777777" w:rsidR="00155559" w:rsidRPr="00032E18" w:rsidRDefault="00155559" w:rsidP="00155559">
      <w:pPr>
        <w:rPr>
          <w:rFonts w:cs="Arial"/>
          <w:noProof/>
          <w:szCs w:val="20"/>
          <w:lang w:val="it-IT"/>
        </w:rPr>
      </w:pPr>
    </w:p>
    <w:tbl>
      <w:tblPr>
        <w:tblW w:w="9288" w:type="dxa"/>
        <w:jc w:val="center"/>
        <w:tblBorders>
          <w:top w:val="double" w:sz="4" w:space="0" w:color="FFFF66"/>
          <w:left w:val="double" w:sz="4" w:space="0" w:color="FFFF66"/>
          <w:bottom w:val="double" w:sz="4" w:space="0" w:color="FFFF66"/>
          <w:right w:val="double" w:sz="4" w:space="0" w:color="FFFF66"/>
          <w:insideH w:val="double" w:sz="4" w:space="0" w:color="FFFF66"/>
          <w:insideV w:val="double" w:sz="4" w:space="0" w:color="FFFF66"/>
        </w:tblBorders>
        <w:tblLayout w:type="fixed"/>
        <w:tblLook w:val="01E0" w:firstRow="1" w:lastRow="1" w:firstColumn="1" w:lastColumn="1" w:noHBand="0" w:noVBand="0"/>
      </w:tblPr>
      <w:tblGrid>
        <w:gridCol w:w="2088"/>
        <w:gridCol w:w="720"/>
        <w:gridCol w:w="720"/>
        <w:gridCol w:w="720"/>
        <w:gridCol w:w="720"/>
        <w:gridCol w:w="1260"/>
        <w:gridCol w:w="720"/>
        <w:gridCol w:w="2340"/>
      </w:tblGrid>
      <w:tr w:rsidR="008E5D68" w:rsidRPr="00032E18" w14:paraId="5B561A47" w14:textId="77777777" w:rsidTr="00B54BC2">
        <w:trPr>
          <w:jc w:val="center"/>
        </w:trPr>
        <w:tc>
          <w:tcPr>
            <w:tcW w:w="2088" w:type="dxa"/>
            <w:shd w:val="clear" w:color="auto" w:fill="auto"/>
            <w:vAlign w:val="center"/>
          </w:tcPr>
          <w:p w14:paraId="19AF7E0D" w14:textId="77777777" w:rsidR="008E5D68" w:rsidRPr="00032E18" w:rsidRDefault="00FF703C" w:rsidP="00B54BC2">
            <w:pPr>
              <w:rPr>
                <w:rFonts w:cs="Arial"/>
                <w:szCs w:val="20"/>
              </w:rPr>
            </w:pPr>
            <w:r w:rsidRPr="00032E18">
              <w:rPr>
                <w:rFonts w:cs="Arial"/>
                <w:noProof/>
                <w:sz w:val="18"/>
                <w:szCs w:val="18"/>
              </w:rPr>
              <w:t>Valutazione del rischio</w:t>
            </w:r>
            <w:r w:rsidR="008E5D68" w:rsidRPr="00032E18">
              <w:rPr>
                <w:rFonts w:cs="Arial"/>
                <w:szCs w:val="20"/>
              </w:rPr>
              <w:t>:</w:t>
            </w:r>
          </w:p>
        </w:tc>
        <w:tc>
          <w:tcPr>
            <w:tcW w:w="720" w:type="dxa"/>
            <w:shd w:val="clear" w:color="auto" w:fill="auto"/>
            <w:vAlign w:val="center"/>
          </w:tcPr>
          <w:p w14:paraId="7C837796" w14:textId="77777777" w:rsidR="008E5D68" w:rsidRPr="00032E18" w:rsidRDefault="00FF703C" w:rsidP="00B54BC2">
            <w:pPr>
              <w:pStyle w:val="Kopfzeile"/>
              <w:keepLines/>
              <w:rPr>
                <w:rFonts w:ascii="Arial" w:hAnsi="Arial" w:cs="Arial"/>
                <w:color w:val="auto"/>
                <w:lang w:val="de-DE"/>
              </w:rPr>
            </w:pPr>
            <w:r w:rsidRPr="00032E18">
              <w:rPr>
                <w:rFonts w:ascii="Arial" w:hAnsi="Arial" w:cs="Arial"/>
                <w:color w:val="auto"/>
                <w:lang w:val="de-DE"/>
              </w:rPr>
              <w:t>P</w:t>
            </w:r>
            <w:r w:rsidR="008E5D68" w:rsidRPr="00032E18">
              <w:rPr>
                <w:rFonts w:ascii="Arial" w:hAnsi="Arial" w:cs="Arial"/>
                <w:color w:val="auto"/>
                <w:lang w:val="de-DE"/>
              </w:rPr>
              <w:t xml:space="preserve"> =</w:t>
            </w:r>
          </w:p>
        </w:tc>
        <w:tc>
          <w:tcPr>
            <w:tcW w:w="720" w:type="dxa"/>
            <w:shd w:val="clear" w:color="auto" w:fill="auto"/>
            <w:vAlign w:val="center"/>
          </w:tcPr>
          <w:p w14:paraId="5A8F9E8A" w14:textId="77777777" w:rsidR="008E5D68" w:rsidRPr="00032E18" w:rsidRDefault="008E5D68" w:rsidP="00B54BC2">
            <w:pPr>
              <w:pStyle w:val="Kopfzeile"/>
              <w:keepLines/>
              <w:jc w:val="center"/>
              <w:rPr>
                <w:rFonts w:ascii="Arial" w:hAnsi="Arial" w:cs="Arial"/>
                <w:b/>
                <w:color w:val="000000"/>
                <w:lang w:val="de-DE"/>
              </w:rPr>
            </w:pPr>
            <w:r w:rsidRPr="00032E18">
              <w:rPr>
                <w:rFonts w:ascii="Arial" w:hAnsi="Arial" w:cs="Arial"/>
                <w:b/>
                <w:color w:val="000000"/>
                <w:lang w:val="de-DE"/>
              </w:rPr>
              <w:t>1</w:t>
            </w:r>
          </w:p>
        </w:tc>
        <w:tc>
          <w:tcPr>
            <w:tcW w:w="720" w:type="dxa"/>
            <w:shd w:val="clear" w:color="auto" w:fill="auto"/>
            <w:vAlign w:val="center"/>
          </w:tcPr>
          <w:p w14:paraId="52C20772" w14:textId="77777777" w:rsidR="008E5D68" w:rsidRPr="00032E18" w:rsidRDefault="00FF703C" w:rsidP="00B54BC2">
            <w:pPr>
              <w:pStyle w:val="Kopfzeile"/>
              <w:keepLines/>
              <w:rPr>
                <w:rFonts w:ascii="Arial" w:hAnsi="Arial" w:cs="Arial"/>
                <w:color w:val="auto"/>
                <w:lang w:val="de-DE"/>
              </w:rPr>
            </w:pPr>
            <w:r w:rsidRPr="00032E18">
              <w:rPr>
                <w:rFonts w:ascii="Arial" w:hAnsi="Arial" w:cs="Arial"/>
                <w:color w:val="auto"/>
                <w:lang w:val="de-DE"/>
              </w:rPr>
              <w:t>D</w:t>
            </w:r>
            <w:r w:rsidR="008E5D68" w:rsidRPr="00032E18">
              <w:rPr>
                <w:rFonts w:ascii="Arial" w:hAnsi="Arial" w:cs="Arial"/>
                <w:color w:val="auto"/>
                <w:lang w:val="de-DE"/>
              </w:rPr>
              <w:t xml:space="preserve"> =</w:t>
            </w:r>
          </w:p>
        </w:tc>
        <w:tc>
          <w:tcPr>
            <w:tcW w:w="720" w:type="dxa"/>
            <w:shd w:val="clear" w:color="auto" w:fill="auto"/>
            <w:vAlign w:val="center"/>
          </w:tcPr>
          <w:p w14:paraId="78A48F28" w14:textId="77777777" w:rsidR="008E5D68" w:rsidRPr="00032E18" w:rsidRDefault="008E5D68" w:rsidP="00B54BC2">
            <w:pPr>
              <w:pStyle w:val="Kopfzeile"/>
              <w:keepLines/>
              <w:jc w:val="center"/>
              <w:rPr>
                <w:rFonts w:ascii="Arial" w:hAnsi="Arial" w:cs="Arial"/>
                <w:b/>
                <w:color w:val="000000"/>
                <w:lang w:val="de-DE"/>
              </w:rPr>
            </w:pPr>
            <w:r w:rsidRPr="00032E18">
              <w:rPr>
                <w:rFonts w:ascii="Arial" w:hAnsi="Arial" w:cs="Arial"/>
                <w:b/>
                <w:color w:val="000000"/>
                <w:lang w:val="de-DE"/>
              </w:rPr>
              <w:t>4</w:t>
            </w:r>
          </w:p>
        </w:tc>
        <w:tc>
          <w:tcPr>
            <w:tcW w:w="1260" w:type="dxa"/>
            <w:shd w:val="clear" w:color="auto" w:fill="auto"/>
            <w:vAlign w:val="center"/>
          </w:tcPr>
          <w:p w14:paraId="5C14DD34" w14:textId="77777777" w:rsidR="00FF703C" w:rsidRPr="00032E18" w:rsidRDefault="00FF703C" w:rsidP="00FF703C">
            <w:pPr>
              <w:pStyle w:val="Kopfzeile"/>
              <w:keepLines/>
              <w:jc w:val="center"/>
              <w:rPr>
                <w:rFonts w:ascii="Arial" w:hAnsi="Arial" w:cs="Arial"/>
                <w:noProof/>
                <w:color w:val="auto"/>
              </w:rPr>
            </w:pPr>
            <w:r w:rsidRPr="00032E18">
              <w:rPr>
                <w:rFonts w:ascii="Arial" w:hAnsi="Arial" w:cs="Arial"/>
                <w:noProof/>
                <w:color w:val="auto"/>
              </w:rPr>
              <w:t>Rischio</w:t>
            </w:r>
          </w:p>
          <w:p w14:paraId="2776EE7B" w14:textId="77777777" w:rsidR="008E5D68" w:rsidRPr="00032E18" w:rsidRDefault="00FF703C" w:rsidP="00FF703C">
            <w:pPr>
              <w:pStyle w:val="Kopfzeile"/>
              <w:keepLines/>
              <w:jc w:val="center"/>
              <w:rPr>
                <w:rFonts w:ascii="Arial" w:hAnsi="Arial" w:cs="Arial"/>
                <w:color w:val="auto"/>
              </w:rPr>
            </w:pPr>
            <w:r w:rsidRPr="00032E18">
              <w:rPr>
                <w:rFonts w:ascii="Arial" w:hAnsi="Arial" w:cs="Arial"/>
                <w:noProof/>
                <w:color w:val="auto"/>
              </w:rPr>
              <w:t>R = P x D</w:t>
            </w:r>
          </w:p>
        </w:tc>
        <w:tc>
          <w:tcPr>
            <w:tcW w:w="720" w:type="dxa"/>
            <w:shd w:val="clear" w:color="auto" w:fill="auto"/>
            <w:vAlign w:val="center"/>
          </w:tcPr>
          <w:p w14:paraId="18A7AF51" w14:textId="77777777" w:rsidR="008E5D68" w:rsidRPr="00032E18" w:rsidRDefault="008E5D68" w:rsidP="00B54BC2">
            <w:pPr>
              <w:pStyle w:val="Kopfzeile"/>
              <w:keepLines/>
              <w:jc w:val="center"/>
              <w:rPr>
                <w:rFonts w:ascii="Arial" w:hAnsi="Arial" w:cs="Arial"/>
                <w:b/>
                <w:color w:val="000000"/>
                <w:lang w:val="de-DE"/>
              </w:rPr>
            </w:pPr>
            <w:r w:rsidRPr="00032E18">
              <w:rPr>
                <w:rFonts w:ascii="Arial" w:hAnsi="Arial" w:cs="Arial"/>
                <w:b/>
                <w:color w:val="000000"/>
                <w:lang w:val="de-DE"/>
              </w:rPr>
              <w:t>4</w:t>
            </w:r>
          </w:p>
        </w:tc>
        <w:tc>
          <w:tcPr>
            <w:tcW w:w="2340" w:type="dxa"/>
            <w:shd w:val="clear" w:color="auto" w:fill="FFFF66"/>
            <w:vAlign w:val="center"/>
          </w:tcPr>
          <w:p w14:paraId="73FD669A" w14:textId="77777777" w:rsidR="008E5D68" w:rsidRPr="00032E18" w:rsidRDefault="00FF703C" w:rsidP="00B54BC2">
            <w:pPr>
              <w:pStyle w:val="Kopfzeile"/>
              <w:keepLines/>
              <w:jc w:val="center"/>
              <w:rPr>
                <w:rFonts w:ascii="Arial" w:hAnsi="Arial" w:cs="Arial"/>
                <w:b/>
                <w:color w:val="000000"/>
                <w:lang w:val="de-DE"/>
              </w:rPr>
            </w:pPr>
            <w:r w:rsidRPr="00032E18">
              <w:rPr>
                <w:rFonts w:ascii="Arial" w:hAnsi="Arial" w:cs="Arial"/>
                <w:b/>
                <w:color w:val="000000"/>
                <w:lang w:val="de-DE"/>
              </w:rPr>
              <w:t>Basso</w:t>
            </w:r>
          </w:p>
        </w:tc>
      </w:tr>
    </w:tbl>
    <w:p w14:paraId="113B0B35" w14:textId="77777777" w:rsidR="00155559" w:rsidRPr="00032E18" w:rsidRDefault="00155559" w:rsidP="00155559">
      <w:pPr>
        <w:rPr>
          <w:rFonts w:cs="Arial"/>
          <w:noProof/>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155559" w:rsidRPr="00BF28AD" w14:paraId="6451B7BF" w14:textId="77777777" w:rsidTr="003A367B">
        <w:trPr>
          <w:trHeight w:val="361"/>
          <w:jc w:val="center"/>
        </w:trPr>
        <w:tc>
          <w:tcPr>
            <w:tcW w:w="2088" w:type="dxa"/>
            <w:shd w:val="clear" w:color="auto" w:fill="auto"/>
            <w:vAlign w:val="center"/>
          </w:tcPr>
          <w:p w14:paraId="2129BBEF" w14:textId="77777777" w:rsidR="00155559" w:rsidRPr="00032E18" w:rsidRDefault="00155559" w:rsidP="003A367B">
            <w:pPr>
              <w:jc w:val="center"/>
              <w:rPr>
                <w:rFonts w:cs="Arial"/>
                <w:b/>
                <w:noProof/>
                <w:szCs w:val="20"/>
              </w:rPr>
            </w:pPr>
            <w:r w:rsidRPr="00032E18">
              <w:rPr>
                <w:rFonts w:cs="Arial"/>
                <w:b/>
                <w:noProof/>
                <w:szCs w:val="20"/>
              </w:rPr>
              <w:t>Pericolo</w:t>
            </w:r>
          </w:p>
        </w:tc>
        <w:tc>
          <w:tcPr>
            <w:tcW w:w="2880" w:type="dxa"/>
            <w:shd w:val="clear" w:color="auto" w:fill="auto"/>
            <w:vAlign w:val="center"/>
          </w:tcPr>
          <w:p w14:paraId="591B84D5" w14:textId="77777777" w:rsidR="00155559" w:rsidRPr="00032E18" w:rsidRDefault="00155559" w:rsidP="003A367B">
            <w:pPr>
              <w:jc w:val="center"/>
              <w:rPr>
                <w:rFonts w:cs="Arial"/>
                <w:b/>
                <w:noProof/>
                <w:szCs w:val="20"/>
              </w:rPr>
            </w:pPr>
            <w:r w:rsidRPr="00032E18">
              <w:rPr>
                <w:rFonts w:cs="Arial"/>
                <w:b/>
                <w:noProof/>
                <w:szCs w:val="20"/>
              </w:rPr>
              <w:t>Rischio</w:t>
            </w:r>
          </w:p>
        </w:tc>
        <w:tc>
          <w:tcPr>
            <w:tcW w:w="4320" w:type="dxa"/>
            <w:shd w:val="clear" w:color="auto" w:fill="auto"/>
            <w:vAlign w:val="center"/>
          </w:tcPr>
          <w:p w14:paraId="0FC3C463" w14:textId="77777777" w:rsidR="00155559" w:rsidRPr="00032E18" w:rsidRDefault="00155559" w:rsidP="003A367B">
            <w:pPr>
              <w:jc w:val="center"/>
              <w:rPr>
                <w:rFonts w:cs="Arial"/>
                <w:b/>
                <w:noProof/>
                <w:szCs w:val="20"/>
                <w:lang w:val="it-IT"/>
              </w:rPr>
            </w:pPr>
            <w:r w:rsidRPr="00032E18">
              <w:rPr>
                <w:rFonts w:cs="Arial"/>
                <w:b/>
                <w:noProof/>
                <w:szCs w:val="20"/>
                <w:lang w:val="it-IT"/>
              </w:rPr>
              <w:t>Misure di prevenzione e protezione</w:t>
            </w:r>
          </w:p>
        </w:tc>
      </w:tr>
      <w:tr w:rsidR="00155559" w:rsidRPr="00BF28AD" w14:paraId="4F464CB1" w14:textId="77777777" w:rsidTr="003A367B">
        <w:trPr>
          <w:trHeight w:val="361"/>
          <w:jc w:val="center"/>
        </w:trPr>
        <w:tc>
          <w:tcPr>
            <w:tcW w:w="2088" w:type="dxa"/>
            <w:tcBorders>
              <w:top w:val="single" w:sz="4" w:space="0" w:color="C0C0C0"/>
              <w:left w:val="single" w:sz="4" w:space="0" w:color="auto"/>
              <w:bottom w:val="single" w:sz="4" w:space="0" w:color="auto"/>
              <w:right w:val="single" w:sz="4" w:space="0" w:color="C0C0C0"/>
            </w:tcBorders>
            <w:shd w:val="clear" w:color="auto" w:fill="auto"/>
            <w:vAlign w:val="center"/>
          </w:tcPr>
          <w:p w14:paraId="2E02F38E" w14:textId="77777777" w:rsidR="00155559" w:rsidRPr="00032E18" w:rsidRDefault="00155559" w:rsidP="003A367B">
            <w:pPr>
              <w:rPr>
                <w:rFonts w:cs="Arial"/>
                <w:noProof/>
                <w:szCs w:val="20"/>
              </w:rPr>
            </w:pPr>
            <w:r w:rsidRPr="00032E18">
              <w:rPr>
                <w:rFonts w:cs="Arial"/>
                <w:noProof/>
                <w:szCs w:val="20"/>
              </w:rPr>
              <w:t>Pericolo biologico</w:t>
            </w:r>
          </w:p>
        </w:tc>
        <w:tc>
          <w:tcPr>
            <w:tcW w:w="2880" w:type="dxa"/>
            <w:tcBorders>
              <w:top w:val="single" w:sz="4" w:space="0" w:color="C0C0C0"/>
              <w:left w:val="single" w:sz="4" w:space="0" w:color="C0C0C0"/>
              <w:bottom w:val="single" w:sz="4" w:space="0" w:color="auto"/>
              <w:right w:val="single" w:sz="4" w:space="0" w:color="C0C0C0"/>
            </w:tcBorders>
            <w:shd w:val="clear" w:color="auto" w:fill="auto"/>
            <w:vAlign w:val="center"/>
          </w:tcPr>
          <w:p w14:paraId="424647E8" w14:textId="77777777" w:rsidR="00155559" w:rsidRPr="00032E18" w:rsidRDefault="008E5D68" w:rsidP="003A367B">
            <w:pPr>
              <w:jc w:val="center"/>
              <w:rPr>
                <w:rFonts w:cs="Arial"/>
                <w:noProof/>
                <w:szCs w:val="20"/>
                <w:lang w:val="it-IT"/>
              </w:rPr>
            </w:pPr>
            <w:r w:rsidRPr="00032E18">
              <w:rPr>
                <w:rFonts w:cs="Arial"/>
                <w:noProof/>
                <w:szCs w:val="20"/>
                <w:lang w:val="it-IT"/>
              </w:rPr>
              <w:t>Contatto con superfici contaminate in cucina</w:t>
            </w:r>
          </w:p>
        </w:tc>
        <w:tc>
          <w:tcPr>
            <w:tcW w:w="4320" w:type="dxa"/>
            <w:tcBorders>
              <w:top w:val="single" w:sz="4" w:space="0" w:color="C0C0C0"/>
              <w:left w:val="single" w:sz="4" w:space="0" w:color="C0C0C0"/>
              <w:bottom w:val="single" w:sz="4" w:space="0" w:color="auto"/>
              <w:right w:val="single" w:sz="4" w:space="0" w:color="auto"/>
            </w:tcBorders>
            <w:shd w:val="clear" w:color="auto" w:fill="auto"/>
            <w:vAlign w:val="center"/>
          </w:tcPr>
          <w:p w14:paraId="1D416766" w14:textId="77777777" w:rsidR="008E5D68" w:rsidRPr="00032E18" w:rsidRDefault="008E5D68" w:rsidP="000D0DD8">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Lavare o disinfettare le mani prima di usare la cucina o di preparare cibi e bevande e prima di mangiare o bere.</w:t>
            </w:r>
          </w:p>
          <w:p w14:paraId="71287EE8" w14:textId="77777777" w:rsidR="008E5D68" w:rsidRPr="00032E18" w:rsidRDefault="008E5D68" w:rsidP="000D0DD8">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Per la pulizia utilizzare i disinfettanti forniti.</w:t>
            </w:r>
          </w:p>
          <w:p w14:paraId="399975BB" w14:textId="77777777" w:rsidR="00155559" w:rsidRPr="00032E18" w:rsidRDefault="008E5D68" w:rsidP="000D0DD8">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Pulire regolarmente e accuratamente i punti di contatto come gli interruttori della luce, le maniglie del frigorifero e gli elementi di comando degli apparecchi elettrici.</w:t>
            </w:r>
          </w:p>
        </w:tc>
      </w:tr>
    </w:tbl>
    <w:p w14:paraId="56F90043" w14:textId="77777777" w:rsidR="000D0DD8" w:rsidRPr="00032E18" w:rsidRDefault="000D0DD8" w:rsidP="000D0DD8">
      <w:pPr>
        <w:rPr>
          <w:rFonts w:cs="Arial"/>
          <w:noProof/>
          <w:szCs w:val="20"/>
          <w:lang w:val="it-IT"/>
        </w:rPr>
      </w:pPr>
    </w:p>
    <w:tbl>
      <w:tblPr>
        <w:tblW w:w="9288" w:type="dxa"/>
        <w:jc w:val="center"/>
        <w:tblBorders>
          <w:top w:val="double" w:sz="4" w:space="0" w:color="FFFF66"/>
          <w:left w:val="double" w:sz="4" w:space="0" w:color="FFFF66"/>
          <w:bottom w:val="double" w:sz="4" w:space="0" w:color="FFFF66"/>
          <w:right w:val="double" w:sz="4" w:space="0" w:color="FFFF66"/>
          <w:insideH w:val="double" w:sz="4" w:space="0" w:color="FFFF66"/>
          <w:insideV w:val="double" w:sz="4" w:space="0" w:color="FFFF66"/>
        </w:tblBorders>
        <w:tblLayout w:type="fixed"/>
        <w:tblLook w:val="01E0" w:firstRow="1" w:lastRow="1" w:firstColumn="1" w:lastColumn="1" w:noHBand="0" w:noVBand="0"/>
      </w:tblPr>
      <w:tblGrid>
        <w:gridCol w:w="2088"/>
        <w:gridCol w:w="720"/>
        <w:gridCol w:w="720"/>
        <w:gridCol w:w="720"/>
        <w:gridCol w:w="720"/>
        <w:gridCol w:w="1260"/>
        <w:gridCol w:w="720"/>
        <w:gridCol w:w="2340"/>
      </w:tblGrid>
      <w:tr w:rsidR="000D0DD8" w:rsidRPr="00032E18" w14:paraId="3895C13F" w14:textId="77777777" w:rsidTr="0054194D">
        <w:trPr>
          <w:jc w:val="center"/>
        </w:trPr>
        <w:tc>
          <w:tcPr>
            <w:tcW w:w="2088" w:type="dxa"/>
            <w:shd w:val="clear" w:color="auto" w:fill="auto"/>
            <w:vAlign w:val="center"/>
          </w:tcPr>
          <w:p w14:paraId="298BDBA4" w14:textId="77777777" w:rsidR="000D0DD8" w:rsidRPr="00032E18" w:rsidRDefault="000D0DD8" w:rsidP="0054194D">
            <w:pPr>
              <w:rPr>
                <w:rFonts w:cs="Arial"/>
                <w:szCs w:val="20"/>
              </w:rPr>
            </w:pPr>
            <w:r w:rsidRPr="00032E18">
              <w:rPr>
                <w:rFonts w:cs="Arial"/>
                <w:noProof/>
                <w:sz w:val="18"/>
                <w:szCs w:val="18"/>
              </w:rPr>
              <w:t>Valutazione del rischio</w:t>
            </w:r>
            <w:r w:rsidRPr="00032E18">
              <w:rPr>
                <w:rFonts w:cs="Arial"/>
                <w:szCs w:val="20"/>
              </w:rPr>
              <w:t>:</w:t>
            </w:r>
          </w:p>
        </w:tc>
        <w:tc>
          <w:tcPr>
            <w:tcW w:w="720" w:type="dxa"/>
            <w:shd w:val="clear" w:color="auto" w:fill="auto"/>
            <w:vAlign w:val="center"/>
          </w:tcPr>
          <w:p w14:paraId="7575D91F" w14:textId="77777777" w:rsidR="000D0DD8" w:rsidRPr="00032E18" w:rsidRDefault="000D0DD8" w:rsidP="0054194D">
            <w:pPr>
              <w:pStyle w:val="Kopfzeile"/>
              <w:keepLines/>
              <w:rPr>
                <w:rFonts w:ascii="Arial" w:hAnsi="Arial" w:cs="Arial"/>
                <w:color w:val="auto"/>
                <w:lang w:val="de-DE"/>
              </w:rPr>
            </w:pPr>
            <w:r w:rsidRPr="00032E18">
              <w:rPr>
                <w:rFonts w:ascii="Arial" w:hAnsi="Arial" w:cs="Arial"/>
                <w:color w:val="auto"/>
                <w:lang w:val="de-DE"/>
              </w:rPr>
              <w:t>P =</w:t>
            </w:r>
          </w:p>
        </w:tc>
        <w:tc>
          <w:tcPr>
            <w:tcW w:w="720" w:type="dxa"/>
            <w:shd w:val="clear" w:color="auto" w:fill="auto"/>
            <w:vAlign w:val="center"/>
          </w:tcPr>
          <w:p w14:paraId="45178375" w14:textId="77777777" w:rsidR="000D0DD8" w:rsidRPr="00032E18" w:rsidRDefault="000D0DD8" w:rsidP="0054194D">
            <w:pPr>
              <w:pStyle w:val="Kopfzeile"/>
              <w:keepLines/>
              <w:jc w:val="center"/>
              <w:rPr>
                <w:rFonts w:ascii="Arial" w:hAnsi="Arial" w:cs="Arial"/>
                <w:b/>
                <w:color w:val="000000"/>
                <w:lang w:val="de-DE"/>
              </w:rPr>
            </w:pPr>
            <w:r w:rsidRPr="00032E18">
              <w:rPr>
                <w:rFonts w:ascii="Arial" w:hAnsi="Arial" w:cs="Arial"/>
                <w:b/>
                <w:color w:val="000000"/>
                <w:lang w:val="de-DE"/>
              </w:rPr>
              <w:t>1</w:t>
            </w:r>
          </w:p>
        </w:tc>
        <w:tc>
          <w:tcPr>
            <w:tcW w:w="720" w:type="dxa"/>
            <w:shd w:val="clear" w:color="auto" w:fill="auto"/>
            <w:vAlign w:val="center"/>
          </w:tcPr>
          <w:p w14:paraId="321AE976" w14:textId="77777777" w:rsidR="000D0DD8" w:rsidRPr="00032E18" w:rsidRDefault="000D0DD8" w:rsidP="0054194D">
            <w:pPr>
              <w:pStyle w:val="Kopfzeile"/>
              <w:keepLines/>
              <w:rPr>
                <w:rFonts w:ascii="Arial" w:hAnsi="Arial" w:cs="Arial"/>
                <w:color w:val="auto"/>
                <w:lang w:val="de-DE"/>
              </w:rPr>
            </w:pPr>
            <w:r w:rsidRPr="00032E18">
              <w:rPr>
                <w:rFonts w:ascii="Arial" w:hAnsi="Arial" w:cs="Arial"/>
                <w:color w:val="auto"/>
                <w:lang w:val="de-DE"/>
              </w:rPr>
              <w:t>D =</w:t>
            </w:r>
          </w:p>
        </w:tc>
        <w:tc>
          <w:tcPr>
            <w:tcW w:w="720" w:type="dxa"/>
            <w:shd w:val="clear" w:color="auto" w:fill="auto"/>
            <w:vAlign w:val="center"/>
          </w:tcPr>
          <w:p w14:paraId="4D7B120F" w14:textId="77777777" w:rsidR="000D0DD8" w:rsidRPr="00032E18" w:rsidRDefault="000D0DD8" w:rsidP="0054194D">
            <w:pPr>
              <w:pStyle w:val="Kopfzeile"/>
              <w:keepLines/>
              <w:jc w:val="center"/>
              <w:rPr>
                <w:rFonts w:ascii="Arial" w:hAnsi="Arial" w:cs="Arial"/>
                <w:b/>
                <w:color w:val="000000"/>
                <w:lang w:val="de-DE"/>
              </w:rPr>
            </w:pPr>
            <w:r w:rsidRPr="00032E18">
              <w:rPr>
                <w:rFonts w:ascii="Arial" w:hAnsi="Arial" w:cs="Arial"/>
                <w:b/>
                <w:color w:val="000000"/>
                <w:lang w:val="de-DE"/>
              </w:rPr>
              <w:t>4</w:t>
            </w:r>
          </w:p>
        </w:tc>
        <w:tc>
          <w:tcPr>
            <w:tcW w:w="1260" w:type="dxa"/>
            <w:shd w:val="clear" w:color="auto" w:fill="auto"/>
            <w:vAlign w:val="center"/>
          </w:tcPr>
          <w:p w14:paraId="05709A27" w14:textId="77777777" w:rsidR="000D0DD8" w:rsidRPr="00032E18" w:rsidRDefault="000D0DD8" w:rsidP="0054194D">
            <w:pPr>
              <w:pStyle w:val="Kopfzeile"/>
              <w:keepLines/>
              <w:jc w:val="center"/>
              <w:rPr>
                <w:rFonts w:ascii="Arial" w:hAnsi="Arial" w:cs="Arial"/>
                <w:noProof/>
                <w:color w:val="auto"/>
              </w:rPr>
            </w:pPr>
            <w:r w:rsidRPr="00032E18">
              <w:rPr>
                <w:rFonts w:ascii="Arial" w:hAnsi="Arial" w:cs="Arial"/>
                <w:noProof/>
                <w:color w:val="auto"/>
              </w:rPr>
              <w:t>Rischio</w:t>
            </w:r>
          </w:p>
          <w:p w14:paraId="4BD66F55" w14:textId="77777777" w:rsidR="000D0DD8" w:rsidRPr="00032E18" w:rsidRDefault="000D0DD8" w:rsidP="0054194D">
            <w:pPr>
              <w:pStyle w:val="Kopfzeile"/>
              <w:keepLines/>
              <w:jc w:val="center"/>
              <w:rPr>
                <w:rFonts w:ascii="Arial" w:hAnsi="Arial" w:cs="Arial"/>
                <w:color w:val="auto"/>
              </w:rPr>
            </w:pPr>
            <w:r w:rsidRPr="00032E18">
              <w:rPr>
                <w:rFonts w:ascii="Arial" w:hAnsi="Arial" w:cs="Arial"/>
                <w:noProof/>
                <w:color w:val="auto"/>
              </w:rPr>
              <w:t>R = P x D</w:t>
            </w:r>
          </w:p>
        </w:tc>
        <w:tc>
          <w:tcPr>
            <w:tcW w:w="720" w:type="dxa"/>
            <w:shd w:val="clear" w:color="auto" w:fill="auto"/>
            <w:vAlign w:val="center"/>
          </w:tcPr>
          <w:p w14:paraId="7C79ED50" w14:textId="77777777" w:rsidR="000D0DD8" w:rsidRPr="00032E18" w:rsidRDefault="000D0DD8" w:rsidP="0054194D">
            <w:pPr>
              <w:pStyle w:val="Kopfzeile"/>
              <w:keepLines/>
              <w:jc w:val="center"/>
              <w:rPr>
                <w:rFonts w:ascii="Arial" w:hAnsi="Arial" w:cs="Arial"/>
                <w:b/>
                <w:color w:val="000000"/>
                <w:lang w:val="de-DE"/>
              </w:rPr>
            </w:pPr>
            <w:r w:rsidRPr="00032E18">
              <w:rPr>
                <w:rFonts w:ascii="Arial" w:hAnsi="Arial" w:cs="Arial"/>
                <w:b/>
                <w:color w:val="000000"/>
                <w:lang w:val="de-DE"/>
              </w:rPr>
              <w:t>4</w:t>
            </w:r>
          </w:p>
        </w:tc>
        <w:tc>
          <w:tcPr>
            <w:tcW w:w="2340" w:type="dxa"/>
            <w:shd w:val="clear" w:color="auto" w:fill="FFFF66"/>
            <w:vAlign w:val="center"/>
          </w:tcPr>
          <w:p w14:paraId="6C92034E" w14:textId="77777777" w:rsidR="000D0DD8" w:rsidRPr="00032E18" w:rsidRDefault="000D0DD8" w:rsidP="0054194D">
            <w:pPr>
              <w:pStyle w:val="Kopfzeile"/>
              <w:keepLines/>
              <w:jc w:val="center"/>
              <w:rPr>
                <w:rFonts w:ascii="Arial" w:hAnsi="Arial" w:cs="Arial"/>
                <w:b/>
                <w:color w:val="000000"/>
                <w:lang w:val="de-DE"/>
              </w:rPr>
            </w:pPr>
            <w:r w:rsidRPr="00032E18">
              <w:rPr>
                <w:rFonts w:ascii="Arial" w:hAnsi="Arial" w:cs="Arial"/>
                <w:b/>
                <w:color w:val="000000"/>
                <w:lang w:val="de-DE"/>
              </w:rPr>
              <w:t>Basso</w:t>
            </w:r>
          </w:p>
        </w:tc>
      </w:tr>
    </w:tbl>
    <w:p w14:paraId="642355BE" w14:textId="77777777" w:rsidR="000D0DD8" w:rsidRPr="00032E18" w:rsidRDefault="000D0DD8" w:rsidP="000D0DD8">
      <w:pPr>
        <w:rPr>
          <w:rFonts w:cs="Arial"/>
          <w:noProof/>
          <w:szCs w:val="20"/>
        </w:rPr>
      </w:pPr>
    </w:p>
    <w:p w14:paraId="659D366F" w14:textId="77777777" w:rsidR="00FF47DC" w:rsidRDefault="00FF47DC">
      <w:pPr>
        <w:rPr>
          <w:rFonts w:cs="Arial"/>
          <w:noProof/>
          <w:szCs w:val="20"/>
          <w:lang w:val="it-IT"/>
        </w:rPr>
      </w:pPr>
    </w:p>
    <w:p w14:paraId="250C8C03" w14:textId="77777777" w:rsidR="00FF47DC" w:rsidRPr="00032E18" w:rsidRDefault="00FF47DC" w:rsidP="00FF47DC">
      <w:pPr>
        <w:rPr>
          <w:rFonts w:cs="Arial"/>
          <w:szCs w:val="20"/>
        </w:rPr>
      </w:pPr>
    </w:p>
    <w:p w14:paraId="6D640287" w14:textId="77777777" w:rsidR="00FF47DC" w:rsidRPr="00032E18" w:rsidRDefault="00FF47DC" w:rsidP="00FF47DC">
      <w:pPr>
        <w:keepLines/>
        <w:widowControl w:val="0"/>
        <w:rPr>
          <w:rFonts w:cs="Arial"/>
          <w:sz w:val="2"/>
          <w:szCs w:val="2"/>
        </w:rPr>
      </w:pPr>
    </w:p>
    <w:tbl>
      <w:tblPr>
        <w:tblStyle w:val="Tabellenraster"/>
        <w:tblW w:w="9033"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none" w:sz="0" w:space="0" w:color="auto"/>
          <w:insideV w:val="none" w:sz="0" w:space="0" w:color="auto"/>
        </w:tblBorders>
        <w:tblLook w:val="04A0" w:firstRow="1" w:lastRow="0" w:firstColumn="1" w:lastColumn="0" w:noHBand="0" w:noVBand="1"/>
      </w:tblPr>
      <w:tblGrid>
        <w:gridCol w:w="9033"/>
      </w:tblGrid>
      <w:tr w:rsidR="00FF47DC" w:rsidRPr="00BF28AD" w14:paraId="41D5D7E4" w14:textId="77777777" w:rsidTr="0064101C">
        <w:trPr>
          <w:jc w:val="center"/>
        </w:trPr>
        <w:tc>
          <w:tcPr>
            <w:tcW w:w="5000" w:type="pct"/>
          </w:tcPr>
          <w:p w14:paraId="30C1D66A" w14:textId="77777777" w:rsidR="00FF47DC" w:rsidRPr="00032E18" w:rsidRDefault="00FF47DC" w:rsidP="002D77D3">
            <w:pPr>
              <w:keepNext/>
              <w:keepLines/>
              <w:rPr>
                <w:rFonts w:cs="Arial"/>
                <w:b/>
                <w:sz w:val="22"/>
                <w:szCs w:val="22"/>
                <w:lang w:val="it-IT"/>
              </w:rPr>
            </w:pPr>
            <w:r w:rsidRPr="00032E18">
              <w:rPr>
                <w:rFonts w:cs="Arial"/>
                <w:b/>
                <w:sz w:val="22"/>
                <w:szCs w:val="22"/>
                <w:lang w:val="it-IT"/>
              </w:rPr>
              <w:t>DISPOSITIVI DI PROTEZIONE INDIVIDUALE</w:t>
            </w:r>
          </w:p>
          <w:p w14:paraId="174B68D1" w14:textId="77777777" w:rsidR="00FF47DC" w:rsidRDefault="00FF47DC" w:rsidP="002D77D3">
            <w:pPr>
              <w:keepLines/>
              <w:widowControl w:val="0"/>
              <w:rPr>
                <w:rFonts w:cs="Arial"/>
                <w:b/>
                <w:sz w:val="18"/>
                <w:szCs w:val="22"/>
                <w:lang w:val="it-IT"/>
              </w:rPr>
            </w:pPr>
            <w:r w:rsidRPr="00032E18">
              <w:rPr>
                <w:rFonts w:cs="Arial"/>
                <w:b/>
                <w:sz w:val="18"/>
                <w:szCs w:val="22"/>
                <w:lang w:val="it-IT"/>
              </w:rPr>
              <w:t>Se non diversamente indicato nelle istruzioni per l'uso o nella scheda di sicurezza o nel "manuale DPI", sono necessari i seguenti DPI:</w:t>
            </w:r>
          </w:p>
          <w:p w14:paraId="4300D844" w14:textId="77777777" w:rsidR="00FF47DC" w:rsidRPr="00777AC0" w:rsidRDefault="00FF47DC" w:rsidP="002D77D3">
            <w:pPr>
              <w:keepLines/>
              <w:widowControl w:val="0"/>
              <w:rPr>
                <w:rFonts w:cs="Arial"/>
                <w:b/>
                <w:sz w:val="18"/>
                <w:szCs w:val="22"/>
                <w:lang w:val="it-IT"/>
              </w:rPr>
            </w:pPr>
            <w:r w:rsidRPr="00777AC0">
              <w:rPr>
                <w:rFonts w:eastAsia="Calibri" w:cs="Arial"/>
                <w:lang w:val="it-IT"/>
              </w:rPr>
              <w:t>Mascherina chirurgica certificata EN 14683:2019 oppure prodotta ai sensi dell'art. 16, comma 2, del D.L. 18/2020 e validata presso l’Istituto Superiore di Sanità (ISS).</w:t>
            </w:r>
          </w:p>
          <w:p w14:paraId="12758757" w14:textId="62B88A50" w:rsidR="00FF47DC" w:rsidRPr="00032E18" w:rsidRDefault="00FF47DC" w:rsidP="002D77D3">
            <w:pPr>
              <w:keepLines/>
              <w:widowControl w:val="0"/>
              <w:rPr>
                <w:rFonts w:cs="Arial"/>
                <w:b/>
                <w:sz w:val="18"/>
                <w:szCs w:val="18"/>
                <w:lang w:val="it-IT"/>
              </w:rPr>
            </w:pPr>
          </w:p>
        </w:tc>
      </w:tr>
    </w:tbl>
    <w:tbl>
      <w:tblPr>
        <w:tblW w:w="9061"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14"/>
        <w:gridCol w:w="706"/>
        <w:gridCol w:w="706"/>
        <w:gridCol w:w="704"/>
        <w:gridCol w:w="706"/>
        <w:gridCol w:w="707"/>
        <w:gridCol w:w="707"/>
        <w:gridCol w:w="707"/>
        <w:gridCol w:w="707"/>
        <w:gridCol w:w="707"/>
        <w:gridCol w:w="707"/>
        <w:gridCol w:w="707"/>
        <w:gridCol w:w="676"/>
      </w:tblGrid>
      <w:tr w:rsidR="00FF47DC" w:rsidRPr="00032E18" w14:paraId="5ADBEC0C" w14:textId="77777777" w:rsidTr="00EC004A">
        <w:trPr>
          <w:trHeight w:val="510"/>
          <w:jc w:val="center"/>
        </w:trPr>
        <w:tc>
          <w:tcPr>
            <w:tcW w:w="278" w:type="pct"/>
            <w:tcBorders>
              <w:top w:val="nil"/>
              <w:bottom w:val="single" w:sz="8" w:space="0" w:color="2F5496" w:themeColor="accent1" w:themeShade="BF"/>
            </w:tcBorders>
            <w:shd w:val="clear" w:color="auto" w:fill="auto"/>
          </w:tcPr>
          <w:p w14:paraId="43C82403"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2CDFC98F" wp14:editId="20444B38">
                  <wp:extent cx="252730" cy="252730"/>
                  <wp:effectExtent l="0" t="0" r="0" b="0"/>
                  <wp:docPr id="25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5" w:type="pct"/>
            <w:tcBorders>
              <w:top w:val="nil"/>
              <w:bottom w:val="single" w:sz="8" w:space="0" w:color="2F5496" w:themeColor="accent1" w:themeShade="BF"/>
            </w:tcBorders>
            <w:shd w:val="clear" w:color="auto" w:fill="auto"/>
          </w:tcPr>
          <w:p w14:paraId="701A6D4A"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770655C4" wp14:editId="491549C5">
                  <wp:extent cx="252730" cy="252730"/>
                  <wp:effectExtent l="0" t="0" r="0" b="0"/>
                  <wp:docPr id="26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5" w:type="pct"/>
            <w:tcBorders>
              <w:top w:val="nil"/>
              <w:bottom w:val="single" w:sz="8" w:space="0" w:color="2F5496" w:themeColor="accent1" w:themeShade="BF"/>
            </w:tcBorders>
            <w:shd w:val="clear" w:color="auto" w:fill="auto"/>
          </w:tcPr>
          <w:p w14:paraId="40DFA6CB"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50BBF749" wp14:editId="560A9ADD">
                  <wp:extent cx="252730" cy="252730"/>
                  <wp:effectExtent l="0" t="0" r="0" b="0"/>
                  <wp:docPr id="26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4" w:type="pct"/>
            <w:tcBorders>
              <w:top w:val="nil"/>
              <w:bottom w:val="single" w:sz="8" w:space="0" w:color="2F5496" w:themeColor="accent1" w:themeShade="BF"/>
            </w:tcBorders>
            <w:shd w:val="clear" w:color="auto" w:fill="auto"/>
          </w:tcPr>
          <w:p w14:paraId="5F0E9DC6"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6FE3E6F9" wp14:editId="1520E4BB">
                  <wp:extent cx="252730" cy="252730"/>
                  <wp:effectExtent l="0" t="0" r="0" b="0"/>
                  <wp:docPr id="26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5" w:type="pct"/>
            <w:tcBorders>
              <w:top w:val="nil"/>
              <w:bottom w:val="single" w:sz="8" w:space="0" w:color="2F5496" w:themeColor="accent1" w:themeShade="BF"/>
            </w:tcBorders>
            <w:shd w:val="clear" w:color="auto" w:fill="auto"/>
          </w:tcPr>
          <w:p w14:paraId="4EC7A193"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29F3A098" wp14:editId="0264A5B7">
                  <wp:extent cx="252730" cy="252730"/>
                  <wp:effectExtent l="0" t="0" r="0" b="0"/>
                  <wp:docPr id="26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5" w:type="pct"/>
            <w:tcBorders>
              <w:top w:val="nil"/>
              <w:bottom w:val="single" w:sz="8" w:space="0" w:color="2F5496" w:themeColor="accent1" w:themeShade="BF"/>
            </w:tcBorders>
            <w:shd w:val="clear" w:color="auto" w:fill="auto"/>
          </w:tcPr>
          <w:p w14:paraId="5B8E6CC7"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6A35FD53" wp14:editId="34443A90">
                  <wp:extent cx="252730" cy="252730"/>
                  <wp:effectExtent l="0" t="0" r="0" b="0"/>
                  <wp:docPr id="26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5" w:type="pct"/>
            <w:tcBorders>
              <w:top w:val="nil"/>
              <w:bottom w:val="single" w:sz="8" w:space="0" w:color="2F5496" w:themeColor="accent1" w:themeShade="BF"/>
            </w:tcBorders>
            <w:shd w:val="clear" w:color="auto" w:fill="auto"/>
          </w:tcPr>
          <w:p w14:paraId="01EFE91C"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388775E3" wp14:editId="3FC25B8F">
                  <wp:extent cx="252730" cy="252730"/>
                  <wp:effectExtent l="0" t="0" r="0" b="0"/>
                  <wp:docPr id="26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5" w:type="pct"/>
            <w:tcBorders>
              <w:top w:val="nil"/>
              <w:bottom w:val="single" w:sz="8" w:space="0" w:color="2F5496" w:themeColor="accent1" w:themeShade="BF"/>
            </w:tcBorders>
            <w:shd w:val="clear" w:color="auto" w:fill="auto"/>
          </w:tcPr>
          <w:p w14:paraId="6BCE9057"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1E3F4B7A" wp14:editId="7D3F4894">
                  <wp:extent cx="252730" cy="252730"/>
                  <wp:effectExtent l="0" t="0" r="0" b="0"/>
                  <wp:docPr id="26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5" w:type="pct"/>
            <w:tcBorders>
              <w:top w:val="nil"/>
              <w:bottom w:val="single" w:sz="8" w:space="0" w:color="2F5496" w:themeColor="accent1" w:themeShade="BF"/>
            </w:tcBorders>
            <w:shd w:val="clear" w:color="auto" w:fill="auto"/>
          </w:tcPr>
          <w:p w14:paraId="6E844A26"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7FD05DFB" wp14:editId="77B26F13">
                  <wp:extent cx="252730" cy="252730"/>
                  <wp:effectExtent l="0" t="0" r="0" b="0"/>
                  <wp:docPr id="26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5" w:type="pct"/>
            <w:tcBorders>
              <w:top w:val="nil"/>
              <w:bottom w:val="single" w:sz="8" w:space="0" w:color="2F5496" w:themeColor="accent1" w:themeShade="BF"/>
            </w:tcBorders>
            <w:shd w:val="clear" w:color="auto" w:fill="auto"/>
          </w:tcPr>
          <w:p w14:paraId="641D7DFA"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135C26B6" wp14:editId="5145E2DE">
                  <wp:extent cx="252730" cy="252730"/>
                  <wp:effectExtent l="0" t="0" r="0" b="0"/>
                  <wp:docPr id="26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5" w:type="pct"/>
            <w:tcBorders>
              <w:top w:val="nil"/>
              <w:bottom w:val="single" w:sz="8" w:space="0" w:color="2F5496" w:themeColor="accent1" w:themeShade="BF"/>
            </w:tcBorders>
            <w:shd w:val="clear" w:color="auto" w:fill="auto"/>
          </w:tcPr>
          <w:p w14:paraId="5A76C87E"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011D34D2" wp14:editId="58800B6B">
                  <wp:extent cx="252730" cy="252730"/>
                  <wp:effectExtent l="0" t="0" r="0" b="0"/>
                  <wp:docPr id="26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5" w:type="pct"/>
            <w:tcBorders>
              <w:top w:val="nil"/>
              <w:bottom w:val="single" w:sz="8" w:space="0" w:color="2F5496" w:themeColor="accent1" w:themeShade="BF"/>
            </w:tcBorders>
            <w:shd w:val="clear" w:color="auto" w:fill="auto"/>
          </w:tcPr>
          <w:p w14:paraId="19F68076"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4342EB61" wp14:editId="794CAF91">
                  <wp:extent cx="252730" cy="252730"/>
                  <wp:effectExtent l="0" t="0" r="0" b="0"/>
                  <wp:docPr id="26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2" w:type="pct"/>
            <w:tcBorders>
              <w:top w:val="nil"/>
              <w:bottom w:val="single" w:sz="8" w:space="0" w:color="2F5496" w:themeColor="accent1" w:themeShade="BF"/>
            </w:tcBorders>
            <w:shd w:val="clear" w:color="auto" w:fill="auto"/>
          </w:tcPr>
          <w:p w14:paraId="20AAFDEB" w14:textId="77777777" w:rsidR="00FF47DC" w:rsidRPr="00032E18" w:rsidRDefault="00FF47DC" w:rsidP="002D77D3">
            <w:pPr>
              <w:keepLines/>
              <w:widowControl w:val="0"/>
              <w:rPr>
                <w:rFonts w:cs="Arial"/>
              </w:rPr>
            </w:pPr>
            <w:r w:rsidRPr="00032E18">
              <w:rPr>
                <w:rFonts w:cs="Arial"/>
                <w:noProof/>
                <w:lang w:val="it-IT" w:eastAsia="it-IT"/>
              </w:rPr>
              <w:drawing>
                <wp:inline distT="0" distB="0" distL="0" distR="0" wp14:anchorId="0DF84AE2" wp14:editId="095D87A9">
                  <wp:extent cx="252730" cy="252730"/>
                  <wp:effectExtent l="0" t="0" r="0" b="0"/>
                  <wp:docPr id="26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r>
      <w:tr w:rsidR="00FF47DC" w:rsidRPr="00FF47DC" w14:paraId="495ADB8E" w14:textId="77777777" w:rsidTr="00EC004A">
        <w:trPr>
          <w:cantSplit/>
          <w:trHeight w:val="1161"/>
          <w:jc w:val="center"/>
        </w:trPr>
        <w:tc>
          <w:tcPr>
            <w:tcW w:w="278" w:type="pct"/>
            <w:tcBorders>
              <w:top w:val="single" w:sz="8" w:space="0" w:color="2F5496" w:themeColor="accent1" w:themeShade="BF"/>
            </w:tcBorders>
            <w:shd w:val="clear" w:color="auto" w:fill="auto"/>
            <w:textDirection w:val="btLr"/>
            <w:vAlign w:val="center"/>
          </w:tcPr>
          <w:p w14:paraId="41FB73BB" w14:textId="77777777" w:rsidR="00FF47DC" w:rsidRPr="00032E18" w:rsidRDefault="00FF47DC" w:rsidP="002D77D3">
            <w:pPr>
              <w:keepLines/>
              <w:widowControl w:val="0"/>
              <w:jc w:val="center"/>
              <w:rPr>
                <w:rFonts w:cs="Arial"/>
                <w:sz w:val="14"/>
                <w:szCs w:val="14"/>
              </w:rPr>
            </w:pPr>
          </w:p>
        </w:tc>
        <w:tc>
          <w:tcPr>
            <w:tcW w:w="395" w:type="pct"/>
            <w:tcBorders>
              <w:top w:val="single" w:sz="8" w:space="0" w:color="2F5496" w:themeColor="accent1" w:themeShade="BF"/>
            </w:tcBorders>
            <w:shd w:val="clear" w:color="auto" w:fill="auto"/>
            <w:textDirection w:val="btLr"/>
            <w:vAlign w:val="center"/>
          </w:tcPr>
          <w:p w14:paraId="6693B1EF" w14:textId="5E8C6E72" w:rsidR="00FF47DC" w:rsidRPr="00032E18" w:rsidRDefault="00FF47DC" w:rsidP="002D77D3">
            <w:pPr>
              <w:keepLines/>
              <w:widowControl w:val="0"/>
              <w:jc w:val="center"/>
              <w:rPr>
                <w:rFonts w:cs="Arial"/>
                <w:sz w:val="14"/>
                <w:szCs w:val="14"/>
              </w:rPr>
            </w:pPr>
            <w:r w:rsidRPr="00032E18">
              <w:rPr>
                <w:rFonts w:cs="Arial"/>
                <w:sz w:val="14"/>
                <w:szCs w:val="14"/>
              </w:rPr>
              <w:t xml:space="preserve">X </w:t>
            </w:r>
          </w:p>
        </w:tc>
        <w:tc>
          <w:tcPr>
            <w:tcW w:w="395" w:type="pct"/>
            <w:tcBorders>
              <w:top w:val="single" w:sz="8" w:space="0" w:color="2F5496" w:themeColor="accent1" w:themeShade="BF"/>
            </w:tcBorders>
            <w:shd w:val="clear" w:color="auto" w:fill="auto"/>
            <w:textDirection w:val="btLr"/>
            <w:vAlign w:val="center"/>
          </w:tcPr>
          <w:p w14:paraId="4B1E1855" w14:textId="77777777" w:rsidR="00FF47DC" w:rsidRPr="00032E18" w:rsidRDefault="00FF47DC" w:rsidP="002D77D3">
            <w:pPr>
              <w:keepLines/>
              <w:widowControl w:val="0"/>
              <w:jc w:val="center"/>
              <w:rPr>
                <w:rFonts w:cs="Arial"/>
                <w:sz w:val="14"/>
                <w:szCs w:val="14"/>
              </w:rPr>
            </w:pPr>
          </w:p>
        </w:tc>
        <w:tc>
          <w:tcPr>
            <w:tcW w:w="394" w:type="pct"/>
            <w:tcBorders>
              <w:top w:val="single" w:sz="8" w:space="0" w:color="2F5496" w:themeColor="accent1" w:themeShade="BF"/>
            </w:tcBorders>
            <w:shd w:val="clear" w:color="auto" w:fill="auto"/>
            <w:textDirection w:val="btLr"/>
            <w:vAlign w:val="center"/>
          </w:tcPr>
          <w:p w14:paraId="5C984E0B" w14:textId="77777777" w:rsidR="00FF47DC" w:rsidRPr="00032E18" w:rsidRDefault="00FF47DC" w:rsidP="002D77D3">
            <w:pPr>
              <w:keepLines/>
              <w:widowControl w:val="0"/>
              <w:jc w:val="center"/>
              <w:rPr>
                <w:rFonts w:cs="Arial"/>
                <w:sz w:val="14"/>
                <w:szCs w:val="14"/>
              </w:rPr>
            </w:pPr>
          </w:p>
        </w:tc>
        <w:tc>
          <w:tcPr>
            <w:tcW w:w="395" w:type="pct"/>
            <w:tcBorders>
              <w:top w:val="single" w:sz="8" w:space="0" w:color="2F5496" w:themeColor="accent1" w:themeShade="BF"/>
            </w:tcBorders>
            <w:shd w:val="clear" w:color="auto" w:fill="auto"/>
            <w:textDirection w:val="btLr"/>
            <w:vAlign w:val="center"/>
          </w:tcPr>
          <w:p w14:paraId="59F6DBAE" w14:textId="77777777" w:rsidR="00FF47DC" w:rsidRPr="00032E18" w:rsidRDefault="00FF47DC" w:rsidP="002D77D3">
            <w:pPr>
              <w:keepLines/>
              <w:widowControl w:val="0"/>
              <w:jc w:val="center"/>
              <w:rPr>
                <w:rFonts w:cs="Arial"/>
                <w:sz w:val="14"/>
                <w:szCs w:val="14"/>
              </w:rPr>
            </w:pPr>
          </w:p>
        </w:tc>
        <w:tc>
          <w:tcPr>
            <w:tcW w:w="395" w:type="pct"/>
            <w:tcBorders>
              <w:top w:val="single" w:sz="8" w:space="0" w:color="2F5496" w:themeColor="accent1" w:themeShade="BF"/>
            </w:tcBorders>
            <w:shd w:val="clear" w:color="auto" w:fill="auto"/>
            <w:textDirection w:val="btLr"/>
            <w:vAlign w:val="center"/>
          </w:tcPr>
          <w:p w14:paraId="6E567A53" w14:textId="6F5E1413" w:rsidR="00FF47DC" w:rsidRPr="00032E18" w:rsidRDefault="00FF47DC" w:rsidP="002D77D3">
            <w:pPr>
              <w:keepLines/>
              <w:widowControl w:val="0"/>
              <w:jc w:val="center"/>
              <w:rPr>
                <w:rFonts w:cs="Arial"/>
                <w:sz w:val="14"/>
                <w:szCs w:val="14"/>
              </w:rPr>
            </w:pPr>
          </w:p>
        </w:tc>
        <w:tc>
          <w:tcPr>
            <w:tcW w:w="395" w:type="pct"/>
            <w:tcBorders>
              <w:top w:val="single" w:sz="8" w:space="0" w:color="2F5496" w:themeColor="accent1" w:themeShade="BF"/>
            </w:tcBorders>
            <w:shd w:val="clear" w:color="auto" w:fill="auto"/>
            <w:textDirection w:val="btLr"/>
            <w:vAlign w:val="center"/>
          </w:tcPr>
          <w:p w14:paraId="069FB35F" w14:textId="77777777" w:rsidR="00FF47DC" w:rsidRPr="00032E18" w:rsidRDefault="00FF47DC" w:rsidP="002D77D3">
            <w:pPr>
              <w:keepLines/>
              <w:widowControl w:val="0"/>
              <w:jc w:val="center"/>
              <w:rPr>
                <w:rFonts w:cs="Arial"/>
                <w:sz w:val="14"/>
                <w:szCs w:val="14"/>
              </w:rPr>
            </w:pPr>
          </w:p>
        </w:tc>
        <w:tc>
          <w:tcPr>
            <w:tcW w:w="395" w:type="pct"/>
            <w:tcBorders>
              <w:top w:val="single" w:sz="8" w:space="0" w:color="2F5496" w:themeColor="accent1" w:themeShade="BF"/>
            </w:tcBorders>
            <w:shd w:val="clear" w:color="auto" w:fill="auto"/>
            <w:textDirection w:val="btLr"/>
            <w:vAlign w:val="center"/>
          </w:tcPr>
          <w:p w14:paraId="37B108AC" w14:textId="77777777" w:rsidR="00FF47DC" w:rsidRPr="00032E18" w:rsidRDefault="00FF47DC" w:rsidP="002D77D3">
            <w:pPr>
              <w:keepLines/>
              <w:widowControl w:val="0"/>
              <w:jc w:val="center"/>
              <w:rPr>
                <w:rFonts w:cs="Arial"/>
                <w:sz w:val="14"/>
                <w:szCs w:val="14"/>
              </w:rPr>
            </w:pPr>
          </w:p>
        </w:tc>
        <w:tc>
          <w:tcPr>
            <w:tcW w:w="395" w:type="pct"/>
            <w:tcBorders>
              <w:top w:val="single" w:sz="8" w:space="0" w:color="2F5496" w:themeColor="accent1" w:themeShade="BF"/>
            </w:tcBorders>
            <w:shd w:val="clear" w:color="auto" w:fill="auto"/>
            <w:textDirection w:val="btLr"/>
            <w:vAlign w:val="center"/>
          </w:tcPr>
          <w:p w14:paraId="1DA67B10" w14:textId="6D865FF3" w:rsidR="00FF47DC" w:rsidRPr="00032E18" w:rsidRDefault="00FF47DC" w:rsidP="002D77D3">
            <w:pPr>
              <w:keepLines/>
              <w:widowControl w:val="0"/>
              <w:jc w:val="center"/>
              <w:rPr>
                <w:rFonts w:cs="Arial"/>
                <w:sz w:val="14"/>
                <w:szCs w:val="14"/>
              </w:rPr>
            </w:pPr>
          </w:p>
        </w:tc>
        <w:tc>
          <w:tcPr>
            <w:tcW w:w="395" w:type="pct"/>
            <w:tcBorders>
              <w:top w:val="single" w:sz="8" w:space="0" w:color="2F5496" w:themeColor="accent1" w:themeShade="BF"/>
            </w:tcBorders>
            <w:shd w:val="clear" w:color="auto" w:fill="auto"/>
            <w:textDirection w:val="btLr"/>
            <w:vAlign w:val="center"/>
          </w:tcPr>
          <w:p w14:paraId="16CBE0B8" w14:textId="67343C57" w:rsidR="00FF47DC" w:rsidRPr="00032E18" w:rsidRDefault="00FF47DC" w:rsidP="002D77D3">
            <w:pPr>
              <w:keepLines/>
              <w:widowControl w:val="0"/>
              <w:jc w:val="center"/>
              <w:rPr>
                <w:rFonts w:cs="Arial"/>
                <w:sz w:val="14"/>
                <w:szCs w:val="14"/>
                <w:lang w:val="it-IT"/>
              </w:rPr>
            </w:pPr>
            <w:r w:rsidRPr="00777AC0">
              <w:rPr>
                <w:rFonts w:cs="Arial"/>
                <w:sz w:val="14"/>
                <w:szCs w:val="14"/>
                <w:lang w:val="it-IT"/>
              </w:rPr>
              <w:t xml:space="preserve">X </w:t>
            </w:r>
          </w:p>
        </w:tc>
        <w:tc>
          <w:tcPr>
            <w:tcW w:w="395" w:type="pct"/>
            <w:tcBorders>
              <w:top w:val="single" w:sz="8" w:space="0" w:color="2F5496" w:themeColor="accent1" w:themeShade="BF"/>
            </w:tcBorders>
            <w:shd w:val="clear" w:color="auto" w:fill="auto"/>
            <w:textDirection w:val="btLr"/>
            <w:vAlign w:val="center"/>
          </w:tcPr>
          <w:p w14:paraId="2678A665" w14:textId="77777777" w:rsidR="00FF47DC" w:rsidRPr="00032E18" w:rsidRDefault="00FF47DC" w:rsidP="002D77D3">
            <w:pPr>
              <w:keepLines/>
              <w:widowControl w:val="0"/>
              <w:jc w:val="center"/>
              <w:rPr>
                <w:rFonts w:cs="Arial"/>
                <w:sz w:val="14"/>
                <w:szCs w:val="14"/>
                <w:lang w:val="it-IT"/>
              </w:rPr>
            </w:pPr>
          </w:p>
        </w:tc>
        <w:tc>
          <w:tcPr>
            <w:tcW w:w="395" w:type="pct"/>
            <w:tcBorders>
              <w:top w:val="single" w:sz="8" w:space="0" w:color="2F5496" w:themeColor="accent1" w:themeShade="BF"/>
            </w:tcBorders>
            <w:shd w:val="clear" w:color="auto" w:fill="auto"/>
            <w:textDirection w:val="btLr"/>
            <w:vAlign w:val="center"/>
          </w:tcPr>
          <w:p w14:paraId="7D944954" w14:textId="77777777" w:rsidR="00FF47DC" w:rsidRPr="00032E18" w:rsidRDefault="00FF47DC" w:rsidP="002D77D3">
            <w:pPr>
              <w:keepLines/>
              <w:widowControl w:val="0"/>
              <w:jc w:val="center"/>
              <w:rPr>
                <w:rFonts w:cs="Arial"/>
                <w:sz w:val="14"/>
                <w:szCs w:val="14"/>
                <w:lang w:val="it-IT"/>
              </w:rPr>
            </w:pPr>
          </w:p>
        </w:tc>
        <w:tc>
          <w:tcPr>
            <w:tcW w:w="382" w:type="pct"/>
            <w:tcBorders>
              <w:top w:val="single" w:sz="8" w:space="0" w:color="2F5496" w:themeColor="accent1" w:themeShade="BF"/>
            </w:tcBorders>
            <w:shd w:val="clear" w:color="auto" w:fill="auto"/>
            <w:textDirection w:val="btLr"/>
            <w:vAlign w:val="center"/>
          </w:tcPr>
          <w:p w14:paraId="3CCE1726" w14:textId="77777777" w:rsidR="00FF47DC" w:rsidRPr="00032E18" w:rsidRDefault="00FF47DC" w:rsidP="002D77D3">
            <w:pPr>
              <w:keepLines/>
              <w:widowControl w:val="0"/>
              <w:jc w:val="center"/>
              <w:rPr>
                <w:rFonts w:cs="Arial"/>
                <w:sz w:val="14"/>
                <w:szCs w:val="14"/>
                <w:lang w:val="it-IT"/>
              </w:rPr>
            </w:pPr>
          </w:p>
        </w:tc>
      </w:tr>
    </w:tbl>
    <w:p w14:paraId="3DA5ACC1" w14:textId="77777777" w:rsidR="00FF47DC" w:rsidRPr="00032E18" w:rsidRDefault="00FF47DC" w:rsidP="00FF47DC">
      <w:pPr>
        <w:rPr>
          <w:rFonts w:cs="Arial"/>
          <w:noProof/>
          <w:szCs w:val="20"/>
          <w:lang w:val="it-IT"/>
        </w:rPr>
      </w:pPr>
    </w:p>
    <w:tbl>
      <w:tblPr>
        <w:tblStyle w:val="Tabellenraster"/>
        <w:tblW w:w="9287"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24" w:space="0" w:color="2F5496" w:themeColor="accent1" w:themeShade="BF"/>
          <w:insideV w:val="single" w:sz="24" w:space="0" w:color="2F5496" w:themeColor="accent1" w:themeShade="BF"/>
        </w:tblBorders>
        <w:tblLook w:val="04A0" w:firstRow="1" w:lastRow="0" w:firstColumn="1" w:lastColumn="0" w:noHBand="0" w:noVBand="1"/>
      </w:tblPr>
      <w:tblGrid>
        <w:gridCol w:w="1630"/>
        <w:gridCol w:w="7657"/>
      </w:tblGrid>
      <w:tr w:rsidR="00FF47DC" w:rsidRPr="00032E18" w14:paraId="370546D0" w14:textId="77777777" w:rsidTr="002D77D3">
        <w:trPr>
          <w:jc w:val="center"/>
        </w:trPr>
        <w:tc>
          <w:tcPr>
            <w:tcW w:w="0" w:type="auto"/>
            <w:gridSpan w:val="2"/>
          </w:tcPr>
          <w:p w14:paraId="17E13D9C" w14:textId="77777777" w:rsidR="00FF47DC" w:rsidRPr="00032E18" w:rsidRDefault="00FF47DC" w:rsidP="002D77D3">
            <w:pPr>
              <w:keepNext/>
              <w:keepLines/>
              <w:rPr>
                <w:rFonts w:cs="Arial"/>
                <w:b/>
                <w:sz w:val="22"/>
                <w:szCs w:val="22"/>
              </w:rPr>
            </w:pPr>
            <w:r w:rsidRPr="00032E18">
              <w:rPr>
                <w:rFonts w:cs="Arial"/>
                <w:b/>
                <w:sz w:val="22"/>
                <w:szCs w:val="22"/>
              </w:rPr>
              <w:t>INFORMAZIONE E ISTRUZIONE</w:t>
            </w:r>
          </w:p>
        </w:tc>
      </w:tr>
      <w:tr w:rsidR="00FF47DC" w:rsidRPr="00BF28AD" w14:paraId="77230E9A" w14:textId="77777777" w:rsidTr="002D77D3">
        <w:trPr>
          <w:trHeight w:val="1755"/>
          <w:jc w:val="center"/>
        </w:trPr>
        <w:tc>
          <w:tcPr>
            <w:tcW w:w="0" w:type="auto"/>
          </w:tcPr>
          <w:p w14:paraId="607A7BCB" w14:textId="77777777" w:rsidR="00FF47DC" w:rsidRPr="00032E18" w:rsidRDefault="00FF47DC" w:rsidP="002D77D3">
            <w:pPr>
              <w:keepNext/>
              <w:keepLines/>
              <w:rPr>
                <w:rFonts w:cs="Arial"/>
              </w:rPr>
            </w:pPr>
            <w:r w:rsidRPr="00032E18">
              <w:rPr>
                <w:rFonts w:cs="Arial"/>
                <w:noProof/>
                <w:lang w:val="it-IT" w:eastAsia="it-IT"/>
              </w:rPr>
              <w:drawing>
                <wp:inline distT="0" distB="0" distL="0" distR="0" wp14:anchorId="642A23C7" wp14:editId="3FAB6AC6">
                  <wp:extent cx="898354" cy="861181"/>
                  <wp:effectExtent l="0" t="0" r="0" b="0"/>
                  <wp:docPr id="2612" name="Grafik 257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699" t="10759" r="11743" b="10550"/>
                          <a:stretch/>
                        </pic:blipFill>
                        <pic:spPr bwMode="auto">
                          <a:xfrm>
                            <a:off x="0" y="0"/>
                            <a:ext cx="953993" cy="914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55EBF99B" w14:textId="77777777" w:rsidR="00FF47DC" w:rsidRPr="00032E18" w:rsidRDefault="00FF47DC" w:rsidP="002D77D3">
            <w:pPr>
              <w:keepNext/>
              <w:keepLines/>
              <w:widowControl w:val="0"/>
              <w:ind w:left="121" w:hanging="121"/>
              <w:rPr>
                <w:rFonts w:cs="Arial"/>
                <w:sz w:val="18"/>
                <w:szCs w:val="18"/>
                <w:lang w:val="it-IT"/>
              </w:rPr>
            </w:pPr>
            <w:r w:rsidRPr="00032E18">
              <w:rPr>
                <w:rFonts w:cs="Arial"/>
                <w:sz w:val="18"/>
                <w:szCs w:val="18"/>
                <w:lang w:val="it-IT"/>
              </w:rPr>
              <w:t>- Informare il personale sui rischi particolari e formarlo all'uso dei DPI e alle corrette procedure di lavoro.</w:t>
            </w:r>
          </w:p>
          <w:p w14:paraId="58D3877F" w14:textId="77777777" w:rsidR="00FF47DC" w:rsidRPr="00032E18" w:rsidRDefault="00FF47DC" w:rsidP="002D77D3">
            <w:pPr>
              <w:keepNext/>
              <w:keepLines/>
              <w:widowControl w:val="0"/>
              <w:ind w:left="121" w:hanging="121"/>
              <w:rPr>
                <w:rFonts w:cs="Arial"/>
                <w:sz w:val="18"/>
                <w:szCs w:val="18"/>
                <w:lang w:val="it-IT"/>
              </w:rPr>
            </w:pPr>
          </w:p>
          <w:p w14:paraId="46020B52" w14:textId="77777777" w:rsidR="00FF47DC" w:rsidRPr="00032E18" w:rsidRDefault="00FF47DC" w:rsidP="002D77D3">
            <w:pPr>
              <w:keepNext/>
              <w:keepLines/>
              <w:widowControl w:val="0"/>
              <w:ind w:left="121" w:hanging="121"/>
              <w:rPr>
                <w:rFonts w:cs="Arial"/>
                <w:sz w:val="18"/>
                <w:szCs w:val="18"/>
                <w:lang w:val="it-IT"/>
              </w:rPr>
            </w:pPr>
            <w:r w:rsidRPr="00032E18">
              <w:rPr>
                <w:rFonts w:cs="Arial"/>
                <w:sz w:val="18"/>
                <w:szCs w:val="18"/>
                <w:lang w:val="it-IT"/>
              </w:rPr>
              <w:t>- Vedi elenco della formazione obbligatoria per i rischi specifici</w:t>
            </w:r>
          </w:p>
          <w:p w14:paraId="5779301D" w14:textId="77777777" w:rsidR="00FF47DC" w:rsidRPr="00032E18" w:rsidRDefault="00FF47DC" w:rsidP="002D77D3">
            <w:pPr>
              <w:keepNext/>
              <w:keepLines/>
              <w:widowControl w:val="0"/>
              <w:ind w:left="121" w:hanging="121"/>
              <w:rPr>
                <w:rFonts w:cs="Arial"/>
                <w:sz w:val="18"/>
                <w:szCs w:val="18"/>
                <w:lang w:val="it-IT"/>
              </w:rPr>
            </w:pPr>
          </w:p>
          <w:p w14:paraId="5F37B4E1" w14:textId="2EE059DD" w:rsidR="00FF47DC" w:rsidRPr="00032E18" w:rsidRDefault="00FF47DC" w:rsidP="002D77D3">
            <w:pPr>
              <w:jc w:val="both"/>
              <w:rPr>
                <w:rFonts w:cs="Arial"/>
                <w:sz w:val="18"/>
                <w:szCs w:val="18"/>
                <w:lang w:val="it-IT"/>
              </w:rPr>
            </w:pPr>
            <w:r w:rsidRPr="00032E18">
              <w:rPr>
                <w:rFonts w:cs="Arial"/>
                <w:sz w:val="18"/>
                <w:szCs w:val="18"/>
                <w:lang w:val="it-IT"/>
              </w:rPr>
              <w:t>- La formazione specifica sul rischio biologico SARS-Covid-19</w:t>
            </w:r>
            <w:r>
              <w:rPr>
                <w:rFonts w:cs="Arial"/>
                <w:sz w:val="18"/>
                <w:szCs w:val="18"/>
                <w:lang w:val="it-IT"/>
              </w:rPr>
              <w:t xml:space="preserve"> e sull’utilizzo delle protezioni per le vie respiratorie è presente</w:t>
            </w:r>
            <w:r w:rsidRPr="00032E18">
              <w:rPr>
                <w:rFonts w:cs="Arial"/>
                <w:sz w:val="18"/>
                <w:szCs w:val="18"/>
                <w:lang w:val="it-IT"/>
              </w:rPr>
              <w:t xml:space="preserve"> sulla piattaforma di apprendimento </w:t>
            </w:r>
          </w:p>
        </w:tc>
      </w:tr>
    </w:tbl>
    <w:p w14:paraId="16F4153F" w14:textId="77777777" w:rsidR="00FF47DC" w:rsidRPr="00032E18" w:rsidRDefault="00FF47DC" w:rsidP="00FF47DC">
      <w:pPr>
        <w:rPr>
          <w:rFonts w:cs="Arial"/>
          <w:szCs w:val="20"/>
          <w:lang w:val="it-IT"/>
        </w:rPr>
      </w:pPr>
    </w:p>
    <w:p w14:paraId="6F2FD35B" w14:textId="77777777" w:rsidR="00FF47DC" w:rsidRDefault="00FF47DC">
      <w:pPr>
        <w:rPr>
          <w:rFonts w:cs="Arial"/>
          <w:noProof/>
          <w:szCs w:val="20"/>
          <w:lang w:val="it-IT"/>
        </w:rPr>
      </w:pPr>
    </w:p>
    <w:p w14:paraId="570C4B2A" w14:textId="77777777" w:rsidR="00FF47DC" w:rsidRDefault="00FF47DC">
      <w:pPr>
        <w:rPr>
          <w:rFonts w:cs="Arial"/>
          <w:noProof/>
          <w:szCs w:val="20"/>
          <w:lang w:val="it-IT"/>
        </w:rPr>
      </w:pPr>
    </w:p>
    <w:p w14:paraId="6E1F41C9" w14:textId="4BA6BF78" w:rsidR="009035F0" w:rsidRPr="00032E18" w:rsidRDefault="009035F0">
      <w:pPr>
        <w:rPr>
          <w:rFonts w:cs="Arial"/>
          <w:noProof/>
          <w:szCs w:val="20"/>
          <w:lang w:val="it-IT"/>
        </w:rPr>
      </w:pPr>
      <w:r w:rsidRPr="00032E18">
        <w:rPr>
          <w:rFonts w:cs="Arial"/>
          <w:noProof/>
          <w:szCs w:val="20"/>
          <w:lang w:val="it-IT"/>
        </w:rPr>
        <w:br w:type="page"/>
      </w: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9035F0" w:rsidRPr="00113ED5" w14:paraId="67203CA0" w14:textId="77777777" w:rsidTr="0089722D">
        <w:trPr>
          <w:trHeight w:val="327"/>
          <w:jc w:val="center"/>
        </w:trPr>
        <w:tc>
          <w:tcPr>
            <w:tcW w:w="9288" w:type="dxa"/>
            <w:tcBorders>
              <w:top w:val="single" w:sz="4" w:space="0" w:color="auto"/>
              <w:bottom w:val="single" w:sz="4" w:space="0" w:color="auto"/>
            </w:tcBorders>
            <w:shd w:val="clear" w:color="auto" w:fill="C9F1FF"/>
            <w:vAlign w:val="center"/>
          </w:tcPr>
          <w:p w14:paraId="402BB089" w14:textId="27BF0626" w:rsidR="009035F0" w:rsidRPr="00361F44" w:rsidRDefault="006640D6" w:rsidP="0089722D">
            <w:pPr>
              <w:pStyle w:val="Coronavirus1"/>
              <w:rPr>
                <w:szCs w:val="20"/>
                <w:lang w:val="it-IT"/>
              </w:rPr>
            </w:pPr>
            <w:bookmarkStart w:id="19" w:name="_Toc99545495"/>
            <w:r w:rsidRPr="00361F44">
              <w:rPr>
                <w:lang w:val="it-IT"/>
              </w:rPr>
              <w:lastRenderedPageBreak/>
              <w:t>Movimento e Sport</w:t>
            </w:r>
            <w:bookmarkEnd w:id="19"/>
            <w:r w:rsidR="00361F44" w:rsidRPr="00361F44">
              <w:rPr>
                <w:lang w:val="it-IT"/>
              </w:rPr>
              <w:t xml:space="preserve"> </w:t>
            </w:r>
          </w:p>
        </w:tc>
      </w:tr>
    </w:tbl>
    <w:p w14:paraId="5AC2C38E" w14:textId="595F3D4E" w:rsidR="009035F0" w:rsidRPr="00361F44" w:rsidRDefault="009035F0" w:rsidP="009035F0">
      <w:pPr>
        <w:rPr>
          <w:bCs/>
          <w:szCs w:val="20"/>
          <w:lang w:val="it-IT"/>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9035F0" w:rsidRPr="00032E18" w14:paraId="11ACFAE0" w14:textId="77777777" w:rsidTr="0089722D">
        <w:trPr>
          <w:trHeight w:val="327"/>
          <w:jc w:val="center"/>
        </w:trPr>
        <w:tc>
          <w:tcPr>
            <w:tcW w:w="9288" w:type="dxa"/>
            <w:tcBorders>
              <w:top w:val="single" w:sz="4" w:space="0" w:color="auto"/>
              <w:bottom w:val="single" w:sz="4" w:space="0" w:color="auto"/>
            </w:tcBorders>
            <w:shd w:val="clear" w:color="auto" w:fill="C9F1FF"/>
            <w:vAlign w:val="center"/>
          </w:tcPr>
          <w:p w14:paraId="7CD4FAF8" w14:textId="77777777" w:rsidR="009035F0" w:rsidRPr="00032E18" w:rsidRDefault="006640D6" w:rsidP="006640D6">
            <w:pPr>
              <w:rPr>
                <w:rFonts w:cs="Arial"/>
                <w:szCs w:val="20"/>
              </w:rPr>
            </w:pPr>
            <w:proofErr w:type="spellStart"/>
            <w:proofErr w:type="gramStart"/>
            <w:r w:rsidRPr="00032E18">
              <w:rPr>
                <w:rFonts w:cs="Arial"/>
                <w:szCs w:val="20"/>
              </w:rPr>
              <w:t>Competenza</w:t>
            </w:r>
            <w:proofErr w:type="spellEnd"/>
            <w:r w:rsidRPr="00032E18">
              <w:rPr>
                <w:rFonts w:cs="Arial"/>
                <w:szCs w:val="20"/>
              </w:rPr>
              <w:t xml:space="preserve"> </w:t>
            </w:r>
            <w:r w:rsidR="009035F0" w:rsidRPr="00032E18">
              <w:rPr>
                <w:rFonts w:cs="Arial"/>
                <w:szCs w:val="20"/>
              </w:rPr>
              <w:t>:</w:t>
            </w:r>
            <w:proofErr w:type="gramEnd"/>
            <w:r w:rsidR="009035F0" w:rsidRPr="00032E18">
              <w:rPr>
                <w:rFonts w:cs="Arial"/>
                <w:szCs w:val="20"/>
              </w:rPr>
              <w:t xml:space="preserve"> </w:t>
            </w:r>
            <w:proofErr w:type="spellStart"/>
            <w:r w:rsidRPr="00032E18">
              <w:rPr>
                <w:rFonts w:cs="Arial"/>
                <w:b/>
                <w:szCs w:val="20"/>
              </w:rPr>
              <w:t>Datore</w:t>
            </w:r>
            <w:proofErr w:type="spellEnd"/>
            <w:r w:rsidRPr="00032E18">
              <w:rPr>
                <w:rFonts w:cs="Arial"/>
                <w:b/>
                <w:szCs w:val="20"/>
              </w:rPr>
              <w:t xml:space="preserve"> di Lavoro</w:t>
            </w:r>
          </w:p>
        </w:tc>
      </w:tr>
    </w:tbl>
    <w:p w14:paraId="342123BD" w14:textId="77777777" w:rsidR="009035F0" w:rsidRPr="00032E18" w:rsidRDefault="009035F0" w:rsidP="009035F0">
      <w:pPr>
        <w:rPr>
          <w:bCs/>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9035F0" w:rsidRPr="00BF28AD" w14:paraId="2BDD4004" w14:textId="77777777" w:rsidTr="0089722D">
        <w:trPr>
          <w:trHeight w:val="361"/>
          <w:jc w:val="center"/>
        </w:trPr>
        <w:tc>
          <w:tcPr>
            <w:tcW w:w="2088" w:type="dxa"/>
            <w:shd w:val="clear" w:color="auto" w:fill="auto"/>
            <w:vAlign w:val="center"/>
          </w:tcPr>
          <w:p w14:paraId="7664E49F" w14:textId="77777777" w:rsidR="009035F0" w:rsidRPr="00032E18" w:rsidRDefault="009035F0" w:rsidP="009035F0">
            <w:pPr>
              <w:jc w:val="center"/>
              <w:rPr>
                <w:rFonts w:cs="Arial"/>
                <w:b/>
                <w:szCs w:val="20"/>
              </w:rPr>
            </w:pPr>
            <w:r w:rsidRPr="00032E18">
              <w:rPr>
                <w:rFonts w:cs="Arial"/>
                <w:b/>
                <w:noProof/>
                <w:szCs w:val="20"/>
              </w:rPr>
              <w:t>Pericolo</w:t>
            </w:r>
          </w:p>
        </w:tc>
        <w:tc>
          <w:tcPr>
            <w:tcW w:w="2880" w:type="dxa"/>
            <w:shd w:val="clear" w:color="auto" w:fill="auto"/>
            <w:vAlign w:val="center"/>
          </w:tcPr>
          <w:p w14:paraId="17A3953C" w14:textId="77777777" w:rsidR="009035F0" w:rsidRPr="00032E18" w:rsidRDefault="009035F0" w:rsidP="009035F0">
            <w:pPr>
              <w:jc w:val="center"/>
              <w:rPr>
                <w:rFonts w:cs="Arial"/>
                <w:b/>
                <w:szCs w:val="20"/>
              </w:rPr>
            </w:pPr>
            <w:r w:rsidRPr="00032E18">
              <w:rPr>
                <w:rFonts w:cs="Arial"/>
                <w:b/>
                <w:noProof/>
                <w:szCs w:val="20"/>
              </w:rPr>
              <w:t>Rischio</w:t>
            </w:r>
          </w:p>
        </w:tc>
        <w:tc>
          <w:tcPr>
            <w:tcW w:w="4320" w:type="dxa"/>
            <w:shd w:val="clear" w:color="auto" w:fill="auto"/>
            <w:vAlign w:val="center"/>
          </w:tcPr>
          <w:p w14:paraId="79A0E0CE" w14:textId="77777777" w:rsidR="009035F0" w:rsidRPr="00032E18" w:rsidRDefault="009035F0" w:rsidP="009035F0">
            <w:pPr>
              <w:jc w:val="both"/>
              <w:rPr>
                <w:rFonts w:cs="Arial"/>
                <w:b/>
                <w:szCs w:val="20"/>
                <w:lang w:val="it-IT"/>
              </w:rPr>
            </w:pPr>
            <w:r w:rsidRPr="00032E18">
              <w:rPr>
                <w:rFonts w:cs="Arial"/>
                <w:b/>
                <w:noProof/>
                <w:szCs w:val="20"/>
                <w:lang w:val="it-IT"/>
              </w:rPr>
              <w:t>Misure di prevenzione e protezione</w:t>
            </w:r>
          </w:p>
        </w:tc>
      </w:tr>
      <w:tr w:rsidR="009035F0" w:rsidRPr="00BF28AD" w14:paraId="1E2C7C20" w14:textId="77777777" w:rsidTr="0089722D">
        <w:trPr>
          <w:trHeight w:val="361"/>
          <w:jc w:val="center"/>
        </w:trPr>
        <w:tc>
          <w:tcPr>
            <w:tcW w:w="2088" w:type="dxa"/>
            <w:vMerge w:val="restart"/>
            <w:shd w:val="clear" w:color="auto" w:fill="auto"/>
            <w:vAlign w:val="center"/>
          </w:tcPr>
          <w:p w14:paraId="61ED929F" w14:textId="77777777" w:rsidR="009035F0" w:rsidRPr="00032E18" w:rsidRDefault="009035F0" w:rsidP="0089722D">
            <w:pPr>
              <w:rPr>
                <w:rFonts w:cs="Arial"/>
                <w:szCs w:val="20"/>
              </w:rPr>
            </w:pPr>
            <w:proofErr w:type="spellStart"/>
            <w:r w:rsidRPr="00032E18">
              <w:rPr>
                <w:rFonts w:cs="Arial"/>
                <w:szCs w:val="20"/>
              </w:rPr>
              <w:t>Pericolo</w:t>
            </w:r>
            <w:proofErr w:type="spellEnd"/>
            <w:r w:rsidRPr="00032E18">
              <w:rPr>
                <w:rFonts w:cs="Arial"/>
                <w:szCs w:val="20"/>
              </w:rPr>
              <w:t xml:space="preserve"> </w:t>
            </w:r>
            <w:proofErr w:type="spellStart"/>
            <w:r w:rsidRPr="00032E18">
              <w:rPr>
                <w:rFonts w:cs="Arial"/>
                <w:szCs w:val="20"/>
              </w:rPr>
              <w:t>biologico</w:t>
            </w:r>
            <w:proofErr w:type="spellEnd"/>
          </w:p>
        </w:tc>
        <w:tc>
          <w:tcPr>
            <w:tcW w:w="2880" w:type="dxa"/>
            <w:shd w:val="clear" w:color="auto" w:fill="auto"/>
            <w:vAlign w:val="center"/>
          </w:tcPr>
          <w:p w14:paraId="721ECE4D" w14:textId="77777777" w:rsidR="00B63A0D" w:rsidRPr="00032E18" w:rsidRDefault="006640D6" w:rsidP="00F871A7">
            <w:pPr>
              <w:jc w:val="center"/>
              <w:rPr>
                <w:rFonts w:cs="Arial"/>
                <w:szCs w:val="20"/>
                <w:lang w:val="it-IT"/>
              </w:rPr>
            </w:pPr>
            <w:r w:rsidRPr="00032E18">
              <w:rPr>
                <w:rFonts w:cs="Arial"/>
                <w:szCs w:val="20"/>
                <w:lang w:val="it-IT"/>
              </w:rPr>
              <w:t xml:space="preserve">Contatto con </w:t>
            </w:r>
            <w:r w:rsidR="006D4C0E" w:rsidRPr="00032E18">
              <w:rPr>
                <w:rFonts w:cs="Arial"/>
                <w:szCs w:val="20"/>
                <w:lang w:val="it-IT"/>
              </w:rPr>
              <w:t>persone potenzialmente infette</w:t>
            </w:r>
            <w:r w:rsidR="00B63A0D" w:rsidRPr="00032E18">
              <w:rPr>
                <w:rFonts w:cs="Arial"/>
                <w:szCs w:val="20"/>
                <w:lang w:val="it-IT"/>
              </w:rPr>
              <w:t xml:space="preserve"> </w:t>
            </w:r>
            <w:r w:rsidRPr="00032E18">
              <w:rPr>
                <w:rFonts w:cs="Arial"/>
                <w:szCs w:val="20"/>
                <w:lang w:val="it-IT"/>
              </w:rPr>
              <w:t xml:space="preserve">(eventualmente anche </w:t>
            </w:r>
            <w:r w:rsidR="00F871A7" w:rsidRPr="00032E18">
              <w:rPr>
                <w:rFonts w:cs="Arial"/>
                <w:szCs w:val="20"/>
                <w:lang w:val="it-IT"/>
              </w:rPr>
              <w:t>asintomatici</w:t>
            </w:r>
            <w:r w:rsidRPr="00032E18">
              <w:rPr>
                <w:rFonts w:cs="Arial"/>
                <w:szCs w:val="20"/>
                <w:lang w:val="it-IT"/>
              </w:rPr>
              <w:t xml:space="preserve">) </w:t>
            </w:r>
          </w:p>
          <w:p w14:paraId="22DD596F" w14:textId="5D518F4D" w:rsidR="009035F0" w:rsidRPr="00032E18" w:rsidRDefault="006640D6" w:rsidP="00F871A7">
            <w:pPr>
              <w:jc w:val="center"/>
              <w:rPr>
                <w:rFonts w:cs="Arial"/>
                <w:szCs w:val="20"/>
                <w:lang w:val="it-IT"/>
              </w:rPr>
            </w:pPr>
            <w:r w:rsidRPr="00032E18">
              <w:rPr>
                <w:rFonts w:cs="Arial"/>
                <w:szCs w:val="20"/>
                <w:lang w:val="it-IT"/>
              </w:rPr>
              <w:t>insegnanti, studenti</w:t>
            </w:r>
          </w:p>
        </w:tc>
        <w:tc>
          <w:tcPr>
            <w:tcW w:w="4320" w:type="dxa"/>
            <w:shd w:val="clear" w:color="auto" w:fill="auto"/>
            <w:vAlign w:val="center"/>
          </w:tcPr>
          <w:p w14:paraId="037AEEEC" w14:textId="0DD0A41A" w:rsidR="00E45E6B" w:rsidRPr="00032E18" w:rsidRDefault="007E4BC7" w:rsidP="00626B47">
            <w:pPr>
              <w:keepLines/>
              <w:widowControl w:val="0"/>
              <w:numPr>
                <w:ilvl w:val="0"/>
                <w:numId w:val="1"/>
              </w:numPr>
              <w:tabs>
                <w:tab w:val="num" w:pos="589"/>
              </w:tabs>
              <w:autoSpaceDE w:val="0"/>
              <w:autoSpaceDN w:val="0"/>
              <w:adjustRightInd w:val="0"/>
              <w:ind w:left="306"/>
              <w:jc w:val="both"/>
              <w:rPr>
                <w:rFonts w:cs="Arial"/>
                <w:szCs w:val="20"/>
                <w:lang w:val="it-IT"/>
              </w:rPr>
            </w:pPr>
            <w:r w:rsidRPr="00626B47">
              <w:rPr>
                <w:rFonts w:cs="Arial"/>
                <w:szCs w:val="20"/>
                <w:highlight w:val="yellow"/>
                <w:lang w:val="it-IT"/>
              </w:rPr>
              <w:t>Dare</w:t>
            </w:r>
            <w:r w:rsidR="00D12E82" w:rsidRPr="00626B47">
              <w:rPr>
                <w:rFonts w:cs="Arial"/>
                <w:szCs w:val="20"/>
                <w:highlight w:val="yellow"/>
                <w:lang w:val="it-IT"/>
              </w:rPr>
              <w:t xml:space="preserve"> istruzione che per le persone che svolgono attività fisiche/motorie e sportive all'aperto</w:t>
            </w:r>
            <w:r w:rsidR="00626B47" w:rsidRPr="00626B47">
              <w:rPr>
                <w:rFonts w:cs="Arial"/>
                <w:szCs w:val="20"/>
                <w:highlight w:val="yellow"/>
                <w:lang w:val="it-IT"/>
              </w:rPr>
              <w:t xml:space="preserve"> che nella palestra al chiuso</w:t>
            </w:r>
            <w:r w:rsidR="00D12E82" w:rsidRPr="00626B47">
              <w:rPr>
                <w:rFonts w:cs="Arial"/>
                <w:szCs w:val="20"/>
                <w:highlight w:val="yellow"/>
                <w:lang w:val="it-IT"/>
              </w:rPr>
              <w:t>, si applica l'esenzione dall'obbligo della masche</w:t>
            </w:r>
            <w:r w:rsidR="00684192" w:rsidRPr="00626B47">
              <w:rPr>
                <w:rFonts w:cs="Arial"/>
                <w:szCs w:val="20"/>
                <w:highlight w:val="yellow"/>
                <w:lang w:val="it-IT"/>
              </w:rPr>
              <w:t>rina</w:t>
            </w:r>
            <w:r w:rsidR="00181627" w:rsidRPr="00626B47">
              <w:rPr>
                <w:rFonts w:cs="Arial"/>
                <w:szCs w:val="20"/>
                <w:highlight w:val="yellow"/>
                <w:lang w:val="it-IT"/>
              </w:rPr>
              <w:t>.</w:t>
            </w:r>
            <w:r w:rsidR="00D12E82" w:rsidRPr="00626B47">
              <w:rPr>
                <w:rFonts w:cs="Arial"/>
                <w:szCs w:val="20"/>
                <w:highlight w:val="yellow"/>
                <w:lang w:val="it-IT"/>
              </w:rPr>
              <w:t xml:space="preserve"> </w:t>
            </w:r>
          </w:p>
        </w:tc>
      </w:tr>
      <w:tr w:rsidR="009035F0" w:rsidRPr="00BF28AD" w14:paraId="69D8E92C" w14:textId="77777777" w:rsidTr="0089722D">
        <w:trPr>
          <w:trHeight w:val="361"/>
          <w:jc w:val="center"/>
        </w:trPr>
        <w:tc>
          <w:tcPr>
            <w:tcW w:w="2088" w:type="dxa"/>
            <w:vMerge/>
            <w:shd w:val="clear" w:color="auto" w:fill="auto"/>
            <w:vAlign w:val="center"/>
          </w:tcPr>
          <w:p w14:paraId="2BA2876E" w14:textId="77777777" w:rsidR="009035F0" w:rsidRPr="00032E18" w:rsidRDefault="009035F0" w:rsidP="0089722D">
            <w:pPr>
              <w:rPr>
                <w:rFonts w:cs="Arial"/>
                <w:szCs w:val="20"/>
                <w:lang w:val="it-IT"/>
              </w:rPr>
            </w:pPr>
          </w:p>
        </w:tc>
        <w:tc>
          <w:tcPr>
            <w:tcW w:w="2880" w:type="dxa"/>
            <w:shd w:val="clear" w:color="auto" w:fill="auto"/>
            <w:vAlign w:val="center"/>
          </w:tcPr>
          <w:p w14:paraId="15325C75" w14:textId="77777777" w:rsidR="009035F0" w:rsidRPr="00032E18" w:rsidRDefault="006640D6" w:rsidP="0089722D">
            <w:pPr>
              <w:jc w:val="center"/>
              <w:rPr>
                <w:rFonts w:cs="Arial"/>
                <w:szCs w:val="20"/>
                <w:lang w:val="it-IT"/>
              </w:rPr>
            </w:pPr>
            <w:r w:rsidRPr="00032E18">
              <w:rPr>
                <w:rFonts w:cs="Arial"/>
                <w:szCs w:val="20"/>
                <w:lang w:val="it-IT"/>
              </w:rPr>
              <w:t xml:space="preserve">Contatto con superfici contaminate in palestra </w:t>
            </w:r>
          </w:p>
        </w:tc>
        <w:tc>
          <w:tcPr>
            <w:tcW w:w="4320" w:type="dxa"/>
            <w:shd w:val="clear" w:color="auto" w:fill="auto"/>
            <w:vAlign w:val="center"/>
          </w:tcPr>
          <w:p w14:paraId="4811B1A5" w14:textId="03CE9FF3" w:rsidR="009035F0" w:rsidRPr="00032E18" w:rsidRDefault="00341AFE" w:rsidP="00BB2E7C">
            <w:pPr>
              <w:keepLines/>
              <w:widowControl w:val="0"/>
              <w:numPr>
                <w:ilvl w:val="0"/>
                <w:numId w:val="1"/>
              </w:numPr>
              <w:tabs>
                <w:tab w:val="num" w:pos="360"/>
              </w:tabs>
              <w:autoSpaceDE w:val="0"/>
              <w:autoSpaceDN w:val="0"/>
              <w:adjustRightInd w:val="0"/>
              <w:ind w:left="360"/>
              <w:jc w:val="both"/>
              <w:rPr>
                <w:rFonts w:cs="Arial"/>
                <w:szCs w:val="20"/>
                <w:lang w:val="it-IT"/>
              </w:rPr>
            </w:pPr>
            <w:r w:rsidRPr="00032E18">
              <w:rPr>
                <w:rFonts w:cs="Arial"/>
                <w:szCs w:val="20"/>
                <w:lang w:val="it-IT"/>
              </w:rPr>
              <w:t xml:space="preserve">La pulizia e la disinfezione delle superfici, dei punti di contatto (attrezzature sportive utilizzate, superfici di contatto delle mani come </w:t>
            </w:r>
            <w:r w:rsidRPr="004D2C2F">
              <w:rPr>
                <w:rFonts w:cs="Arial"/>
                <w:szCs w:val="20"/>
                <w:lang w:val="it-IT"/>
              </w:rPr>
              <w:t xml:space="preserve">interruttori della luce, maniglie di porte e finestre, ecc.) può essere effettuata dal personale addetto alle pulizie, dagli insegnanti e dagli </w:t>
            </w:r>
            <w:r w:rsidR="009366B9" w:rsidRPr="004D2C2F">
              <w:rPr>
                <w:rFonts w:cs="Arial"/>
                <w:lang w:val="it-IT"/>
              </w:rPr>
              <w:t>studenti</w:t>
            </w:r>
            <w:r w:rsidR="009366B9" w:rsidRPr="004D2C2F">
              <w:rPr>
                <w:rFonts w:cs="Arial"/>
                <w:szCs w:val="20"/>
                <w:lang w:val="it-IT"/>
              </w:rPr>
              <w:t xml:space="preserve"> nel</w:t>
            </w:r>
            <w:r w:rsidRPr="004D2C2F">
              <w:rPr>
                <w:rFonts w:cs="Arial"/>
                <w:szCs w:val="20"/>
                <w:lang w:val="it-IT"/>
              </w:rPr>
              <w:t xml:space="preserve"> rispetto delle norme di sicurezza e igiene. L'uso di PMC (presidi </w:t>
            </w:r>
            <w:r w:rsidR="00E773A4" w:rsidRPr="004D2C2F">
              <w:rPr>
                <w:rFonts w:cs="Arial"/>
                <w:szCs w:val="20"/>
                <w:lang w:val="it-IT"/>
              </w:rPr>
              <w:t>m</w:t>
            </w:r>
            <w:r w:rsidR="009366B9" w:rsidRPr="004D2C2F">
              <w:rPr>
                <w:rFonts w:cs="Arial"/>
                <w:szCs w:val="20"/>
                <w:lang w:val="it-IT"/>
              </w:rPr>
              <w:t>e</w:t>
            </w:r>
            <w:r w:rsidR="00E773A4" w:rsidRPr="004D2C2F">
              <w:rPr>
                <w:rFonts w:cs="Arial"/>
                <w:szCs w:val="20"/>
                <w:lang w:val="it-IT"/>
              </w:rPr>
              <w:t>dico</w:t>
            </w:r>
            <w:r w:rsidRPr="004D2C2F">
              <w:rPr>
                <w:rFonts w:cs="Arial"/>
                <w:szCs w:val="20"/>
                <w:lang w:val="it-IT"/>
              </w:rPr>
              <w:t xml:space="preserve"> chirurgici)</w:t>
            </w:r>
            <w:r w:rsidR="00023E54" w:rsidRPr="004D2C2F">
              <w:rPr>
                <w:rFonts w:cs="Arial"/>
                <w:szCs w:val="20"/>
                <w:lang w:val="it-IT"/>
              </w:rPr>
              <w:t xml:space="preserve"> o biocidi</w:t>
            </w:r>
            <w:r w:rsidRPr="004D2C2F">
              <w:rPr>
                <w:rFonts w:cs="Arial"/>
                <w:szCs w:val="20"/>
                <w:lang w:val="it-IT"/>
              </w:rPr>
              <w:t xml:space="preserve"> e dei DPI eventualmente necessari deve esser tenuto in considerazione</w:t>
            </w:r>
            <w:r w:rsidRPr="00032E18">
              <w:rPr>
                <w:rFonts w:cs="Arial"/>
                <w:szCs w:val="20"/>
                <w:lang w:val="it-IT"/>
              </w:rPr>
              <w:t xml:space="preserve"> per la pulizia.</w:t>
            </w:r>
          </w:p>
        </w:tc>
      </w:tr>
      <w:tr w:rsidR="009035F0" w:rsidRPr="00032E18" w14:paraId="0379A4CF" w14:textId="77777777" w:rsidTr="00B63A0D">
        <w:trPr>
          <w:trHeight w:val="365"/>
          <w:jc w:val="center"/>
        </w:trPr>
        <w:tc>
          <w:tcPr>
            <w:tcW w:w="2088" w:type="dxa"/>
            <w:vMerge/>
            <w:shd w:val="clear" w:color="auto" w:fill="auto"/>
            <w:vAlign w:val="center"/>
          </w:tcPr>
          <w:p w14:paraId="41761BD8" w14:textId="77777777" w:rsidR="009035F0" w:rsidRPr="00032E18" w:rsidRDefault="009035F0" w:rsidP="0089722D">
            <w:pPr>
              <w:rPr>
                <w:rFonts w:cs="Arial"/>
                <w:szCs w:val="20"/>
                <w:lang w:val="it-IT"/>
              </w:rPr>
            </w:pPr>
          </w:p>
        </w:tc>
        <w:tc>
          <w:tcPr>
            <w:tcW w:w="2880" w:type="dxa"/>
            <w:shd w:val="clear" w:color="auto" w:fill="auto"/>
            <w:vAlign w:val="center"/>
          </w:tcPr>
          <w:p w14:paraId="6B1705A8" w14:textId="77777777" w:rsidR="009035F0" w:rsidRPr="00032E18" w:rsidRDefault="002F0605" w:rsidP="0089722D">
            <w:pPr>
              <w:jc w:val="center"/>
              <w:rPr>
                <w:rFonts w:cs="Arial"/>
                <w:szCs w:val="20"/>
                <w:lang w:val="it-IT"/>
              </w:rPr>
            </w:pPr>
            <w:r w:rsidRPr="00032E18">
              <w:rPr>
                <w:rFonts w:cs="Arial"/>
                <w:szCs w:val="20"/>
                <w:lang w:val="it-IT"/>
              </w:rPr>
              <w:t>Contatto con superfici contaminate e acqua contaminata all'interno dei servizi igienici</w:t>
            </w:r>
          </w:p>
        </w:tc>
        <w:tc>
          <w:tcPr>
            <w:tcW w:w="4320" w:type="dxa"/>
            <w:shd w:val="clear" w:color="auto" w:fill="auto"/>
            <w:vAlign w:val="center"/>
          </w:tcPr>
          <w:p w14:paraId="6D40F637" w14:textId="77777777" w:rsidR="009035F0" w:rsidRPr="004D2C2F" w:rsidRDefault="006640D6" w:rsidP="00F55DDD">
            <w:pPr>
              <w:keepLines/>
              <w:widowControl w:val="0"/>
              <w:numPr>
                <w:ilvl w:val="0"/>
                <w:numId w:val="1"/>
              </w:numPr>
              <w:tabs>
                <w:tab w:val="num" w:pos="360"/>
              </w:tabs>
              <w:autoSpaceDE w:val="0"/>
              <w:autoSpaceDN w:val="0"/>
              <w:adjustRightInd w:val="0"/>
              <w:ind w:left="360"/>
              <w:jc w:val="both"/>
              <w:rPr>
                <w:rFonts w:cs="Arial"/>
                <w:szCs w:val="20"/>
                <w:lang w:val="it-IT"/>
              </w:rPr>
            </w:pPr>
            <w:bookmarkStart w:id="20" w:name="_Hlk43452824"/>
            <w:r w:rsidRPr="00032E18">
              <w:rPr>
                <w:rFonts w:cs="Arial"/>
                <w:szCs w:val="20"/>
                <w:lang w:val="it-IT"/>
              </w:rPr>
              <w:t xml:space="preserve">Dare istruzione </w:t>
            </w:r>
            <w:r w:rsidR="00FD35FF" w:rsidRPr="00032E18">
              <w:rPr>
                <w:rFonts w:cs="Arial"/>
                <w:szCs w:val="20"/>
                <w:lang w:val="it-IT"/>
              </w:rPr>
              <w:t>di</w:t>
            </w:r>
            <w:r w:rsidRPr="00032E18">
              <w:rPr>
                <w:rFonts w:cs="Arial"/>
                <w:szCs w:val="20"/>
                <w:lang w:val="it-IT"/>
              </w:rPr>
              <w:t xml:space="preserve"> attenersi strettamente alle </w:t>
            </w:r>
            <w:r w:rsidRPr="004D2C2F">
              <w:rPr>
                <w:rFonts w:cs="Arial"/>
                <w:szCs w:val="20"/>
                <w:lang w:val="it-IT"/>
              </w:rPr>
              <w:t>specifiche</w:t>
            </w:r>
            <w:r w:rsidR="00FD35FF" w:rsidRPr="004D2C2F">
              <w:rPr>
                <w:rFonts w:cs="Arial"/>
                <w:szCs w:val="20"/>
                <w:lang w:val="it-IT"/>
              </w:rPr>
              <w:t xml:space="preserve"> sottoelencate</w:t>
            </w:r>
            <w:r w:rsidR="009035F0" w:rsidRPr="004D2C2F">
              <w:rPr>
                <w:rFonts w:cs="Arial"/>
                <w:szCs w:val="20"/>
                <w:lang w:val="it-IT"/>
              </w:rPr>
              <w:t>:</w:t>
            </w:r>
          </w:p>
          <w:p w14:paraId="7032834E" w14:textId="3B98276E" w:rsidR="006640D6" w:rsidRPr="00032E18" w:rsidRDefault="006640D6" w:rsidP="00F55DDD">
            <w:pPr>
              <w:keepLines/>
              <w:widowControl w:val="0"/>
              <w:numPr>
                <w:ilvl w:val="1"/>
                <w:numId w:val="1"/>
              </w:numPr>
              <w:tabs>
                <w:tab w:val="clear" w:pos="1440"/>
                <w:tab w:val="num" w:pos="873"/>
              </w:tabs>
              <w:autoSpaceDE w:val="0"/>
              <w:autoSpaceDN w:val="0"/>
              <w:adjustRightInd w:val="0"/>
              <w:ind w:left="731"/>
              <w:jc w:val="both"/>
              <w:rPr>
                <w:rFonts w:cs="Arial"/>
                <w:szCs w:val="20"/>
                <w:lang w:val="it-IT"/>
              </w:rPr>
            </w:pPr>
            <w:r w:rsidRPr="004D2C2F">
              <w:rPr>
                <w:rFonts w:cs="Arial"/>
                <w:szCs w:val="20"/>
                <w:lang w:val="it-IT"/>
              </w:rPr>
              <w:t>Lasciare le finestre aperte per la necessaria ventilazione</w:t>
            </w:r>
            <w:r w:rsidR="0086568A" w:rsidRPr="004D2C2F">
              <w:rPr>
                <w:rFonts w:cs="Arial"/>
                <w:szCs w:val="20"/>
                <w:lang w:val="it-IT"/>
              </w:rPr>
              <w:t xml:space="preserve"> (preferibilmente dopo ogni unità didattica)</w:t>
            </w:r>
            <w:r w:rsidRPr="004D2C2F">
              <w:rPr>
                <w:rFonts w:cs="Arial"/>
                <w:szCs w:val="20"/>
                <w:lang w:val="it-IT"/>
              </w:rPr>
              <w:t xml:space="preserve"> o se possibile, impostare la ventilazione</w:t>
            </w:r>
            <w:r w:rsidRPr="00032E18">
              <w:rPr>
                <w:rFonts w:cs="Arial"/>
                <w:szCs w:val="20"/>
                <w:lang w:val="it-IT"/>
              </w:rPr>
              <w:t xml:space="preserve"> automatica su funzionamento continuo;</w:t>
            </w:r>
          </w:p>
          <w:p w14:paraId="5CE433C1" w14:textId="77777777" w:rsidR="009035F0" w:rsidRPr="00032E18" w:rsidRDefault="001717DD" w:rsidP="00F55DDD">
            <w:pPr>
              <w:keepLines/>
              <w:widowControl w:val="0"/>
              <w:numPr>
                <w:ilvl w:val="1"/>
                <w:numId w:val="1"/>
              </w:numPr>
              <w:tabs>
                <w:tab w:val="clear" w:pos="1440"/>
                <w:tab w:val="num" w:pos="873"/>
              </w:tabs>
              <w:autoSpaceDE w:val="0"/>
              <w:autoSpaceDN w:val="0"/>
              <w:adjustRightInd w:val="0"/>
              <w:ind w:left="731"/>
              <w:jc w:val="both"/>
              <w:rPr>
                <w:rFonts w:cs="Arial"/>
                <w:szCs w:val="20"/>
                <w:lang w:val="it-IT"/>
              </w:rPr>
            </w:pPr>
            <w:r w:rsidRPr="00032E18">
              <w:rPr>
                <w:rFonts w:cs="Arial"/>
                <w:szCs w:val="20"/>
                <w:lang w:val="it-IT"/>
              </w:rPr>
              <w:t>E</w:t>
            </w:r>
            <w:r w:rsidR="006640D6" w:rsidRPr="00032E18">
              <w:rPr>
                <w:rFonts w:cs="Arial"/>
                <w:szCs w:val="20"/>
                <w:lang w:val="it-IT"/>
              </w:rPr>
              <w:t>ntrare individualmente nei servizi igienici</w:t>
            </w:r>
            <w:r w:rsidR="009035F0" w:rsidRPr="00032E18">
              <w:rPr>
                <w:rFonts w:cs="Arial"/>
                <w:szCs w:val="20"/>
                <w:lang w:val="it-IT"/>
              </w:rPr>
              <w:t>;</w:t>
            </w:r>
          </w:p>
          <w:p w14:paraId="39A26D06" w14:textId="77777777" w:rsidR="006640D6" w:rsidRPr="00032E18" w:rsidRDefault="006640D6" w:rsidP="00F55DDD">
            <w:pPr>
              <w:keepLines/>
              <w:widowControl w:val="0"/>
              <w:numPr>
                <w:ilvl w:val="1"/>
                <w:numId w:val="1"/>
              </w:numPr>
              <w:tabs>
                <w:tab w:val="clear" w:pos="1440"/>
                <w:tab w:val="num" w:pos="873"/>
              </w:tabs>
              <w:autoSpaceDE w:val="0"/>
              <w:autoSpaceDN w:val="0"/>
              <w:adjustRightInd w:val="0"/>
              <w:ind w:left="731"/>
              <w:jc w:val="both"/>
              <w:rPr>
                <w:rFonts w:cs="Arial"/>
                <w:szCs w:val="20"/>
                <w:lang w:val="it-IT"/>
              </w:rPr>
            </w:pPr>
            <w:r w:rsidRPr="00032E18">
              <w:rPr>
                <w:rFonts w:cs="Arial"/>
                <w:szCs w:val="20"/>
                <w:lang w:val="it-IT"/>
              </w:rPr>
              <w:t>Lavarsi le mani prima e dopo l'uso della toilette</w:t>
            </w:r>
            <w:r w:rsidR="001717DD" w:rsidRPr="00032E18">
              <w:rPr>
                <w:rFonts w:cs="Arial"/>
                <w:szCs w:val="20"/>
                <w:lang w:val="it-IT"/>
              </w:rPr>
              <w:t>.</w:t>
            </w:r>
          </w:p>
          <w:p w14:paraId="273D46F6" w14:textId="5E9DC02E" w:rsidR="009035F0" w:rsidRPr="00032E18" w:rsidRDefault="0086568A" w:rsidP="00F55DDD">
            <w:pPr>
              <w:keepLines/>
              <w:widowControl w:val="0"/>
              <w:numPr>
                <w:ilvl w:val="1"/>
                <w:numId w:val="1"/>
              </w:numPr>
              <w:tabs>
                <w:tab w:val="clear" w:pos="1440"/>
                <w:tab w:val="num" w:pos="873"/>
              </w:tabs>
              <w:autoSpaceDE w:val="0"/>
              <w:autoSpaceDN w:val="0"/>
              <w:adjustRightInd w:val="0"/>
              <w:ind w:left="731"/>
              <w:jc w:val="both"/>
              <w:rPr>
                <w:rFonts w:cs="Arial"/>
                <w:szCs w:val="20"/>
                <w:lang w:val="it-IT"/>
              </w:rPr>
            </w:pPr>
            <w:r w:rsidRPr="00581EAD">
              <w:rPr>
                <w:rFonts w:cs="Arial"/>
                <w:szCs w:val="20"/>
                <w:lang w:val="it-IT"/>
              </w:rPr>
              <w:t>Ove possibile</w:t>
            </w:r>
            <w:r>
              <w:rPr>
                <w:rFonts w:cs="Arial"/>
                <w:szCs w:val="20"/>
                <w:lang w:val="it-IT"/>
              </w:rPr>
              <w:t xml:space="preserve"> c</w:t>
            </w:r>
            <w:r w:rsidR="006640D6" w:rsidRPr="00032E18">
              <w:rPr>
                <w:rFonts w:cs="Arial"/>
                <w:szCs w:val="20"/>
                <w:lang w:val="it-IT"/>
              </w:rPr>
              <w:t>hiudere il coperchio della toilette prima di usare lo sciacquone</w:t>
            </w:r>
            <w:r w:rsidR="009035F0" w:rsidRPr="00032E18">
              <w:rPr>
                <w:rFonts w:cs="Arial"/>
                <w:szCs w:val="20"/>
                <w:lang w:val="it-IT"/>
              </w:rPr>
              <w:t>;</w:t>
            </w:r>
          </w:p>
          <w:bookmarkEnd w:id="20"/>
          <w:p w14:paraId="74D825A7" w14:textId="77777777" w:rsidR="002F0605" w:rsidRPr="00032E18" w:rsidRDefault="006640D6" w:rsidP="00F55DDD">
            <w:pPr>
              <w:keepLines/>
              <w:widowControl w:val="0"/>
              <w:numPr>
                <w:ilvl w:val="1"/>
                <w:numId w:val="1"/>
              </w:numPr>
              <w:tabs>
                <w:tab w:val="clear" w:pos="1440"/>
                <w:tab w:val="num" w:pos="873"/>
              </w:tabs>
              <w:autoSpaceDE w:val="0"/>
              <w:autoSpaceDN w:val="0"/>
              <w:adjustRightInd w:val="0"/>
              <w:ind w:left="731"/>
              <w:jc w:val="both"/>
              <w:rPr>
                <w:rFonts w:cs="Arial"/>
                <w:szCs w:val="20"/>
                <w:lang w:val="it-IT"/>
              </w:rPr>
            </w:pPr>
            <w:r w:rsidRPr="00032E18">
              <w:rPr>
                <w:rFonts w:cs="Arial"/>
                <w:szCs w:val="20"/>
                <w:lang w:val="it-IT"/>
              </w:rPr>
              <w:t>Chiudere il rubinetto dell'acqua con il gomito o usare un tovagliolo di carta e smaltirlo.</w:t>
            </w:r>
          </w:p>
          <w:p w14:paraId="23297327" w14:textId="77777777" w:rsidR="009035F0" w:rsidRPr="00032E18" w:rsidRDefault="00F55DDD" w:rsidP="00F55DDD">
            <w:pPr>
              <w:keepLines/>
              <w:widowControl w:val="0"/>
              <w:numPr>
                <w:ilvl w:val="0"/>
                <w:numId w:val="1"/>
              </w:numPr>
              <w:tabs>
                <w:tab w:val="num" w:pos="360"/>
              </w:tabs>
              <w:autoSpaceDE w:val="0"/>
              <w:autoSpaceDN w:val="0"/>
              <w:adjustRightInd w:val="0"/>
              <w:ind w:left="360"/>
              <w:jc w:val="both"/>
              <w:rPr>
                <w:rFonts w:cs="Arial"/>
                <w:szCs w:val="20"/>
                <w:lang w:val="it-IT"/>
              </w:rPr>
            </w:pPr>
            <w:r w:rsidRPr="00032E18">
              <w:rPr>
                <w:rFonts w:cs="Arial"/>
                <w:szCs w:val="20"/>
                <w:lang w:val="it-IT"/>
              </w:rPr>
              <w:t xml:space="preserve">Dare istruzione di utilizzare </w:t>
            </w:r>
            <w:r w:rsidR="002F0605" w:rsidRPr="00032E18">
              <w:rPr>
                <w:rFonts w:cs="Arial"/>
                <w:szCs w:val="20"/>
                <w:lang w:val="it-IT"/>
              </w:rPr>
              <w:t xml:space="preserve">gli spogliatoi </w:t>
            </w:r>
            <w:r w:rsidR="001717DD" w:rsidRPr="00032E18">
              <w:rPr>
                <w:rFonts w:cs="Arial"/>
                <w:szCs w:val="20"/>
                <w:lang w:val="it-IT"/>
              </w:rPr>
              <w:t>secondo le</w:t>
            </w:r>
            <w:r w:rsidR="002F0605" w:rsidRPr="00032E18">
              <w:rPr>
                <w:rFonts w:cs="Arial"/>
                <w:szCs w:val="20"/>
                <w:lang w:val="it-IT"/>
              </w:rPr>
              <w:t xml:space="preserve"> seguenti condizioni</w:t>
            </w:r>
            <w:r w:rsidR="009035F0" w:rsidRPr="00032E18">
              <w:rPr>
                <w:rFonts w:cs="Arial"/>
                <w:szCs w:val="20"/>
                <w:lang w:val="it-IT"/>
              </w:rPr>
              <w:t>:</w:t>
            </w:r>
          </w:p>
          <w:p w14:paraId="08335FD6" w14:textId="2D420E4E" w:rsidR="009035F0" w:rsidRPr="00032E18" w:rsidRDefault="002F0605" w:rsidP="00F55DDD">
            <w:pPr>
              <w:keepLines/>
              <w:widowControl w:val="0"/>
              <w:numPr>
                <w:ilvl w:val="1"/>
                <w:numId w:val="1"/>
              </w:numPr>
              <w:tabs>
                <w:tab w:val="clear" w:pos="1440"/>
                <w:tab w:val="num" w:pos="1298"/>
              </w:tabs>
              <w:autoSpaceDE w:val="0"/>
              <w:autoSpaceDN w:val="0"/>
              <w:adjustRightInd w:val="0"/>
              <w:ind w:left="731"/>
              <w:jc w:val="both"/>
              <w:rPr>
                <w:rFonts w:cs="Arial"/>
                <w:szCs w:val="20"/>
                <w:lang w:val="it-IT"/>
              </w:rPr>
            </w:pPr>
            <w:r w:rsidRPr="00032E18">
              <w:rPr>
                <w:rFonts w:cs="Arial"/>
                <w:szCs w:val="20"/>
                <w:lang w:val="it-IT"/>
              </w:rPr>
              <w:t xml:space="preserve">Indossare </w:t>
            </w:r>
            <w:r w:rsidR="00B63A0D" w:rsidRPr="00032E18">
              <w:rPr>
                <w:rFonts w:cs="Arial"/>
                <w:szCs w:val="20"/>
                <w:lang w:val="it-IT"/>
              </w:rPr>
              <w:t>la protezione delle vie respiratorie</w:t>
            </w:r>
            <w:r w:rsidR="001717DD" w:rsidRPr="00032E18">
              <w:rPr>
                <w:rFonts w:cs="Arial"/>
                <w:szCs w:val="20"/>
                <w:lang w:val="it-IT"/>
              </w:rPr>
              <w:t xml:space="preserve"> sempre</w:t>
            </w:r>
            <w:r w:rsidR="005C7EA5">
              <w:rPr>
                <w:rFonts w:cs="Arial"/>
                <w:szCs w:val="20"/>
                <w:lang w:val="it-IT"/>
              </w:rPr>
              <w:t>,</w:t>
            </w:r>
          </w:p>
          <w:p w14:paraId="3634E483" w14:textId="2EBB4C76" w:rsidR="008F08F6" w:rsidRDefault="008F08F6" w:rsidP="003B31F0">
            <w:pPr>
              <w:pStyle w:val="Listenabsatz"/>
              <w:numPr>
                <w:ilvl w:val="1"/>
                <w:numId w:val="1"/>
              </w:numPr>
              <w:tabs>
                <w:tab w:val="clear" w:pos="1440"/>
                <w:tab w:val="num" w:pos="728"/>
              </w:tabs>
              <w:ind w:left="728" w:hanging="283"/>
              <w:jc w:val="both"/>
              <w:rPr>
                <w:rFonts w:cs="Arial"/>
                <w:szCs w:val="20"/>
                <w:lang w:val="it-IT"/>
              </w:rPr>
            </w:pPr>
            <w:r w:rsidRPr="00032E18">
              <w:rPr>
                <w:rFonts w:cs="Arial"/>
                <w:szCs w:val="20"/>
                <w:lang w:val="it-IT"/>
              </w:rPr>
              <w:t>Tutti gli indumenti e gli oggetti personali devono essere riposti nelle borse personali, anche quando depositati negli appositi armadietti</w:t>
            </w:r>
          </w:p>
          <w:p w14:paraId="2B1686F3" w14:textId="77777777" w:rsidR="00393E5C" w:rsidRPr="00032E18" w:rsidRDefault="00393E5C" w:rsidP="00393E5C">
            <w:pPr>
              <w:keepLines/>
              <w:widowControl w:val="0"/>
              <w:numPr>
                <w:ilvl w:val="1"/>
                <w:numId w:val="1"/>
              </w:numPr>
              <w:tabs>
                <w:tab w:val="clear" w:pos="1440"/>
                <w:tab w:val="num" w:pos="873"/>
              </w:tabs>
              <w:autoSpaceDE w:val="0"/>
              <w:autoSpaceDN w:val="0"/>
              <w:adjustRightInd w:val="0"/>
              <w:ind w:left="731"/>
              <w:jc w:val="both"/>
              <w:rPr>
                <w:rFonts w:cs="Arial"/>
                <w:szCs w:val="20"/>
                <w:lang w:val="it-IT"/>
              </w:rPr>
            </w:pPr>
            <w:r w:rsidRPr="00032E18">
              <w:rPr>
                <w:rFonts w:cs="Arial"/>
                <w:szCs w:val="20"/>
                <w:lang w:val="it-IT"/>
              </w:rPr>
              <w:t>Evitare la presenza di un numero massimo di persone doppio rispetto alla quantità di docce;</w:t>
            </w:r>
          </w:p>
          <w:p w14:paraId="1A43D4D2" w14:textId="77777777" w:rsidR="00393E5C" w:rsidRPr="00032E18" w:rsidRDefault="00393E5C" w:rsidP="00393E5C">
            <w:pPr>
              <w:keepLines/>
              <w:widowControl w:val="0"/>
              <w:numPr>
                <w:ilvl w:val="1"/>
                <w:numId w:val="1"/>
              </w:numPr>
              <w:tabs>
                <w:tab w:val="clear" w:pos="1440"/>
                <w:tab w:val="num" w:pos="873"/>
              </w:tabs>
              <w:autoSpaceDE w:val="0"/>
              <w:autoSpaceDN w:val="0"/>
              <w:adjustRightInd w:val="0"/>
              <w:ind w:left="731"/>
              <w:jc w:val="both"/>
              <w:rPr>
                <w:rFonts w:cs="Arial"/>
                <w:szCs w:val="20"/>
                <w:lang w:val="it-IT"/>
              </w:rPr>
            </w:pPr>
            <w:r w:rsidRPr="00032E18">
              <w:rPr>
                <w:rFonts w:cs="Arial"/>
                <w:szCs w:val="20"/>
                <w:lang w:val="it-IT"/>
              </w:rPr>
              <w:t xml:space="preserve">Se le docce hanno una superficie di 20 m2 ci possono essere al max. 3 persone presenti contemporaneamente </w:t>
            </w:r>
          </w:p>
          <w:p w14:paraId="74D7196A" w14:textId="1EAA5E60" w:rsidR="00DA289C" w:rsidRPr="00D12E82" w:rsidRDefault="00D12E82" w:rsidP="00D12E82">
            <w:pPr>
              <w:keepLines/>
              <w:widowControl w:val="0"/>
              <w:numPr>
                <w:ilvl w:val="1"/>
                <w:numId w:val="1"/>
              </w:numPr>
              <w:tabs>
                <w:tab w:val="clear" w:pos="1440"/>
                <w:tab w:val="num" w:pos="1080"/>
              </w:tabs>
              <w:autoSpaceDE w:val="0"/>
              <w:autoSpaceDN w:val="0"/>
              <w:adjustRightInd w:val="0"/>
              <w:ind w:left="731" w:hanging="283"/>
              <w:jc w:val="both"/>
              <w:rPr>
                <w:rFonts w:cs="Arial"/>
                <w:szCs w:val="20"/>
                <w:lang w:val="it-IT"/>
              </w:rPr>
            </w:pPr>
            <w:r>
              <w:rPr>
                <w:rFonts w:cs="Arial"/>
                <w:lang w:val="it-IT"/>
              </w:rPr>
              <w:t>G</w:t>
            </w:r>
            <w:r w:rsidRPr="00D12E82">
              <w:rPr>
                <w:rFonts w:cs="Arial"/>
                <w:lang w:val="it-IT"/>
              </w:rPr>
              <w:t>li armadietti del guardaroba devono essere disinfettati dopo ogni uso. In alternativa, fornire borse di plastica usa e getta per riporre vestiti e scarpe;</w:t>
            </w:r>
          </w:p>
          <w:p w14:paraId="741FFFDD" w14:textId="77777777" w:rsidR="00D12E82" w:rsidRPr="00AD2EA4" w:rsidRDefault="00D12E82" w:rsidP="00AD2EA4">
            <w:pPr>
              <w:keepLines/>
              <w:widowControl w:val="0"/>
              <w:numPr>
                <w:ilvl w:val="1"/>
                <w:numId w:val="1"/>
              </w:numPr>
              <w:tabs>
                <w:tab w:val="clear" w:pos="1440"/>
                <w:tab w:val="num" w:pos="1080"/>
              </w:tabs>
              <w:autoSpaceDE w:val="0"/>
              <w:autoSpaceDN w:val="0"/>
              <w:adjustRightInd w:val="0"/>
              <w:ind w:left="731" w:hanging="283"/>
              <w:jc w:val="both"/>
              <w:rPr>
                <w:rFonts w:cs="Arial"/>
                <w:lang w:val="it-IT"/>
              </w:rPr>
            </w:pPr>
            <w:r w:rsidRPr="00AD2EA4">
              <w:rPr>
                <w:rFonts w:cs="Arial"/>
                <w:lang w:val="it-IT"/>
              </w:rPr>
              <w:lastRenderedPageBreak/>
              <w:t>Dare istruzioni di rispettare la distanza di sicurezza di 1m e la presenza contemporanea di persone nelle docce.</w:t>
            </w:r>
          </w:p>
          <w:p w14:paraId="2E2DDC2E" w14:textId="238FDC47" w:rsidR="00D12E82" w:rsidRDefault="00D12E82" w:rsidP="00455AFA">
            <w:pPr>
              <w:keepLines/>
              <w:widowControl w:val="0"/>
              <w:numPr>
                <w:ilvl w:val="0"/>
                <w:numId w:val="1"/>
              </w:numPr>
              <w:tabs>
                <w:tab w:val="num" w:pos="360"/>
              </w:tabs>
              <w:autoSpaceDE w:val="0"/>
              <w:autoSpaceDN w:val="0"/>
              <w:adjustRightInd w:val="0"/>
              <w:ind w:left="360"/>
              <w:jc w:val="both"/>
              <w:rPr>
                <w:rFonts w:cs="Arial"/>
                <w:szCs w:val="20"/>
                <w:lang w:val="it-IT"/>
              </w:rPr>
            </w:pPr>
            <w:r>
              <w:rPr>
                <w:rFonts w:cs="Arial"/>
                <w:szCs w:val="20"/>
                <w:lang w:val="it-IT"/>
              </w:rPr>
              <w:t>Le docce devono essere disinfettate dopo ogni utilizzo</w:t>
            </w:r>
            <w:r w:rsidR="007E4BC7">
              <w:rPr>
                <w:rFonts w:cs="Arial"/>
                <w:szCs w:val="20"/>
                <w:lang w:val="it-IT"/>
              </w:rPr>
              <w:t>.</w:t>
            </w:r>
          </w:p>
          <w:p w14:paraId="36EDC27C" w14:textId="6540F809" w:rsidR="00114174" w:rsidRPr="00455AFA" w:rsidRDefault="007174AC" w:rsidP="00455AFA">
            <w:pPr>
              <w:keepLines/>
              <w:widowControl w:val="0"/>
              <w:numPr>
                <w:ilvl w:val="0"/>
                <w:numId w:val="1"/>
              </w:numPr>
              <w:tabs>
                <w:tab w:val="num" w:pos="360"/>
              </w:tabs>
              <w:autoSpaceDE w:val="0"/>
              <w:autoSpaceDN w:val="0"/>
              <w:adjustRightInd w:val="0"/>
              <w:ind w:left="360"/>
              <w:jc w:val="both"/>
              <w:rPr>
                <w:rFonts w:cs="Arial"/>
                <w:szCs w:val="20"/>
                <w:lang w:val="it-IT"/>
              </w:rPr>
            </w:pPr>
            <w:r w:rsidRPr="00455AFA">
              <w:rPr>
                <w:rFonts w:cs="Arial"/>
                <w:szCs w:val="20"/>
                <w:lang w:val="it-IT"/>
              </w:rPr>
              <w:t xml:space="preserve">Gli asciugamani ad aria automatici esistenti </w:t>
            </w:r>
            <w:r w:rsidR="003B31F0" w:rsidRPr="00455AFA">
              <w:rPr>
                <w:rFonts w:cs="Arial"/>
                <w:szCs w:val="20"/>
                <w:lang w:val="it-IT"/>
              </w:rPr>
              <w:t>devono essere utilizzati</w:t>
            </w:r>
            <w:r w:rsidRPr="00455AFA">
              <w:rPr>
                <w:rFonts w:cs="Arial"/>
                <w:szCs w:val="20"/>
                <w:lang w:val="it-IT"/>
              </w:rPr>
              <w:t xml:space="preserve"> solo in casi eccezionali</w:t>
            </w:r>
            <w:r w:rsidR="007E4BC7">
              <w:rPr>
                <w:rFonts w:cs="Arial"/>
                <w:szCs w:val="20"/>
                <w:lang w:val="it-IT"/>
              </w:rPr>
              <w:t>.</w:t>
            </w:r>
            <w:r w:rsidRPr="00455AFA">
              <w:rPr>
                <w:rFonts w:cs="Arial"/>
                <w:szCs w:val="20"/>
                <w:lang w:val="it-IT"/>
              </w:rPr>
              <w:t xml:space="preserve"> </w:t>
            </w:r>
          </w:p>
          <w:p w14:paraId="5A4AD27B" w14:textId="77777777" w:rsidR="009035F0" w:rsidRPr="00032E18" w:rsidRDefault="007174AC" w:rsidP="00455AFA">
            <w:pPr>
              <w:keepLines/>
              <w:widowControl w:val="0"/>
              <w:numPr>
                <w:ilvl w:val="0"/>
                <w:numId w:val="1"/>
              </w:numPr>
              <w:tabs>
                <w:tab w:val="num" w:pos="360"/>
              </w:tabs>
              <w:autoSpaceDE w:val="0"/>
              <w:autoSpaceDN w:val="0"/>
              <w:adjustRightInd w:val="0"/>
              <w:ind w:left="360"/>
              <w:jc w:val="both"/>
              <w:rPr>
                <w:rFonts w:cs="Arial"/>
                <w:szCs w:val="20"/>
                <w:lang w:val="it-IT"/>
              </w:rPr>
            </w:pPr>
            <w:r w:rsidRPr="00455AFA">
              <w:rPr>
                <w:rFonts w:cs="Arial"/>
                <w:szCs w:val="20"/>
                <w:lang w:val="it-IT"/>
              </w:rPr>
              <w:t>Fornire tovaglioli di carta.</w:t>
            </w:r>
          </w:p>
        </w:tc>
      </w:tr>
    </w:tbl>
    <w:p w14:paraId="6CB450CB" w14:textId="77777777" w:rsidR="009035F0" w:rsidRPr="00032E18" w:rsidRDefault="009035F0" w:rsidP="009035F0">
      <w:pPr>
        <w:rPr>
          <w:rFonts w:cs="Arial"/>
          <w:szCs w:val="20"/>
          <w:lang w:val="it-IT"/>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9035F0" w:rsidRPr="00032E18" w14:paraId="133439C5" w14:textId="77777777" w:rsidTr="0089722D">
        <w:trPr>
          <w:trHeight w:val="327"/>
          <w:jc w:val="center"/>
        </w:trPr>
        <w:tc>
          <w:tcPr>
            <w:tcW w:w="9288" w:type="dxa"/>
            <w:tcBorders>
              <w:top w:val="single" w:sz="4" w:space="0" w:color="auto"/>
              <w:bottom w:val="single" w:sz="4" w:space="0" w:color="auto"/>
            </w:tcBorders>
            <w:shd w:val="clear" w:color="auto" w:fill="C9F1FF"/>
            <w:vAlign w:val="center"/>
          </w:tcPr>
          <w:p w14:paraId="5C8C7368" w14:textId="77777777" w:rsidR="009035F0" w:rsidRPr="00032E18" w:rsidRDefault="00665719" w:rsidP="00665719">
            <w:pPr>
              <w:rPr>
                <w:rFonts w:cs="Arial"/>
                <w:szCs w:val="20"/>
              </w:rPr>
            </w:pPr>
            <w:proofErr w:type="spellStart"/>
            <w:proofErr w:type="gramStart"/>
            <w:r w:rsidRPr="00032E18">
              <w:rPr>
                <w:rFonts w:cs="Arial"/>
                <w:szCs w:val="20"/>
              </w:rPr>
              <w:t>Competenza</w:t>
            </w:r>
            <w:proofErr w:type="spellEnd"/>
            <w:r w:rsidRPr="00032E18">
              <w:rPr>
                <w:rFonts w:cs="Arial"/>
                <w:szCs w:val="20"/>
              </w:rPr>
              <w:t xml:space="preserve"> </w:t>
            </w:r>
            <w:r w:rsidR="009035F0" w:rsidRPr="00032E18">
              <w:rPr>
                <w:rFonts w:cs="Arial"/>
                <w:szCs w:val="20"/>
              </w:rPr>
              <w:t>:</w:t>
            </w:r>
            <w:proofErr w:type="gramEnd"/>
            <w:r w:rsidR="009035F0" w:rsidRPr="00032E18">
              <w:rPr>
                <w:rFonts w:cs="Arial"/>
                <w:szCs w:val="20"/>
              </w:rPr>
              <w:t xml:space="preserve"> </w:t>
            </w:r>
            <w:proofErr w:type="spellStart"/>
            <w:r w:rsidRPr="00032E18">
              <w:rPr>
                <w:rFonts w:cs="Arial"/>
                <w:b/>
                <w:szCs w:val="20"/>
              </w:rPr>
              <w:t>Lavoratore</w:t>
            </w:r>
            <w:proofErr w:type="spellEnd"/>
          </w:p>
        </w:tc>
      </w:tr>
    </w:tbl>
    <w:p w14:paraId="5598FE00" w14:textId="6671718A" w:rsidR="009035F0" w:rsidRPr="00032E18" w:rsidRDefault="009035F0" w:rsidP="009035F0">
      <w:pPr>
        <w:rPr>
          <w:rFonts w:cs="Arial"/>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9035F0" w:rsidRPr="00BF28AD" w14:paraId="5CA84446" w14:textId="77777777" w:rsidTr="0089722D">
        <w:trPr>
          <w:trHeight w:val="361"/>
          <w:jc w:val="center"/>
        </w:trPr>
        <w:tc>
          <w:tcPr>
            <w:tcW w:w="2088" w:type="dxa"/>
            <w:shd w:val="clear" w:color="auto" w:fill="auto"/>
            <w:vAlign w:val="center"/>
          </w:tcPr>
          <w:p w14:paraId="6955321F" w14:textId="77777777" w:rsidR="009035F0" w:rsidRPr="00032E18" w:rsidRDefault="009035F0" w:rsidP="009035F0">
            <w:pPr>
              <w:jc w:val="center"/>
              <w:rPr>
                <w:rFonts w:cs="Arial"/>
                <w:b/>
                <w:szCs w:val="20"/>
              </w:rPr>
            </w:pPr>
            <w:r w:rsidRPr="00032E18">
              <w:rPr>
                <w:rFonts w:cs="Arial"/>
                <w:b/>
                <w:noProof/>
                <w:szCs w:val="20"/>
              </w:rPr>
              <w:t>Pericolo</w:t>
            </w:r>
          </w:p>
        </w:tc>
        <w:tc>
          <w:tcPr>
            <w:tcW w:w="2880" w:type="dxa"/>
            <w:shd w:val="clear" w:color="auto" w:fill="auto"/>
            <w:vAlign w:val="center"/>
          </w:tcPr>
          <w:p w14:paraId="0470AD3A" w14:textId="77777777" w:rsidR="009035F0" w:rsidRPr="00032E18" w:rsidRDefault="009035F0" w:rsidP="009035F0">
            <w:pPr>
              <w:jc w:val="center"/>
              <w:rPr>
                <w:rFonts w:cs="Arial"/>
                <w:b/>
                <w:szCs w:val="20"/>
              </w:rPr>
            </w:pPr>
            <w:r w:rsidRPr="00032E18">
              <w:rPr>
                <w:rFonts w:cs="Arial"/>
                <w:b/>
                <w:noProof/>
                <w:szCs w:val="20"/>
              </w:rPr>
              <w:t>Rischio</w:t>
            </w:r>
          </w:p>
        </w:tc>
        <w:tc>
          <w:tcPr>
            <w:tcW w:w="4320" w:type="dxa"/>
            <w:shd w:val="clear" w:color="auto" w:fill="auto"/>
            <w:vAlign w:val="center"/>
          </w:tcPr>
          <w:p w14:paraId="71B23500" w14:textId="77777777" w:rsidR="009035F0" w:rsidRPr="00032E18" w:rsidRDefault="009035F0" w:rsidP="009035F0">
            <w:pPr>
              <w:jc w:val="both"/>
              <w:rPr>
                <w:rFonts w:cs="Arial"/>
                <w:b/>
                <w:szCs w:val="20"/>
                <w:lang w:val="it-IT"/>
              </w:rPr>
            </w:pPr>
            <w:r w:rsidRPr="00032E18">
              <w:rPr>
                <w:rFonts w:cs="Arial"/>
                <w:b/>
                <w:noProof/>
                <w:szCs w:val="20"/>
                <w:lang w:val="it-IT"/>
              </w:rPr>
              <w:t>Misure di prevenzione e protezione</w:t>
            </w:r>
          </w:p>
        </w:tc>
      </w:tr>
      <w:tr w:rsidR="009035F0" w:rsidRPr="00BF28AD" w14:paraId="08D473EB" w14:textId="77777777" w:rsidTr="0089722D">
        <w:trPr>
          <w:trHeight w:val="361"/>
          <w:jc w:val="center"/>
        </w:trPr>
        <w:tc>
          <w:tcPr>
            <w:tcW w:w="2088" w:type="dxa"/>
            <w:shd w:val="clear" w:color="auto" w:fill="auto"/>
            <w:vAlign w:val="center"/>
          </w:tcPr>
          <w:p w14:paraId="3E501443" w14:textId="77777777" w:rsidR="009035F0" w:rsidRPr="00032E18" w:rsidRDefault="009035F0" w:rsidP="0089722D">
            <w:pPr>
              <w:rPr>
                <w:rFonts w:cs="Arial"/>
                <w:szCs w:val="20"/>
              </w:rPr>
            </w:pPr>
            <w:proofErr w:type="spellStart"/>
            <w:r w:rsidRPr="00032E18">
              <w:rPr>
                <w:rFonts w:cs="Arial"/>
                <w:szCs w:val="20"/>
              </w:rPr>
              <w:t>Pericolo</w:t>
            </w:r>
            <w:proofErr w:type="spellEnd"/>
            <w:r w:rsidRPr="00032E18">
              <w:rPr>
                <w:rFonts w:cs="Arial"/>
                <w:szCs w:val="20"/>
              </w:rPr>
              <w:t xml:space="preserve"> </w:t>
            </w:r>
            <w:proofErr w:type="spellStart"/>
            <w:r w:rsidRPr="00032E18">
              <w:rPr>
                <w:rFonts w:cs="Arial"/>
                <w:szCs w:val="20"/>
              </w:rPr>
              <w:t>biologico</w:t>
            </w:r>
            <w:proofErr w:type="spellEnd"/>
          </w:p>
        </w:tc>
        <w:tc>
          <w:tcPr>
            <w:tcW w:w="2880" w:type="dxa"/>
            <w:shd w:val="clear" w:color="auto" w:fill="auto"/>
            <w:vAlign w:val="center"/>
          </w:tcPr>
          <w:p w14:paraId="21261839" w14:textId="77777777" w:rsidR="00854386" w:rsidRPr="00032E18" w:rsidRDefault="00665719" w:rsidP="005C19D9">
            <w:pPr>
              <w:jc w:val="center"/>
              <w:rPr>
                <w:rFonts w:cs="Arial"/>
                <w:szCs w:val="20"/>
                <w:lang w:val="it-IT"/>
              </w:rPr>
            </w:pPr>
            <w:r w:rsidRPr="00032E18">
              <w:rPr>
                <w:rFonts w:cs="Arial"/>
                <w:szCs w:val="20"/>
                <w:lang w:val="it-IT"/>
              </w:rPr>
              <w:t xml:space="preserve">Contatto con </w:t>
            </w:r>
            <w:r w:rsidR="006D4C0E" w:rsidRPr="00032E18">
              <w:rPr>
                <w:rFonts w:cs="Arial"/>
                <w:szCs w:val="20"/>
                <w:lang w:val="it-IT"/>
              </w:rPr>
              <w:t>persone potenzialmente infette</w:t>
            </w:r>
            <w:r w:rsidRPr="00032E18">
              <w:rPr>
                <w:rFonts w:cs="Arial"/>
                <w:szCs w:val="20"/>
                <w:lang w:val="it-IT"/>
              </w:rPr>
              <w:t xml:space="preserve"> (eventualmente anche </w:t>
            </w:r>
            <w:r w:rsidR="005C19D9" w:rsidRPr="00032E18">
              <w:rPr>
                <w:rFonts w:cs="Arial"/>
                <w:szCs w:val="20"/>
                <w:lang w:val="it-IT"/>
              </w:rPr>
              <w:t>asintomatici</w:t>
            </w:r>
            <w:r w:rsidRPr="00032E18">
              <w:rPr>
                <w:rFonts w:cs="Arial"/>
                <w:szCs w:val="20"/>
                <w:lang w:val="it-IT"/>
              </w:rPr>
              <w:t xml:space="preserve">) </w:t>
            </w:r>
          </w:p>
          <w:p w14:paraId="4D7BF9EE" w14:textId="21D8A2D5" w:rsidR="009035F0" w:rsidRPr="00032E18" w:rsidRDefault="00665719" w:rsidP="005C19D9">
            <w:pPr>
              <w:jc w:val="center"/>
              <w:rPr>
                <w:rFonts w:cs="Arial"/>
                <w:szCs w:val="20"/>
                <w:lang w:val="it-IT"/>
              </w:rPr>
            </w:pPr>
            <w:r w:rsidRPr="00032E18">
              <w:rPr>
                <w:rFonts w:cs="Arial"/>
                <w:szCs w:val="20"/>
                <w:lang w:val="it-IT"/>
              </w:rPr>
              <w:t>insegnanti, studenti</w:t>
            </w:r>
          </w:p>
        </w:tc>
        <w:tc>
          <w:tcPr>
            <w:tcW w:w="4320" w:type="dxa"/>
            <w:shd w:val="clear" w:color="auto" w:fill="auto"/>
            <w:vAlign w:val="center"/>
          </w:tcPr>
          <w:p w14:paraId="2FEA2644" w14:textId="639A3AE1" w:rsidR="005C7EA5" w:rsidRPr="00FB0FC1" w:rsidRDefault="005C7EA5" w:rsidP="005C7EA5">
            <w:pPr>
              <w:keepLines/>
              <w:widowControl w:val="0"/>
              <w:numPr>
                <w:ilvl w:val="0"/>
                <w:numId w:val="1"/>
              </w:numPr>
              <w:tabs>
                <w:tab w:val="num" w:pos="589"/>
              </w:tabs>
              <w:autoSpaceDE w:val="0"/>
              <w:autoSpaceDN w:val="0"/>
              <w:adjustRightInd w:val="0"/>
              <w:ind w:left="306"/>
              <w:jc w:val="both"/>
              <w:rPr>
                <w:rFonts w:cs="Arial"/>
                <w:szCs w:val="20"/>
                <w:lang w:val="it-IT"/>
              </w:rPr>
            </w:pPr>
            <w:r w:rsidRPr="00FB0FC1">
              <w:rPr>
                <w:rFonts w:cs="Arial"/>
                <w:szCs w:val="20"/>
                <w:lang w:val="it-IT"/>
              </w:rPr>
              <w:t>Per le persone che svolgono attività fisiche/motorie e sportive all'aperto, si applica l'esenzione dall'obbligo della mascher</w:t>
            </w:r>
            <w:r w:rsidR="00684192" w:rsidRPr="00FB0FC1">
              <w:rPr>
                <w:rFonts w:cs="Arial"/>
                <w:szCs w:val="20"/>
                <w:lang w:val="it-IT"/>
              </w:rPr>
              <w:t>in</w:t>
            </w:r>
            <w:r w:rsidRPr="00FB0FC1">
              <w:rPr>
                <w:rFonts w:cs="Arial"/>
                <w:szCs w:val="20"/>
                <w:lang w:val="it-IT"/>
              </w:rPr>
              <w:t>a, tenendo conto della distanza interpersonale.</w:t>
            </w:r>
          </w:p>
          <w:p w14:paraId="535F4485" w14:textId="62E2508A" w:rsidR="009035F0" w:rsidRPr="00032E18" w:rsidRDefault="009035F0" w:rsidP="000A64FA">
            <w:pPr>
              <w:keepLines/>
              <w:widowControl w:val="0"/>
              <w:numPr>
                <w:ilvl w:val="0"/>
                <w:numId w:val="1"/>
              </w:numPr>
              <w:autoSpaceDE w:val="0"/>
              <w:autoSpaceDN w:val="0"/>
              <w:adjustRightInd w:val="0"/>
              <w:ind w:left="351"/>
              <w:jc w:val="both"/>
              <w:rPr>
                <w:rFonts w:cs="Arial"/>
                <w:szCs w:val="20"/>
                <w:lang w:val="it-IT"/>
              </w:rPr>
            </w:pPr>
          </w:p>
        </w:tc>
      </w:tr>
    </w:tbl>
    <w:p w14:paraId="596FAA6D" w14:textId="77777777" w:rsidR="009035F0" w:rsidRPr="00032E18" w:rsidRDefault="009035F0" w:rsidP="009035F0">
      <w:pPr>
        <w:rPr>
          <w:rFonts w:cs="Arial"/>
          <w:szCs w:val="20"/>
          <w:lang w:val="it-IT"/>
        </w:rPr>
      </w:pPr>
    </w:p>
    <w:tbl>
      <w:tblPr>
        <w:tblW w:w="9288" w:type="dxa"/>
        <w:jc w:val="center"/>
        <w:tblBorders>
          <w:top w:val="double" w:sz="4" w:space="0" w:color="FF6600"/>
          <w:left w:val="double" w:sz="4" w:space="0" w:color="FF6600"/>
          <w:bottom w:val="double" w:sz="4" w:space="0" w:color="FF6600"/>
          <w:right w:val="double" w:sz="4" w:space="0" w:color="FF6600"/>
          <w:insideH w:val="inset" w:sz="6" w:space="0" w:color="C0C0C0"/>
          <w:insideV w:val="double" w:sz="4" w:space="0" w:color="FF6600"/>
        </w:tblBorders>
        <w:tblLayout w:type="fixed"/>
        <w:tblLook w:val="01E0" w:firstRow="1" w:lastRow="1" w:firstColumn="1" w:lastColumn="1" w:noHBand="0" w:noVBand="0"/>
      </w:tblPr>
      <w:tblGrid>
        <w:gridCol w:w="2088"/>
        <w:gridCol w:w="720"/>
        <w:gridCol w:w="720"/>
        <w:gridCol w:w="720"/>
        <w:gridCol w:w="720"/>
        <w:gridCol w:w="1260"/>
        <w:gridCol w:w="720"/>
        <w:gridCol w:w="2340"/>
      </w:tblGrid>
      <w:tr w:rsidR="009035F0" w:rsidRPr="00032E18" w14:paraId="2040CC3C" w14:textId="77777777" w:rsidTr="0089722D">
        <w:trPr>
          <w:jc w:val="center"/>
        </w:trPr>
        <w:tc>
          <w:tcPr>
            <w:tcW w:w="2088" w:type="dxa"/>
            <w:shd w:val="clear" w:color="auto" w:fill="auto"/>
            <w:vAlign w:val="center"/>
          </w:tcPr>
          <w:p w14:paraId="2BEA104F" w14:textId="77777777" w:rsidR="009035F0" w:rsidRPr="00032E18" w:rsidRDefault="009035F0" w:rsidP="0089722D">
            <w:pPr>
              <w:rPr>
                <w:rFonts w:cs="Arial"/>
                <w:noProof/>
                <w:sz w:val="18"/>
                <w:szCs w:val="18"/>
              </w:rPr>
            </w:pPr>
            <w:r w:rsidRPr="00032E18">
              <w:rPr>
                <w:rFonts w:cs="Arial"/>
                <w:noProof/>
                <w:sz w:val="18"/>
                <w:szCs w:val="18"/>
                <w:lang w:val="it-IT"/>
              </w:rPr>
              <w:t>Valutazione del rischio</w:t>
            </w:r>
            <w:r w:rsidRPr="00032E18">
              <w:rPr>
                <w:rFonts w:cs="Arial"/>
                <w:noProof/>
                <w:sz w:val="18"/>
                <w:szCs w:val="18"/>
              </w:rPr>
              <w:t>:</w:t>
            </w:r>
          </w:p>
        </w:tc>
        <w:tc>
          <w:tcPr>
            <w:tcW w:w="720" w:type="dxa"/>
            <w:shd w:val="clear" w:color="auto" w:fill="auto"/>
            <w:vAlign w:val="center"/>
          </w:tcPr>
          <w:p w14:paraId="4D807214" w14:textId="77777777" w:rsidR="009035F0" w:rsidRPr="00032E18" w:rsidRDefault="009035F0" w:rsidP="0089722D">
            <w:pPr>
              <w:pStyle w:val="Kopfzeile"/>
              <w:keepLines/>
              <w:rPr>
                <w:rFonts w:ascii="Arial" w:hAnsi="Arial" w:cs="Arial"/>
                <w:noProof/>
                <w:color w:val="auto"/>
                <w:lang w:val="de-DE"/>
              </w:rPr>
            </w:pPr>
            <w:r w:rsidRPr="00032E18">
              <w:rPr>
                <w:rFonts w:ascii="Arial" w:hAnsi="Arial" w:cs="Arial"/>
                <w:noProof/>
                <w:color w:val="auto"/>
                <w:lang w:val="de-DE"/>
              </w:rPr>
              <w:t>P =</w:t>
            </w:r>
          </w:p>
        </w:tc>
        <w:tc>
          <w:tcPr>
            <w:tcW w:w="720" w:type="dxa"/>
            <w:shd w:val="clear" w:color="auto" w:fill="auto"/>
            <w:vAlign w:val="center"/>
          </w:tcPr>
          <w:p w14:paraId="53A538C3" w14:textId="77777777" w:rsidR="009035F0" w:rsidRPr="00032E18" w:rsidRDefault="009035F0" w:rsidP="0089722D">
            <w:pPr>
              <w:pStyle w:val="Kopfzeile"/>
              <w:keepLines/>
              <w:jc w:val="center"/>
              <w:rPr>
                <w:rFonts w:ascii="Arial" w:hAnsi="Arial" w:cs="Arial"/>
                <w:b/>
                <w:noProof/>
                <w:color w:val="000000"/>
                <w:lang w:val="de-DE"/>
              </w:rPr>
            </w:pPr>
            <w:r w:rsidRPr="00032E18">
              <w:rPr>
                <w:rFonts w:ascii="Arial" w:hAnsi="Arial" w:cs="Arial"/>
                <w:b/>
                <w:noProof/>
                <w:color w:val="000000"/>
                <w:lang w:val="de-DE"/>
              </w:rPr>
              <w:t>2</w:t>
            </w:r>
          </w:p>
        </w:tc>
        <w:tc>
          <w:tcPr>
            <w:tcW w:w="720" w:type="dxa"/>
            <w:shd w:val="clear" w:color="auto" w:fill="auto"/>
            <w:vAlign w:val="center"/>
          </w:tcPr>
          <w:p w14:paraId="047F8655" w14:textId="77777777" w:rsidR="009035F0" w:rsidRPr="00032E18" w:rsidRDefault="009035F0" w:rsidP="0089722D">
            <w:pPr>
              <w:pStyle w:val="Kopfzeile"/>
              <w:keepLines/>
              <w:rPr>
                <w:rFonts w:ascii="Arial" w:hAnsi="Arial" w:cs="Arial"/>
                <w:noProof/>
                <w:color w:val="auto"/>
                <w:lang w:val="de-DE"/>
              </w:rPr>
            </w:pPr>
            <w:r w:rsidRPr="00032E18">
              <w:rPr>
                <w:rFonts w:ascii="Arial" w:hAnsi="Arial" w:cs="Arial"/>
                <w:noProof/>
                <w:color w:val="auto"/>
                <w:lang w:val="de-DE"/>
              </w:rPr>
              <w:t>D =</w:t>
            </w:r>
          </w:p>
        </w:tc>
        <w:tc>
          <w:tcPr>
            <w:tcW w:w="720" w:type="dxa"/>
            <w:shd w:val="clear" w:color="auto" w:fill="auto"/>
            <w:vAlign w:val="center"/>
          </w:tcPr>
          <w:p w14:paraId="2B51172A" w14:textId="77777777" w:rsidR="009035F0" w:rsidRPr="00032E18" w:rsidRDefault="009035F0" w:rsidP="0089722D">
            <w:pPr>
              <w:pStyle w:val="Kopfzeile"/>
              <w:keepLines/>
              <w:jc w:val="center"/>
              <w:rPr>
                <w:rFonts w:ascii="Arial" w:hAnsi="Arial" w:cs="Arial"/>
                <w:b/>
                <w:noProof/>
                <w:color w:val="000000"/>
                <w:lang w:val="de-DE"/>
              </w:rPr>
            </w:pPr>
            <w:r w:rsidRPr="00032E18">
              <w:rPr>
                <w:rFonts w:ascii="Arial" w:hAnsi="Arial" w:cs="Arial"/>
                <w:b/>
                <w:noProof/>
                <w:color w:val="000000"/>
                <w:lang w:val="de-DE"/>
              </w:rPr>
              <w:t>4</w:t>
            </w:r>
          </w:p>
        </w:tc>
        <w:tc>
          <w:tcPr>
            <w:tcW w:w="1260" w:type="dxa"/>
            <w:shd w:val="clear" w:color="auto" w:fill="auto"/>
            <w:vAlign w:val="center"/>
          </w:tcPr>
          <w:p w14:paraId="60F26725" w14:textId="77777777" w:rsidR="009035F0" w:rsidRPr="00032E18" w:rsidRDefault="009035F0" w:rsidP="0089722D">
            <w:pPr>
              <w:pStyle w:val="Kopfzeile"/>
              <w:keepLines/>
              <w:jc w:val="center"/>
              <w:rPr>
                <w:rFonts w:ascii="Arial" w:hAnsi="Arial" w:cs="Arial"/>
                <w:noProof/>
                <w:color w:val="auto"/>
              </w:rPr>
            </w:pPr>
            <w:r w:rsidRPr="00032E18">
              <w:rPr>
                <w:rFonts w:ascii="Arial" w:hAnsi="Arial" w:cs="Arial"/>
                <w:noProof/>
                <w:color w:val="auto"/>
              </w:rPr>
              <w:t>Rischio</w:t>
            </w:r>
          </w:p>
          <w:p w14:paraId="4E6BDBD2" w14:textId="77777777" w:rsidR="009035F0" w:rsidRPr="00032E18" w:rsidRDefault="009035F0" w:rsidP="0089722D">
            <w:pPr>
              <w:pStyle w:val="Kopfzeile"/>
              <w:keepLines/>
              <w:jc w:val="center"/>
              <w:rPr>
                <w:rFonts w:ascii="Arial" w:hAnsi="Arial" w:cs="Arial"/>
                <w:noProof/>
                <w:color w:val="auto"/>
              </w:rPr>
            </w:pPr>
            <w:r w:rsidRPr="00032E18">
              <w:rPr>
                <w:rFonts w:ascii="Arial" w:hAnsi="Arial" w:cs="Arial"/>
                <w:noProof/>
                <w:color w:val="auto"/>
              </w:rPr>
              <w:t>R = P x D</w:t>
            </w:r>
          </w:p>
        </w:tc>
        <w:tc>
          <w:tcPr>
            <w:tcW w:w="720" w:type="dxa"/>
            <w:shd w:val="clear" w:color="auto" w:fill="auto"/>
            <w:vAlign w:val="center"/>
          </w:tcPr>
          <w:p w14:paraId="1ADCD7EA" w14:textId="77777777" w:rsidR="009035F0" w:rsidRPr="00032E18" w:rsidRDefault="009035F0" w:rsidP="0089722D">
            <w:pPr>
              <w:pStyle w:val="Kopfzeile"/>
              <w:keepLines/>
              <w:jc w:val="center"/>
              <w:rPr>
                <w:rFonts w:ascii="Arial" w:hAnsi="Arial" w:cs="Arial"/>
                <w:b/>
                <w:noProof/>
                <w:color w:val="000000"/>
                <w:lang w:val="de-DE"/>
              </w:rPr>
            </w:pPr>
            <w:r w:rsidRPr="00032E18">
              <w:rPr>
                <w:rFonts w:ascii="Arial" w:hAnsi="Arial" w:cs="Arial"/>
                <w:b/>
                <w:noProof/>
                <w:color w:val="000000"/>
                <w:lang w:val="de-DE"/>
              </w:rPr>
              <w:t>8</w:t>
            </w:r>
          </w:p>
        </w:tc>
        <w:tc>
          <w:tcPr>
            <w:tcW w:w="2340" w:type="dxa"/>
            <w:shd w:val="clear" w:color="auto" w:fill="FF6600"/>
            <w:vAlign w:val="center"/>
          </w:tcPr>
          <w:p w14:paraId="2553F092" w14:textId="77777777" w:rsidR="009035F0" w:rsidRPr="00032E18" w:rsidRDefault="009035F0" w:rsidP="0089722D">
            <w:pPr>
              <w:pStyle w:val="Kopfzeile"/>
              <w:keepLines/>
              <w:jc w:val="center"/>
              <w:rPr>
                <w:rFonts w:ascii="Arial" w:hAnsi="Arial" w:cs="Arial"/>
                <w:b/>
                <w:noProof/>
                <w:color w:val="000000"/>
                <w:lang w:val="de-DE"/>
              </w:rPr>
            </w:pPr>
            <w:r w:rsidRPr="00032E18">
              <w:rPr>
                <w:rFonts w:ascii="Arial" w:hAnsi="Arial" w:cs="Arial"/>
                <w:b/>
                <w:noProof/>
                <w:color w:val="000000"/>
                <w:lang w:val="de-DE"/>
              </w:rPr>
              <w:t>Medio</w:t>
            </w:r>
          </w:p>
        </w:tc>
      </w:tr>
    </w:tbl>
    <w:p w14:paraId="70E7E04D" w14:textId="77777777" w:rsidR="009035F0" w:rsidRPr="00032E18" w:rsidRDefault="009035F0" w:rsidP="009035F0">
      <w:pPr>
        <w:rPr>
          <w:rFonts w:cs="Arial"/>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9035F0" w:rsidRPr="00BF28AD" w14:paraId="007FBE93" w14:textId="77777777" w:rsidTr="0089722D">
        <w:trPr>
          <w:trHeight w:val="361"/>
          <w:jc w:val="center"/>
        </w:trPr>
        <w:tc>
          <w:tcPr>
            <w:tcW w:w="2088" w:type="dxa"/>
            <w:shd w:val="clear" w:color="auto" w:fill="auto"/>
            <w:vAlign w:val="center"/>
          </w:tcPr>
          <w:p w14:paraId="0A94E742" w14:textId="77777777" w:rsidR="009035F0" w:rsidRPr="00032E18" w:rsidRDefault="009035F0" w:rsidP="009035F0">
            <w:pPr>
              <w:jc w:val="center"/>
              <w:rPr>
                <w:rFonts w:cs="Arial"/>
                <w:b/>
                <w:szCs w:val="20"/>
              </w:rPr>
            </w:pPr>
            <w:bookmarkStart w:id="21" w:name="_Hlk44426945"/>
            <w:r w:rsidRPr="00032E18">
              <w:rPr>
                <w:rFonts w:cs="Arial"/>
                <w:b/>
                <w:noProof/>
                <w:szCs w:val="20"/>
              </w:rPr>
              <w:t>Pericolo</w:t>
            </w:r>
          </w:p>
        </w:tc>
        <w:tc>
          <w:tcPr>
            <w:tcW w:w="2880" w:type="dxa"/>
            <w:shd w:val="clear" w:color="auto" w:fill="auto"/>
            <w:vAlign w:val="center"/>
          </w:tcPr>
          <w:p w14:paraId="0D787711" w14:textId="77777777" w:rsidR="009035F0" w:rsidRPr="00032E18" w:rsidRDefault="009035F0" w:rsidP="009035F0">
            <w:pPr>
              <w:jc w:val="center"/>
              <w:rPr>
                <w:rFonts w:cs="Arial"/>
                <w:b/>
                <w:szCs w:val="20"/>
              </w:rPr>
            </w:pPr>
            <w:r w:rsidRPr="00032E18">
              <w:rPr>
                <w:rFonts w:cs="Arial"/>
                <w:b/>
                <w:noProof/>
                <w:szCs w:val="20"/>
              </w:rPr>
              <w:t>Rischio</w:t>
            </w:r>
          </w:p>
        </w:tc>
        <w:tc>
          <w:tcPr>
            <w:tcW w:w="4320" w:type="dxa"/>
            <w:shd w:val="clear" w:color="auto" w:fill="auto"/>
            <w:vAlign w:val="center"/>
          </w:tcPr>
          <w:p w14:paraId="617C8178" w14:textId="77777777" w:rsidR="009035F0" w:rsidRPr="00032E18" w:rsidRDefault="009035F0" w:rsidP="009035F0">
            <w:pPr>
              <w:jc w:val="center"/>
              <w:rPr>
                <w:rFonts w:cs="Arial"/>
                <w:b/>
                <w:szCs w:val="20"/>
                <w:lang w:val="it-IT"/>
              </w:rPr>
            </w:pPr>
            <w:r w:rsidRPr="00032E18">
              <w:rPr>
                <w:rFonts w:cs="Arial"/>
                <w:b/>
                <w:noProof/>
                <w:szCs w:val="20"/>
                <w:lang w:val="it-IT"/>
              </w:rPr>
              <w:t>Misure di prevenzione e protezione</w:t>
            </w:r>
          </w:p>
        </w:tc>
      </w:tr>
      <w:tr w:rsidR="00EA1A5A" w:rsidRPr="00BF28AD" w14:paraId="7CB3ECDE" w14:textId="77777777" w:rsidTr="0089722D">
        <w:trPr>
          <w:trHeight w:val="361"/>
          <w:jc w:val="center"/>
        </w:trPr>
        <w:tc>
          <w:tcPr>
            <w:tcW w:w="2088" w:type="dxa"/>
            <w:tcBorders>
              <w:top w:val="single" w:sz="4" w:space="0" w:color="C0C0C0"/>
              <w:left w:val="single" w:sz="4" w:space="0" w:color="auto"/>
              <w:bottom w:val="single" w:sz="4" w:space="0" w:color="auto"/>
              <w:right w:val="single" w:sz="4" w:space="0" w:color="C0C0C0"/>
            </w:tcBorders>
            <w:shd w:val="clear" w:color="auto" w:fill="auto"/>
            <w:vAlign w:val="center"/>
          </w:tcPr>
          <w:p w14:paraId="3FBEC90C" w14:textId="77777777" w:rsidR="00EA1A5A" w:rsidRPr="00032E18" w:rsidRDefault="00EA1A5A" w:rsidP="00EA1A5A">
            <w:pPr>
              <w:rPr>
                <w:rFonts w:cs="Arial"/>
                <w:szCs w:val="20"/>
              </w:rPr>
            </w:pPr>
            <w:proofErr w:type="spellStart"/>
            <w:r w:rsidRPr="00032E18">
              <w:rPr>
                <w:rFonts w:cs="Arial"/>
                <w:szCs w:val="20"/>
              </w:rPr>
              <w:t>Pericolo</w:t>
            </w:r>
            <w:proofErr w:type="spellEnd"/>
            <w:r w:rsidRPr="00032E18">
              <w:rPr>
                <w:rFonts w:cs="Arial"/>
                <w:szCs w:val="20"/>
              </w:rPr>
              <w:t xml:space="preserve"> </w:t>
            </w:r>
            <w:proofErr w:type="spellStart"/>
            <w:r w:rsidRPr="00032E18">
              <w:rPr>
                <w:rFonts w:cs="Arial"/>
                <w:szCs w:val="20"/>
              </w:rPr>
              <w:t>biologico</w:t>
            </w:r>
            <w:proofErr w:type="spellEnd"/>
          </w:p>
        </w:tc>
        <w:tc>
          <w:tcPr>
            <w:tcW w:w="2880" w:type="dxa"/>
            <w:tcBorders>
              <w:top w:val="single" w:sz="4" w:space="0" w:color="C0C0C0"/>
              <w:left w:val="single" w:sz="4" w:space="0" w:color="C0C0C0"/>
              <w:bottom w:val="single" w:sz="4" w:space="0" w:color="auto"/>
              <w:right w:val="single" w:sz="4" w:space="0" w:color="C0C0C0"/>
            </w:tcBorders>
            <w:shd w:val="clear" w:color="auto" w:fill="auto"/>
            <w:vAlign w:val="center"/>
          </w:tcPr>
          <w:p w14:paraId="15339B51" w14:textId="77777777" w:rsidR="00EA1A5A" w:rsidRPr="00032E18" w:rsidRDefault="00EA1A5A" w:rsidP="00D97012">
            <w:pPr>
              <w:jc w:val="center"/>
              <w:rPr>
                <w:rFonts w:cs="Arial"/>
                <w:szCs w:val="20"/>
                <w:lang w:val="it-IT"/>
              </w:rPr>
            </w:pPr>
            <w:r w:rsidRPr="00032E18">
              <w:rPr>
                <w:rFonts w:cs="Arial"/>
                <w:szCs w:val="20"/>
                <w:lang w:val="it-IT"/>
              </w:rPr>
              <w:t xml:space="preserve">Contatto con superfici contaminate in palestra </w:t>
            </w:r>
          </w:p>
        </w:tc>
        <w:tc>
          <w:tcPr>
            <w:tcW w:w="4320" w:type="dxa"/>
            <w:tcBorders>
              <w:top w:val="single" w:sz="4" w:space="0" w:color="C0C0C0"/>
              <w:left w:val="single" w:sz="4" w:space="0" w:color="C0C0C0"/>
              <w:bottom w:val="single" w:sz="4" w:space="0" w:color="auto"/>
              <w:right w:val="single" w:sz="4" w:space="0" w:color="auto"/>
            </w:tcBorders>
            <w:shd w:val="clear" w:color="auto" w:fill="auto"/>
            <w:vAlign w:val="center"/>
          </w:tcPr>
          <w:p w14:paraId="77DA3C14" w14:textId="77777777" w:rsidR="00EA1A5A" w:rsidRPr="00032E18" w:rsidRDefault="00EA1A5A" w:rsidP="0043543D">
            <w:pPr>
              <w:keepLines/>
              <w:widowControl w:val="0"/>
              <w:numPr>
                <w:ilvl w:val="0"/>
                <w:numId w:val="1"/>
              </w:numPr>
              <w:tabs>
                <w:tab w:val="num" w:pos="360"/>
              </w:tabs>
              <w:autoSpaceDE w:val="0"/>
              <w:autoSpaceDN w:val="0"/>
              <w:adjustRightInd w:val="0"/>
              <w:ind w:left="360"/>
              <w:jc w:val="both"/>
              <w:rPr>
                <w:rFonts w:cs="Arial"/>
                <w:szCs w:val="20"/>
                <w:lang w:val="it-IT"/>
              </w:rPr>
            </w:pPr>
            <w:r w:rsidRPr="00032E18">
              <w:rPr>
                <w:rFonts w:cs="Arial"/>
                <w:szCs w:val="20"/>
                <w:lang w:val="it-IT"/>
              </w:rPr>
              <w:t>Preferibilmente fare attività all'aperto (dove e quanto più a lungo possibile).</w:t>
            </w:r>
          </w:p>
          <w:p w14:paraId="0A3FBA50" w14:textId="77777777" w:rsidR="00EA1A5A" w:rsidRPr="00032E18" w:rsidRDefault="00EA1A5A" w:rsidP="0043543D">
            <w:pPr>
              <w:keepLines/>
              <w:widowControl w:val="0"/>
              <w:numPr>
                <w:ilvl w:val="0"/>
                <w:numId w:val="1"/>
              </w:numPr>
              <w:tabs>
                <w:tab w:val="num" w:pos="360"/>
              </w:tabs>
              <w:autoSpaceDE w:val="0"/>
              <w:autoSpaceDN w:val="0"/>
              <w:adjustRightInd w:val="0"/>
              <w:ind w:left="360"/>
              <w:jc w:val="both"/>
              <w:rPr>
                <w:rFonts w:cs="Arial"/>
                <w:szCs w:val="20"/>
                <w:lang w:val="it-IT"/>
              </w:rPr>
            </w:pPr>
            <w:r w:rsidRPr="00032E18">
              <w:rPr>
                <w:rFonts w:cs="Arial"/>
                <w:szCs w:val="20"/>
                <w:lang w:val="it-IT"/>
              </w:rPr>
              <w:t>Osservare regolarmente le misure igieniche (lavaggio o disinfezione delle mani) prima di entrare e dopo l'uscita dall'impianto sportivo</w:t>
            </w:r>
          </w:p>
          <w:p w14:paraId="49DB4A08" w14:textId="53215760" w:rsidR="00B60459" w:rsidRPr="00032E18" w:rsidRDefault="00B60459" w:rsidP="0043543D">
            <w:pPr>
              <w:keepLines/>
              <w:widowControl w:val="0"/>
              <w:numPr>
                <w:ilvl w:val="0"/>
                <w:numId w:val="1"/>
              </w:numPr>
              <w:tabs>
                <w:tab w:val="num" w:pos="360"/>
              </w:tabs>
              <w:autoSpaceDE w:val="0"/>
              <w:autoSpaceDN w:val="0"/>
              <w:adjustRightInd w:val="0"/>
              <w:ind w:left="360"/>
              <w:jc w:val="both"/>
              <w:rPr>
                <w:rFonts w:cs="Arial"/>
                <w:szCs w:val="20"/>
                <w:lang w:val="it-IT"/>
              </w:rPr>
            </w:pPr>
            <w:r w:rsidRPr="00032E18">
              <w:rPr>
                <w:rFonts w:cs="Arial"/>
                <w:szCs w:val="20"/>
                <w:lang w:val="it-IT"/>
              </w:rPr>
              <w:t xml:space="preserve">La pulizia e la disinfezione delle superfici, dei punti di contatto (attrezzature sportive utilizzate, superfici di contatto delle mani come interruttori della luce, maniglie di porte e finestre, ecc.) può essere effettuata dal personale addetto alle pulizie, dagli insegnanti e dagli </w:t>
            </w:r>
            <w:r w:rsidR="00E96691">
              <w:rPr>
                <w:rFonts w:cs="Arial"/>
                <w:szCs w:val="20"/>
                <w:lang w:val="it-IT"/>
              </w:rPr>
              <w:t>studenti</w:t>
            </w:r>
            <w:r w:rsidRPr="00032E18">
              <w:rPr>
                <w:rFonts w:cs="Arial"/>
                <w:szCs w:val="20"/>
                <w:lang w:val="it-IT"/>
              </w:rPr>
              <w:t xml:space="preserve"> nel rispetto delle norme di sicurezza </w:t>
            </w:r>
            <w:r w:rsidRPr="004D2C2F">
              <w:rPr>
                <w:rFonts w:cs="Arial"/>
                <w:szCs w:val="20"/>
                <w:lang w:val="it-IT"/>
              </w:rPr>
              <w:t>e igiene</w:t>
            </w:r>
            <w:r w:rsidR="00114174" w:rsidRPr="004D2C2F">
              <w:rPr>
                <w:rFonts w:cs="Arial"/>
                <w:szCs w:val="20"/>
                <w:lang w:val="it-IT"/>
              </w:rPr>
              <w:t>. L'uso di PMC (presidi medico</w:t>
            </w:r>
            <w:r w:rsidR="007C7334" w:rsidRPr="004D2C2F">
              <w:rPr>
                <w:rFonts w:cs="Arial"/>
                <w:szCs w:val="20"/>
                <w:lang w:val="it-IT"/>
              </w:rPr>
              <w:t xml:space="preserve"> -</w:t>
            </w:r>
            <w:r w:rsidRPr="004D2C2F">
              <w:rPr>
                <w:rFonts w:cs="Arial"/>
                <w:szCs w:val="20"/>
                <w:lang w:val="it-IT"/>
              </w:rPr>
              <w:t xml:space="preserve"> chirurgici) </w:t>
            </w:r>
            <w:r w:rsidR="00E713C7" w:rsidRPr="004D2C2F">
              <w:rPr>
                <w:rFonts w:cs="Arial"/>
                <w:szCs w:val="20"/>
                <w:lang w:val="it-IT"/>
              </w:rPr>
              <w:t xml:space="preserve">o biocidi </w:t>
            </w:r>
            <w:r w:rsidRPr="004D2C2F">
              <w:rPr>
                <w:rFonts w:cs="Arial"/>
                <w:szCs w:val="20"/>
                <w:lang w:val="it-IT"/>
              </w:rPr>
              <w:t>e dei DPI eventualmente necessari deve</w:t>
            </w:r>
            <w:r w:rsidRPr="00032E18">
              <w:rPr>
                <w:rFonts w:cs="Arial"/>
                <w:szCs w:val="20"/>
                <w:lang w:val="it-IT"/>
              </w:rPr>
              <w:t xml:space="preserve"> essere tenuto in considerazione per la pulizia</w:t>
            </w:r>
          </w:p>
        </w:tc>
      </w:tr>
      <w:bookmarkEnd w:id="21"/>
    </w:tbl>
    <w:p w14:paraId="1D930A4B" w14:textId="77777777" w:rsidR="009035F0" w:rsidRPr="00032E18" w:rsidRDefault="009035F0" w:rsidP="009035F0">
      <w:pPr>
        <w:rPr>
          <w:rFonts w:cs="Arial"/>
          <w:szCs w:val="20"/>
          <w:lang w:val="it-IT"/>
        </w:rPr>
      </w:pPr>
    </w:p>
    <w:tbl>
      <w:tblPr>
        <w:tblW w:w="9288" w:type="dxa"/>
        <w:jc w:val="center"/>
        <w:tblBorders>
          <w:top w:val="double" w:sz="4" w:space="0" w:color="FFFF66"/>
          <w:left w:val="double" w:sz="4" w:space="0" w:color="FFFF66"/>
          <w:bottom w:val="double" w:sz="4" w:space="0" w:color="FFFF66"/>
          <w:right w:val="double" w:sz="4" w:space="0" w:color="FFFF66"/>
          <w:insideH w:val="double" w:sz="4" w:space="0" w:color="FFFF66"/>
          <w:insideV w:val="double" w:sz="4" w:space="0" w:color="FFFF66"/>
        </w:tblBorders>
        <w:tblLayout w:type="fixed"/>
        <w:tblLook w:val="01E0" w:firstRow="1" w:lastRow="1" w:firstColumn="1" w:lastColumn="1" w:noHBand="0" w:noVBand="0"/>
      </w:tblPr>
      <w:tblGrid>
        <w:gridCol w:w="2088"/>
        <w:gridCol w:w="720"/>
        <w:gridCol w:w="720"/>
        <w:gridCol w:w="720"/>
        <w:gridCol w:w="720"/>
        <w:gridCol w:w="1260"/>
        <w:gridCol w:w="720"/>
        <w:gridCol w:w="2340"/>
      </w:tblGrid>
      <w:tr w:rsidR="00854386" w:rsidRPr="00032E18" w14:paraId="4E4F2D80" w14:textId="77777777" w:rsidTr="0054194D">
        <w:trPr>
          <w:jc w:val="center"/>
        </w:trPr>
        <w:tc>
          <w:tcPr>
            <w:tcW w:w="2088" w:type="dxa"/>
            <w:shd w:val="clear" w:color="auto" w:fill="auto"/>
            <w:vAlign w:val="center"/>
          </w:tcPr>
          <w:p w14:paraId="2CFEACA6" w14:textId="77777777" w:rsidR="00854386" w:rsidRPr="00032E18" w:rsidRDefault="00854386" w:rsidP="0054194D">
            <w:pPr>
              <w:rPr>
                <w:rFonts w:cs="Arial"/>
                <w:szCs w:val="20"/>
              </w:rPr>
            </w:pPr>
            <w:r w:rsidRPr="00032E18">
              <w:rPr>
                <w:rFonts w:cs="Arial"/>
                <w:noProof/>
                <w:sz w:val="18"/>
                <w:szCs w:val="18"/>
              </w:rPr>
              <w:t>Valutazione del rischio</w:t>
            </w:r>
            <w:r w:rsidRPr="00032E18">
              <w:rPr>
                <w:rFonts w:cs="Arial"/>
                <w:szCs w:val="20"/>
              </w:rPr>
              <w:t>:</w:t>
            </w:r>
          </w:p>
        </w:tc>
        <w:tc>
          <w:tcPr>
            <w:tcW w:w="720" w:type="dxa"/>
            <w:shd w:val="clear" w:color="auto" w:fill="auto"/>
            <w:vAlign w:val="center"/>
          </w:tcPr>
          <w:p w14:paraId="41322822" w14:textId="77777777" w:rsidR="00854386" w:rsidRPr="00032E18" w:rsidRDefault="00854386" w:rsidP="0054194D">
            <w:pPr>
              <w:pStyle w:val="Kopfzeile"/>
              <w:keepLines/>
              <w:rPr>
                <w:rFonts w:ascii="Arial" w:hAnsi="Arial" w:cs="Arial"/>
                <w:color w:val="auto"/>
                <w:lang w:val="de-DE"/>
              </w:rPr>
            </w:pPr>
            <w:r w:rsidRPr="00032E18">
              <w:rPr>
                <w:rFonts w:ascii="Arial" w:hAnsi="Arial" w:cs="Arial"/>
                <w:color w:val="auto"/>
                <w:lang w:val="de-DE"/>
              </w:rPr>
              <w:t>P =</w:t>
            </w:r>
          </w:p>
        </w:tc>
        <w:tc>
          <w:tcPr>
            <w:tcW w:w="720" w:type="dxa"/>
            <w:shd w:val="clear" w:color="auto" w:fill="auto"/>
            <w:vAlign w:val="center"/>
          </w:tcPr>
          <w:p w14:paraId="3C3A734C" w14:textId="77777777" w:rsidR="00854386" w:rsidRPr="00032E18" w:rsidRDefault="00854386" w:rsidP="0054194D">
            <w:pPr>
              <w:pStyle w:val="Kopfzeile"/>
              <w:keepLines/>
              <w:jc w:val="center"/>
              <w:rPr>
                <w:rFonts w:ascii="Arial" w:hAnsi="Arial" w:cs="Arial"/>
                <w:b/>
                <w:color w:val="000000"/>
                <w:lang w:val="de-DE"/>
              </w:rPr>
            </w:pPr>
            <w:r w:rsidRPr="00032E18">
              <w:rPr>
                <w:rFonts w:ascii="Arial" w:hAnsi="Arial" w:cs="Arial"/>
                <w:b/>
                <w:color w:val="000000"/>
                <w:lang w:val="de-DE"/>
              </w:rPr>
              <w:t>1</w:t>
            </w:r>
          </w:p>
        </w:tc>
        <w:tc>
          <w:tcPr>
            <w:tcW w:w="720" w:type="dxa"/>
            <w:shd w:val="clear" w:color="auto" w:fill="auto"/>
            <w:vAlign w:val="center"/>
          </w:tcPr>
          <w:p w14:paraId="2966075F" w14:textId="77777777" w:rsidR="00854386" w:rsidRPr="00032E18" w:rsidRDefault="00854386" w:rsidP="0054194D">
            <w:pPr>
              <w:pStyle w:val="Kopfzeile"/>
              <w:keepLines/>
              <w:rPr>
                <w:rFonts w:ascii="Arial" w:hAnsi="Arial" w:cs="Arial"/>
                <w:color w:val="auto"/>
                <w:lang w:val="de-DE"/>
              </w:rPr>
            </w:pPr>
            <w:r w:rsidRPr="00032E18">
              <w:rPr>
                <w:rFonts w:ascii="Arial" w:hAnsi="Arial" w:cs="Arial"/>
                <w:color w:val="auto"/>
                <w:lang w:val="de-DE"/>
              </w:rPr>
              <w:t>D =</w:t>
            </w:r>
          </w:p>
        </w:tc>
        <w:tc>
          <w:tcPr>
            <w:tcW w:w="720" w:type="dxa"/>
            <w:shd w:val="clear" w:color="auto" w:fill="auto"/>
            <w:vAlign w:val="center"/>
          </w:tcPr>
          <w:p w14:paraId="4A359C68" w14:textId="77777777" w:rsidR="00854386" w:rsidRPr="00032E18" w:rsidRDefault="00854386" w:rsidP="0054194D">
            <w:pPr>
              <w:pStyle w:val="Kopfzeile"/>
              <w:keepLines/>
              <w:jc w:val="center"/>
              <w:rPr>
                <w:rFonts w:ascii="Arial" w:hAnsi="Arial" w:cs="Arial"/>
                <w:b/>
                <w:color w:val="000000"/>
                <w:lang w:val="de-DE"/>
              </w:rPr>
            </w:pPr>
            <w:r w:rsidRPr="00032E18">
              <w:rPr>
                <w:rFonts w:ascii="Arial" w:hAnsi="Arial" w:cs="Arial"/>
                <w:b/>
                <w:color w:val="000000"/>
                <w:lang w:val="de-DE"/>
              </w:rPr>
              <w:t>4</w:t>
            </w:r>
          </w:p>
        </w:tc>
        <w:tc>
          <w:tcPr>
            <w:tcW w:w="1260" w:type="dxa"/>
            <w:shd w:val="clear" w:color="auto" w:fill="auto"/>
            <w:vAlign w:val="center"/>
          </w:tcPr>
          <w:p w14:paraId="05BE13E8" w14:textId="77777777" w:rsidR="00854386" w:rsidRPr="00032E18" w:rsidRDefault="00854386" w:rsidP="0054194D">
            <w:pPr>
              <w:pStyle w:val="Kopfzeile"/>
              <w:keepLines/>
              <w:jc w:val="center"/>
              <w:rPr>
                <w:rFonts w:ascii="Arial" w:hAnsi="Arial" w:cs="Arial"/>
                <w:noProof/>
                <w:color w:val="auto"/>
              </w:rPr>
            </w:pPr>
            <w:r w:rsidRPr="00032E18">
              <w:rPr>
                <w:rFonts w:ascii="Arial" w:hAnsi="Arial" w:cs="Arial"/>
                <w:noProof/>
                <w:color w:val="auto"/>
              </w:rPr>
              <w:t>Rischio</w:t>
            </w:r>
          </w:p>
          <w:p w14:paraId="680E61C1" w14:textId="77777777" w:rsidR="00854386" w:rsidRPr="00032E18" w:rsidRDefault="00854386" w:rsidP="0054194D">
            <w:pPr>
              <w:pStyle w:val="Kopfzeile"/>
              <w:keepLines/>
              <w:jc w:val="center"/>
              <w:rPr>
                <w:rFonts w:ascii="Arial" w:hAnsi="Arial" w:cs="Arial"/>
                <w:color w:val="auto"/>
              </w:rPr>
            </w:pPr>
            <w:r w:rsidRPr="00032E18">
              <w:rPr>
                <w:rFonts w:ascii="Arial" w:hAnsi="Arial" w:cs="Arial"/>
                <w:noProof/>
                <w:color w:val="auto"/>
              </w:rPr>
              <w:t>R = P x D</w:t>
            </w:r>
          </w:p>
        </w:tc>
        <w:tc>
          <w:tcPr>
            <w:tcW w:w="720" w:type="dxa"/>
            <w:shd w:val="clear" w:color="auto" w:fill="auto"/>
            <w:vAlign w:val="center"/>
          </w:tcPr>
          <w:p w14:paraId="0AC904FB" w14:textId="77777777" w:rsidR="00854386" w:rsidRPr="00032E18" w:rsidRDefault="00854386" w:rsidP="0054194D">
            <w:pPr>
              <w:pStyle w:val="Kopfzeile"/>
              <w:keepLines/>
              <w:jc w:val="center"/>
              <w:rPr>
                <w:rFonts w:ascii="Arial" w:hAnsi="Arial" w:cs="Arial"/>
                <w:b/>
                <w:color w:val="000000"/>
                <w:lang w:val="de-DE"/>
              </w:rPr>
            </w:pPr>
            <w:r w:rsidRPr="00032E18">
              <w:rPr>
                <w:rFonts w:ascii="Arial" w:hAnsi="Arial" w:cs="Arial"/>
                <w:b/>
                <w:color w:val="000000"/>
                <w:lang w:val="de-DE"/>
              </w:rPr>
              <w:t>4</w:t>
            </w:r>
          </w:p>
        </w:tc>
        <w:tc>
          <w:tcPr>
            <w:tcW w:w="2340" w:type="dxa"/>
            <w:shd w:val="clear" w:color="auto" w:fill="FFFF66"/>
            <w:vAlign w:val="center"/>
          </w:tcPr>
          <w:p w14:paraId="5CD0B8D2" w14:textId="77777777" w:rsidR="00854386" w:rsidRPr="00032E18" w:rsidRDefault="00854386" w:rsidP="0054194D">
            <w:pPr>
              <w:pStyle w:val="Kopfzeile"/>
              <w:keepLines/>
              <w:jc w:val="center"/>
              <w:rPr>
                <w:rFonts w:ascii="Arial" w:hAnsi="Arial" w:cs="Arial"/>
                <w:b/>
                <w:color w:val="000000"/>
                <w:lang w:val="de-DE"/>
              </w:rPr>
            </w:pPr>
            <w:r w:rsidRPr="00032E18">
              <w:rPr>
                <w:rFonts w:ascii="Arial" w:hAnsi="Arial" w:cs="Arial"/>
                <w:b/>
                <w:color w:val="000000"/>
                <w:lang w:val="de-DE"/>
              </w:rPr>
              <w:t>Basso</w:t>
            </w:r>
          </w:p>
        </w:tc>
      </w:tr>
    </w:tbl>
    <w:p w14:paraId="4E915FD7" w14:textId="77777777" w:rsidR="00854386" w:rsidRDefault="00854386" w:rsidP="00854386">
      <w:pPr>
        <w:rPr>
          <w:rFonts w:cs="Arial"/>
          <w:noProof/>
          <w:szCs w:val="2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727"/>
        <w:gridCol w:w="4678"/>
      </w:tblGrid>
      <w:tr w:rsidR="009035F0" w:rsidRPr="00BF28AD" w14:paraId="3FB31686" w14:textId="77777777" w:rsidTr="007E4BC7">
        <w:trPr>
          <w:trHeight w:val="361"/>
          <w:jc w:val="center"/>
        </w:trPr>
        <w:tc>
          <w:tcPr>
            <w:tcW w:w="2088" w:type="dxa"/>
            <w:tcBorders>
              <w:top w:val="single" w:sz="4" w:space="0" w:color="auto"/>
              <w:left w:val="single" w:sz="4" w:space="0" w:color="auto"/>
              <w:bottom w:val="single" w:sz="4" w:space="0" w:color="C0C0C0"/>
              <w:right w:val="single" w:sz="4" w:space="0" w:color="C0C0C0"/>
            </w:tcBorders>
            <w:shd w:val="clear" w:color="auto" w:fill="auto"/>
            <w:vAlign w:val="center"/>
          </w:tcPr>
          <w:p w14:paraId="7FCED63E" w14:textId="77777777" w:rsidR="009035F0" w:rsidRPr="00032E18" w:rsidRDefault="009035F0" w:rsidP="009035F0">
            <w:pPr>
              <w:jc w:val="center"/>
              <w:rPr>
                <w:rFonts w:cs="Arial"/>
                <w:b/>
                <w:bCs/>
                <w:szCs w:val="20"/>
              </w:rPr>
            </w:pPr>
            <w:r w:rsidRPr="00032E18">
              <w:rPr>
                <w:rFonts w:cs="Arial"/>
                <w:b/>
                <w:noProof/>
                <w:szCs w:val="20"/>
              </w:rPr>
              <w:t>Pericolo</w:t>
            </w:r>
          </w:p>
        </w:tc>
        <w:tc>
          <w:tcPr>
            <w:tcW w:w="2727" w:type="dxa"/>
            <w:tcBorders>
              <w:top w:val="single" w:sz="4" w:space="0" w:color="auto"/>
              <w:left w:val="single" w:sz="4" w:space="0" w:color="C0C0C0"/>
              <w:bottom w:val="single" w:sz="4" w:space="0" w:color="C0C0C0"/>
              <w:right w:val="single" w:sz="4" w:space="0" w:color="C0C0C0"/>
            </w:tcBorders>
            <w:shd w:val="clear" w:color="auto" w:fill="auto"/>
            <w:vAlign w:val="center"/>
          </w:tcPr>
          <w:p w14:paraId="3CFDF459" w14:textId="77777777" w:rsidR="009035F0" w:rsidRPr="00032E18" w:rsidRDefault="009035F0" w:rsidP="009035F0">
            <w:pPr>
              <w:jc w:val="center"/>
              <w:rPr>
                <w:rFonts w:cs="Arial"/>
                <w:b/>
                <w:bCs/>
                <w:szCs w:val="20"/>
              </w:rPr>
            </w:pPr>
            <w:r w:rsidRPr="00032E18">
              <w:rPr>
                <w:rFonts w:cs="Arial"/>
                <w:b/>
                <w:noProof/>
                <w:szCs w:val="20"/>
              </w:rPr>
              <w:t>Rischio</w:t>
            </w:r>
          </w:p>
        </w:tc>
        <w:tc>
          <w:tcPr>
            <w:tcW w:w="4678" w:type="dxa"/>
            <w:tcBorders>
              <w:top w:val="single" w:sz="4" w:space="0" w:color="auto"/>
              <w:left w:val="single" w:sz="4" w:space="0" w:color="C0C0C0"/>
              <w:bottom w:val="single" w:sz="4" w:space="0" w:color="C0C0C0"/>
              <w:right w:val="single" w:sz="4" w:space="0" w:color="auto"/>
            </w:tcBorders>
            <w:shd w:val="clear" w:color="auto" w:fill="auto"/>
            <w:vAlign w:val="center"/>
          </w:tcPr>
          <w:p w14:paraId="7593BC7E" w14:textId="77777777" w:rsidR="009035F0" w:rsidRPr="00032E18" w:rsidRDefault="009035F0" w:rsidP="009035F0">
            <w:pPr>
              <w:keepLines/>
              <w:widowControl w:val="0"/>
              <w:tabs>
                <w:tab w:val="num" w:pos="252"/>
              </w:tabs>
              <w:autoSpaceDE w:val="0"/>
              <w:autoSpaceDN w:val="0"/>
              <w:adjustRightInd w:val="0"/>
              <w:ind w:left="249" w:hanging="249"/>
              <w:jc w:val="center"/>
              <w:rPr>
                <w:rFonts w:cs="Arial"/>
                <w:b/>
                <w:bCs/>
                <w:szCs w:val="20"/>
                <w:lang w:val="it-IT"/>
              </w:rPr>
            </w:pPr>
            <w:r w:rsidRPr="00032E18">
              <w:rPr>
                <w:rFonts w:cs="Arial"/>
                <w:b/>
                <w:noProof/>
                <w:szCs w:val="20"/>
                <w:lang w:val="it-IT"/>
              </w:rPr>
              <w:t>Misure di prevenzione e protezione</w:t>
            </w:r>
          </w:p>
        </w:tc>
      </w:tr>
      <w:tr w:rsidR="009035F0" w:rsidRPr="00032E18" w14:paraId="490C99A0" w14:textId="77777777" w:rsidTr="007E4BC7">
        <w:trPr>
          <w:trHeight w:val="361"/>
          <w:jc w:val="center"/>
        </w:trPr>
        <w:tc>
          <w:tcPr>
            <w:tcW w:w="2088" w:type="dxa"/>
            <w:shd w:val="clear" w:color="auto" w:fill="auto"/>
            <w:vAlign w:val="center"/>
          </w:tcPr>
          <w:p w14:paraId="5473EA1F" w14:textId="77777777" w:rsidR="009035F0" w:rsidRPr="00032E18" w:rsidRDefault="009035F0" w:rsidP="0089722D">
            <w:pPr>
              <w:rPr>
                <w:rFonts w:cs="Arial"/>
                <w:szCs w:val="20"/>
              </w:rPr>
            </w:pPr>
            <w:proofErr w:type="spellStart"/>
            <w:r w:rsidRPr="00032E18">
              <w:rPr>
                <w:rFonts w:cs="Arial"/>
                <w:szCs w:val="20"/>
              </w:rPr>
              <w:t>Pericolo</w:t>
            </w:r>
            <w:proofErr w:type="spellEnd"/>
            <w:r w:rsidRPr="00032E18">
              <w:rPr>
                <w:rFonts w:cs="Arial"/>
                <w:szCs w:val="20"/>
              </w:rPr>
              <w:t xml:space="preserve"> </w:t>
            </w:r>
            <w:proofErr w:type="spellStart"/>
            <w:r w:rsidRPr="00032E18">
              <w:rPr>
                <w:rFonts w:cs="Arial"/>
                <w:szCs w:val="20"/>
              </w:rPr>
              <w:t>biologico</w:t>
            </w:r>
            <w:proofErr w:type="spellEnd"/>
          </w:p>
        </w:tc>
        <w:tc>
          <w:tcPr>
            <w:tcW w:w="2727" w:type="dxa"/>
            <w:shd w:val="clear" w:color="auto" w:fill="auto"/>
            <w:vAlign w:val="center"/>
          </w:tcPr>
          <w:p w14:paraId="7DE98020" w14:textId="77777777" w:rsidR="009035F0" w:rsidRPr="00032E18" w:rsidRDefault="003571A2" w:rsidP="0089722D">
            <w:pPr>
              <w:jc w:val="center"/>
              <w:rPr>
                <w:rFonts w:cs="Arial"/>
                <w:szCs w:val="20"/>
                <w:lang w:val="it-IT"/>
              </w:rPr>
            </w:pPr>
            <w:r w:rsidRPr="00032E18">
              <w:rPr>
                <w:rFonts w:cs="Arial"/>
                <w:szCs w:val="20"/>
                <w:lang w:val="it-IT"/>
              </w:rPr>
              <w:t>Contatto con superfici contaminate e acqua contaminata all'interno dei servizi igienici</w:t>
            </w:r>
          </w:p>
        </w:tc>
        <w:tc>
          <w:tcPr>
            <w:tcW w:w="4678" w:type="dxa"/>
            <w:shd w:val="clear" w:color="auto" w:fill="auto"/>
            <w:vAlign w:val="center"/>
          </w:tcPr>
          <w:p w14:paraId="01E535CD" w14:textId="77777777" w:rsidR="00231CD3" w:rsidRPr="00032E18" w:rsidRDefault="00231CD3" w:rsidP="0043543D">
            <w:pPr>
              <w:keepLines/>
              <w:widowControl w:val="0"/>
              <w:numPr>
                <w:ilvl w:val="0"/>
                <w:numId w:val="1"/>
              </w:numPr>
              <w:tabs>
                <w:tab w:val="num" w:pos="360"/>
              </w:tabs>
              <w:autoSpaceDE w:val="0"/>
              <w:autoSpaceDN w:val="0"/>
              <w:adjustRightInd w:val="0"/>
              <w:ind w:left="360"/>
              <w:jc w:val="both"/>
              <w:rPr>
                <w:rFonts w:cs="Arial"/>
                <w:szCs w:val="20"/>
                <w:lang w:val="it-IT"/>
              </w:rPr>
            </w:pPr>
            <w:r w:rsidRPr="00032E18">
              <w:rPr>
                <w:rFonts w:cs="Arial"/>
                <w:szCs w:val="20"/>
                <w:lang w:val="it-IT"/>
              </w:rPr>
              <w:t>Rispettare rigorosamente i seguenti punti:</w:t>
            </w:r>
          </w:p>
          <w:p w14:paraId="514DBBC9" w14:textId="47837FD2" w:rsidR="00231CD3" w:rsidRPr="00032E18" w:rsidRDefault="00231CD3" w:rsidP="0043543D">
            <w:pPr>
              <w:keepLines/>
              <w:widowControl w:val="0"/>
              <w:numPr>
                <w:ilvl w:val="1"/>
                <w:numId w:val="1"/>
              </w:numPr>
              <w:tabs>
                <w:tab w:val="clear" w:pos="1440"/>
                <w:tab w:val="num" w:pos="873"/>
              </w:tabs>
              <w:autoSpaceDE w:val="0"/>
              <w:autoSpaceDN w:val="0"/>
              <w:adjustRightInd w:val="0"/>
              <w:ind w:left="731"/>
              <w:jc w:val="both"/>
              <w:rPr>
                <w:rFonts w:cs="Arial"/>
                <w:szCs w:val="20"/>
                <w:lang w:val="it-IT"/>
              </w:rPr>
            </w:pPr>
            <w:r w:rsidRPr="004D2C2F">
              <w:rPr>
                <w:rFonts w:cs="Arial"/>
                <w:szCs w:val="20"/>
                <w:lang w:val="it-IT"/>
              </w:rPr>
              <w:t>Lasciare le finestre aperte per la necessaria ventilazione</w:t>
            </w:r>
            <w:r w:rsidR="0086568A" w:rsidRPr="004D2C2F">
              <w:rPr>
                <w:rFonts w:cs="Arial"/>
                <w:szCs w:val="20"/>
                <w:lang w:val="it-IT"/>
              </w:rPr>
              <w:t xml:space="preserve"> (preferibilmente dopo ogni unità didattica) </w:t>
            </w:r>
            <w:r w:rsidRPr="004D2C2F">
              <w:rPr>
                <w:rFonts w:cs="Arial"/>
                <w:szCs w:val="20"/>
                <w:lang w:val="it-IT"/>
              </w:rPr>
              <w:t>o se possibile, impostare la ventilazione</w:t>
            </w:r>
            <w:r w:rsidRPr="00032E18">
              <w:rPr>
                <w:rFonts w:cs="Arial"/>
                <w:szCs w:val="20"/>
                <w:lang w:val="it-IT"/>
              </w:rPr>
              <w:t xml:space="preserve"> automatica su funzionamento continuo;</w:t>
            </w:r>
          </w:p>
          <w:p w14:paraId="2E29DE59" w14:textId="77777777" w:rsidR="00231CD3" w:rsidRPr="00032E18" w:rsidRDefault="00085615" w:rsidP="00085615">
            <w:pPr>
              <w:keepLines/>
              <w:widowControl w:val="0"/>
              <w:numPr>
                <w:ilvl w:val="1"/>
                <w:numId w:val="1"/>
              </w:numPr>
              <w:tabs>
                <w:tab w:val="clear" w:pos="1440"/>
                <w:tab w:val="num" w:pos="873"/>
              </w:tabs>
              <w:autoSpaceDE w:val="0"/>
              <w:autoSpaceDN w:val="0"/>
              <w:adjustRightInd w:val="0"/>
              <w:ind w:left="731"/>
              <w:jc w:val="both"/>
              <w:rPr>
                <w:rFonts w:cs="Arial"/>
                <w:szCs w:val="20"/>
                <w:lang w:val="it-IT"/>
              </w:rPr>
            </w:pPr>
            <w:r w:rsidRPr="00032E18">
              <w:rPr>
                <w:rFonts w:cs="Arial"/>
                <w:szCs w:val="20"/>
                <w:lang w:val="it-IT"/>
              </w:rPr>
              <w:t xml:space="preserve">Accedere ai servizi igienici </w:t>
            </w:r>
            <w:r w:rsidR="00231CD3" w:rsidRPr="00032E18">
              <w:rPr>
                <w:rFonts w:cs="Arial"/>
                <w:szCs w:val="20"/>
                <w:lang w:val="it-IT"/>
              </w:rPr>
              <w:t>individualmente;</w:t>
            </w:r>
          </w:p>
          <w:p w14:paraId="1743BC06" w14:textId="77777777" w:rsidR="00231CD3" w:rsidRPr="00032E18" w:rsidRDefault="00231CD3" w:rsidP="0043543D">
            <w:pPr>
              <w:keepLines/>
              <w:widowControl w:val="0"/>
              <w:numPr>
                <w:ilvl w:val="1"/>
                <w:numId w:val="1"/>
              </w:numPr>
              <w:tabs>
                <w:tab w:val="clear" w:pos="1440"/>
                <w:tab w:val="num" w:pos="873"/>
              </w:tabs>
              <w:autoSpaceDE w:val="0"/>
              <w:autoSpaceDN w:val="0"/>
              <w:adjustRightInd w:val="0"/>
              <w:ind w:left="731"/>
              <w:jc w:val="both"/>
              <w:rPr>
                <w:rFonts w:cs="Arial"/>
                <w:szCs w:val="20"/>
                <w:lang w:val="it-IT"/>
              </w:rPr>
            </w:pPr>
            <w:r w:rsidRPr="00032E18">
              <w:rPr>
                <w:rFonts w:cs="Arial"/>
                <w:szCs w:val="20"/>
                <w:lang w:val="it-IT"/>
              </w:rPr>
              <w:t>Lavarsi le mani prima e dopo l'uso della toilette</w:t>
            </w:r>
          </w:p>
          <w:p w14:paraId="1C90F4CB" w14:textId="77777777" w:rsidR="009035F0" w:rsidRPr="00032E18" w:rsidRDefault="00231CD3" w:rsidP="0043543D">
            <w:pPr>
              <w:keepLines/>
              <w:widowControl w:val="0"/>
              <w:numPr>
                <w:ilvl w:val="1"/>
                <w:numId w:val="1"/>
              </w:numPr>
              <w:tabs>
                <w:tab w:val="clear" w:pos="1440"/>
                <w:tab w:val="num" w:pos="873"/>
              </w:tabs>
              <w:autoSpaceDE w:val="0"/>
              <w:autoSpaceDN w:val="0"/>
              <w:adjustRightInd w:val="0"/>
              <w:ind w:left="731"/>
              <w:jc w:val="both"/>
              <w:rPr>
                <w:rFonts w:cs="Arial"/>
                <w:szCs w:val="20"/>
                <w:lang w:val="it-IT"/>
              </w:rPr>
            </w:pPr>
            <w:r w:rsidRPr="00032E18">
              <w:rPr>
                <w:rFonts w:cs="Arial"/>
                <w:szCs w:val="20"/>
                <w:lang w:val="it-IT"/>
              </w:rPr>
              <w:lastRenderedPageBreak/>
              <w:t>Chiudere il coperchio della toilette prima di usare lo sciacquone</w:t>
            </w:r>
            <w:r w:rsidR="009035F0" w:rsidRPr="00032E18">
              <w:rPr>
                <w:rFonts w:cs="Arial"/>
                <w:szCs w:val="20"/>
                <w:lang w:val="it-IT"/>
              </w:rPr>
              <w:t>;</w:t>
            </w:r>
          </w:p>
          <w:p w14:paraId="000BD595" w14:textId="77777777" w:rsidR="00231CD3" w:rsidRPr="00032E18" w:rsidRDefault="00231CD3" w:rsidP="0043543D">
            <w:pPr>
              <w:keepLines/>
              <w:widowControl w:val="0"/>
              <w:numPr>
                <w:ilvl w:val="1"/>
                <w:numId w:val="1"/>
              </w:numPr>
              <w:tabs>
                <w:tab w:val="clear" w:pos="1440"/>
                <w:tab w:val="num" w:pos="873"/>
              </w:tabs>
              <w:autoSpaceDE w:val="0"/>
              <w:autoSpaceDN w:val="0"/>
              <w:adjustRightInd w:val="0"/>
              <w:ind w:left="731"/>
              <w:jc w:val="both"/>
              <w:rPr>
                <w:rFonts w:cs="Arial"/>
                <w:szCs w:val="20"/>
                <w:lang w:val="it-IT"/>
              </w:rPr>
            </w:pPr>
            <w:r w:rsidRPr="00032E18">
              <w:rPr>
                <w:rFonts w:cs="Arial"/>
                <w:szCs w:val="20"/>
                <w:lang w:val="it-IT"/>
              </w:rPr>
              <w:t>Chiudere il rubinetto dell'acqua con il gomito o usare un tovagliolo di carta e smaltirlo.</w:t>
            </w:r>
          </w:p>
          <w:p w14:paraId="610D73B1" w14:textId="77777777" w:rsidR="00231CD3" w:rsidRPr="00032E18" w:rsidRDefault="00231CD3" w:rsidP="00085615">
            <w:pPr>
              <w:keepLines/>
              <w:widowControl w:val="0"/>
              <w:numPr>
                <w:ilvl w:val="0"/>
                <w:numId w:val="1"/>
              </w:numPr>
              <w:autoSpaceDE w:val="0"/>
              <w:autoSpaceDN w:val="0"/>
              <w:adjustRightInd w:val="0"/>
              <w:ind w:left="311" w:hanging="311"/>
              <w:jc w:val="both"/>
              <w:rPr>
                <w:rFonts w:cs="Arial"/>
                <w:szCs w:val="20"/>
                <w:lang w:val="it-IT"/>
              </w:rPr>
            </w:pPr>
            <w:r w:rsidRPr="00032E18">
              <w:rPr>
                <w:rFonts w:cs="Arial"/>
                <w:szCs w:val="20"/>
                <w:lang w:val="it-IT"/>
              </w:rPr>
              <w:t>Riporre gli indumenti e gli oggetti personali in un sacchetto monouso (anche negli armadietti).</w:t>
            </w:r>
          </w:p>
          <w:p w14:paraId="5C1C40D7" w14:textId="77777777" w:rsidR="009035F0" w:rsidRPr="00032E18" w:rsidRDefault="00231CD3" w:rsidP="0043543D">
            <w:pPr>
              <w:keepLines/>
              <w:widowControl w:val="0"/>
              <w:numPr>
                <w:ilvl w:val="0"/>
                <w:numId w:val="1"/>
              </w:numPr>
              <w:tabs>
                <w:tab w:val="num" w:pos="360"/>
              </w:tabs>
              <w:autoSpaceDE w:val="0"/>
              <w:autoSpaceDN w:val="0"/>
              <w:adjustRightInd w:val="0"/>
              <w:ind w:left="360"/>
              <w:jc w:val="both"/>
              <w:rPr>
                <w:rFonts w:cs="Arial"/>
                <w:szCs w:val="20"/>
                <w:lang w:val="it-IT"/>
              </w:rPr>
            </w:pPr>
            <w:r w:rsidRPr="00032E18">
              <w:rPr>
                <w:rFonts w:cs="Arial"/>
                <w:szCs w:val="20"/>
                <w:lang w:val="it-IT"/>
              </w:rPr>
              <w:t xml:space="preserve">L‘utilizzo degli spogliatoi va fatto </w:t>
            </w:r>
            <w:r w:rsidR="004E3ECF" w:rsidRPr="00032E18">
              <w:rPr>
                <w:rFonts w:cs="Arial"/>
                <w:szCs w:val="20"/>
                <w:lang w:val="it-IT"/>
              </w:rPr>
              <w:t>alle seguenti</w:t>
            </w:r>
            <w:r w:rsidRPr="00032E18">
              <w:rPr>
                <w:rFonts w:cs="Arial"/>
                <w:szCs w:val="20"/>
                <w:lang w:val="it-IT"/>
              </w:rPr>
              <w:t xml:space="preserve"> condizioni</w:t>
            </w:r>
            <w:r w:rsidR="009035F0" w:rsidRPr="00032E18">
              <w:rPr>
                <w:rFonts w:cs="Arial"/>
                <w:szCs w:val="20"/>
                <w:lang w:val="it-IT"/>
              </w:rPr>
              <w:t>:</w:t>
            </w:r>
          </w:p>
          <w:p w14:paraId="42F06307" w14:textId="631484AC" w:rsidR="008D1771" w:rsidRPr="00032E18" w:rsidRDefault="008D1771" w:rsidP="00085615">
            <w:pPr>
              <w:keepLines/>
              <w:widowControl w:val="0"/>
              <w:numPr>
                <w:ilvl w:val="1"/>
                <w:numId w:val="1"/>
              </w:numPr>
              <w:tabs>
                <w:tab w:val="clear" w:pos="1440"/>
                <w:tab w:val="num" w:pos="873"/>
              </w:tabs>
              <w:autoSpaceDE w:val="0"/>
              <w:autoSpaceDN w:val="0"/>
              <w:adjustRightInd w:val="0"/>
              <w:ind w:left="731"/>
              <w:jc w:val="both"/>
              <w:rPr>
                <w:rFonts w:cs="Arial"/>
                <w:szCs w:val="20"/>
                <w:lang w:val="it-IT"/>
              </w:rPr>
            </w:pPr>
            <w:r w:rsidRPr="00032E18">
              <w:rPr>
                <w:rFonts w:cs="Arial"/>
                <w:szCs w:val="20"/>
                <w:lang w:val="it-IT"/>
              </w:rPr>
              <w:t xml:space="preserve">Indossare la </w:t>
            </w:r>
            <w:r w:rsidR="00085615" w:rsidRPr="00032E18">
              <w:rPr>
                <w:rFonts w:cs="Arial"/>
                <w:szCs w:val="20"/>
                <w:lang w:val="it-IT"/>
              </w:rPr>
              <w:t>protezione delle vie respiratorie</w:t>
            </w:r>
            <w:r w:rsidRPr="00032E18">
              <w:rPr>
                <w:rFonts w:cs="Arial"/>
                <w:szCs w:val="20"/>
                <w:lang w:val="it-IT"/>
              </w:rPr>
              <w:t xml:space="preserve">, </w:t>
            </w:r>
          </w:p>
          <w:p w14:paraId="1B13E51A" w14:textId="77777777" w:rsidR="008D1771" w:rsidRPr="00032E18" w:rsidRDefault="008D1771" w:rsidP="00085615">
            <w:pPr>
              <w:keepLines/>
              <w:widowControl w:val="0"/>
              <w:numPr>
                <w:ilvl w:val="1"/>
                <w:numId w:val="1"/>
              </w:numPr>
              <w:tabs>
                <w:tab w:val="clear" w:pos="1440"/>
                <w:tab w:val="num" w:pos="873"/>
              </w:tabs>
              <w:autoSpaceDE w:val="0"/>
              <w:autoSpaceDN w:val="0"/>
              <w:adjustRightInd w:val="0"/>
              <w:ind w:left="731"/>
              <w:jc w:val="both"/>
              <w:rPr>
                <w:rFonts w:cs="Arial"/>
                <w:szCs w:val="20"/>
                <w:lang w:val="it-IT"/>
              </w:rPr>
            </w:pPr>
            <w:r w:rsidRPr="00032E18">
              <w:rPr>
                <w:rFonts w:cs="Arial"/>
                <w:szCs w:val="20"/>
                <w:lang w:val="it-IT"/>
              </w:rPr>
              <w:t xml:space="preserve">Presenza di un numero </w:t>
            </w:r>
            <w:r w:rsidR="00A56C9C" w:rsidRPr="00032E18">
              <w:rPr>
                <w:rFonts w:cs="Arial"/>
                <w:szCs w:val="20"/>
                <w:lang w:val="it-IT"/>
              </w:rPr>
              <w:t xml:space="preserve">massimo </w:t>
            </w:r>
            <w:r w:rsidRPr="00032E18">
              <w:rPr>
                <w:rFonts w:cs="Arial"/>
                <w:szCs w:val="20"/>
                <w:lang w:val="it-IT"/>
              </w:rPr>
              <w:t>di persone doppio rispetto alle docce disponibili;</w:t>
            </w:r>
          </w:p>
          <w:p w14:paraId="6548DCF3" w14:textId="3AA8E415" w:rsidR="008D1771" w:rsidRPr="00032E18" w:rsidRDefault="008D1771" w:rsidP="0045347D">
            <w:pPr>
              <w:keepLines/>
              <w:widowControl w:val="0"/>
              <w:numPr>
                <w:ilvl w:val="1"/>
                <w:numId w:val="1"/>
              </w:numPr>
              <w:tabs>
                <w:tab w:val="clear" w:pos="1440"/>
                <w:tab w:val="num" w:pos="873"/>
              </w:tabs>
              <w:autoSpaceDE w:val="0"/>
              <w:autoSpaceDN w:val="0"/>
              <w:adjustRightInd w:val="0"/>
              <w:ind w:left="731"/>
              <w:jc w:val="both"/>
              <w:rPr>
                <w:rFonts w:cs="Arial"/>
                <w:szCs w:val="20"/>
                <w:lang w:val="it-IT"/>
              </w:rPr>
            </w:pPr>
            <w:r w:rsidRPr="00032E18">
              <w:rPr>
                <w:rFonts w:cs="Arial"/>
                <w:szCs w:val="20"/>
                <w:lang w:val="it-IT"/>
              </w:rPr>
              <w:t xml:space="preserve">Con una doccia di superficie pari a </w:t>
            </w:r>
            <w:r w:rsidR="00C60274" w:rsidRPr="00032E18">
              <w:rPr>
                <w:rFonts w:cs="Arial"/>
                <w:szCs w:val="20"/>
                <w:lang w:val="it-IT"/>
              </w:rPr>
              <w:t>20</w:t>
            </w:r>
            <w:r w:rsidR="007E4BC7">
              <w:rPr>
                <w:rFonts w:cs="Arial"/>
                <w:szCs w:val="20"/>
                <w:lang w:val="it-IT"/>
              </w:rPr>
              <w:t xml:space="preserve"> </w:t>
            </w:r>
            <w:r w:rsidR="00C60274" w:rsidRPr="00032E18">
              <w:rPr>
                <w:rFonts w:cs="Arial"/>
                <w:szCs w:val="20"/>
                <w:lang w:val="it-IT"/>
              </w:rPr>
              <w:t>m2</w:t>
            </w:r>
            <w:r w:rsidRPr="00032E18">
              <w:rPr>
                <w:rFonts w:cs="Arial"/>
                <w:szCs w:val="20"/>
                <w:lang w:val="it-IT"/>
              </w:rPr>
              <w:t xml:space="preserve"> max. 3 persone presenti contemporaneamente;</w:t>
            </w:r>
          </w:p>
          <w:p w14:paraId="45FF6366" w14:textId="44C6AA0F" w:rsidR="00C60274" w:rsidRPr="009305F6" w:rsidRDefault="00C60274" w:rsidP="00C60274">
            <w:pPr>
              <w:keepLines/>
              <w:widowControl w:val="0"/>
              <w:numPr>
                <w:ilvl w:val="1"/>
                <w:numId w:val="1"/>
              </w:numPr>
              <w:tabs>
                <w:tab w:val="clear" w:pos="1440"/>
                <w:tab w:val="num" w:pos="873"/>
              </w:tabs>
              <w:autoSpaceDE w:val="0"/>
              <w:autoSpaceDN w:val="0"/>
              <w:adjustRightInd w:val="0"/>
              <w:ind w:left="731"/>
              <w:jc w:val="both"/>
              <w:rPr>
                <w:rFonts w:asciiTheme="minorHAnsi" w:eastAsiaTheme="minorEastAsia" w:hAnsiTheme="minorHAnsi"/>
                <w:szCs w:val="20"/>
                <w:lang w:val="it-IT"/>
              </w:rPr>
            </w:pPr>
            <w:r w:rsidRPr="00032E18">
              <w:rPr>
                <w:rFonts w:cs="Arial"/>
                <w:lang w:val="it-IT"/>
              </w:rPr>
              <w:t>Disinfettare gli armadietti dopo ogni utilizzo o in alternativa,</w:t>
            </w:r>
            <w:r w:rsidR="003B31F0" w:rsidRPr="00032E18">
              <w:rPr>
                <w:rFonts w:cs="Arial"/>
                <w:lang w:val="it-IT"/>
              </w:rPr>
              <w:t xml:space="preserve"> </w:t>
            </w:r>
            <w:r w:rsidRPr="00032E18">
              <w:rPr>
                <w:rFonts w:cs="Arial"/>
                <w:lang w:val="it-IT"/>
              </w:rPr>
              <w:t>utilizzare sacchetti di plastica usa e getta per riporre vestiti e scarpe;</w:t>
            </w:r>
          </w:p>
          <w:p w14:paraId="726C4D29" w14:textId="77777777" w:rsidR="00DA289C" w:rsidRPr="008D1771" w:rsidRDefault="00DA289C" w:rsidP="00DA289C">
            <w:pPr>
              <w:keepLines/>
              <w:widowControl w:val="0"/>
              <w:numPr>
                <w:ilvl w:val="1"/>
                <w:numId w:val="1"/>
              </w:numPr>
              <w:tabs>
                <w:tab w:val="clear" w:pos="1440"/>
                <w:tab w:val="num" w:pos="873"/>
              </w:tabs>
              <w:autoSpaceDE w:val="0"/>
              <w:autoSpaceDN w:val="0"/>
              <w:adjustRightInd w:val="0"/>
              <w:ind w:left="731"/>
              <w:jc w:val="both"/>
              <w:rPr>
                <w:rFonts w:cs="Arial"/>
                <w:szCs w:val="20"/>
                <w:lang w:val="it-IT"/>
              </w:rPr>
            </w:pPr>
            <w:r>
              <w:rPr>
                <w:rFonts w:cs="Arial"/>
                <w:szCs w:val="20"/>
                <w:lang w:val="it-IT"/>
              </w:rPr>
              <w:t>Utilizzare le docce solo dopo la disinfezione</w:t>
            </w:r>
          </w:p>
          <w:p w14:paraId="0114CC19" w14:textId="79FFD4E6" w:rsidR="009035F0" w:rsidRDefault="00DA289C" w:rsidP="00CA2B53">
            <w:pPr>
              <w:keepLines/>
              <w:widowControl w:val="0"/>
              <w:numPr>
                <w:ilvl w:val="1"/>
                <w:numId w:val="1"/>
              </w:numPr>
              <w:tabs>
                <w:tab w:val="clear" w:pos="1440"/>
                <w:tab w:val="num" w:pos="873"/>
              </w:tabs>
              <w:autoSpaceDE w:val="0"/>
              <w:autoSpaceDN w:val="0"/>
              <w:adjustRightInd w:val="0"/>
              <w:ind w:left="731"/>
              <w:jc w:val="both"/>
              <w:rPr>
                <w:rFonts w:cs="Arial"/>
                <w:szCs w:val="20"/>
                <w:lang w:val="it-IT"/>
              </w:rPr>
            </w:pPr>
            <w:r w:rsidRPr="008D1771">
              <w:rPr>
                <w:rFonts w:cs="Arial"/>
                <w:szCs w:val="20"/>
                <w:lang w:val="it-IT"/>
              </w:rPr>
              <w:t>Rigorosa osservanza della distanza di sicurezza di 1 m e presenza contemporanea di persone come le docce</w:t>
            </w:r>
            <w:r w:rsidR="009035F0" w:rsidRPr="00032E18">
              <w:rPr>
                <w:rFonts w:cs="Arial"/>
                <w:szCs w:val="20"/>
                <w:lang w:val="it-IT"/>
              </w:rPr>
              <w:t>.</w:t>
            </w:r>
          </w:p>
          <w:p w14:paraId="66977546" w14:textId="59CA80AC" w:rsidR="00CA2B53" w:rsidRPr="00032E18" w:rsidRDefault="00CA2B53" w:rsidP="00CA2B53">
            <w:pPr>
              <w:keepLines/>
              <w:widowControl w:val="0"/>
              <w:numPr>
                <w:ilvl w:val="0"/>
                <w:numId w:val="1"/>
              </w:numPr>
              <w:tabs>
                <w:tab w:val="num" w:pos="360"/>
                <w:tab w:val="num" w:pos="873"/>
              </w:tabs>
              <w:autoSpaceDE w:val="0"/>
              <w:autoSpaceDN w:val="0"/>
              <w:adjustRightInd w:val="0"/>
              <w:ind w:left="360"/>
              <w:jc w:val="both"/>
              <w:rPr>
                <w:rFonts w:cs="Arial"/>
                <w:szCs w:val="20"/>
                <w:lang w:val="it-IT"/>
              </w:rPr>
            </w:pPr>
            <w:r w:rsidRPr="00CA2B53">
              <w:rPr>
                <w:rFonts w:cs="Arial"/>
                <w:szCs w:val="20"/>
                <w:lang w:val="it-IT"/>
              </w:rPr>
              <w:t>Le docce devono essere disinfettate dopo ogni uso</w:t>
            </w:r>
          </w:p>
          <w:p w14:paraId="15E696CE" w14:textId="77777777" w:rsidR="00C60274" w:rsidRPr="00032E18" w:rsidRDefault="003B31F0" w:rsidP="00F235F5">
            <w:pPr>
              <w:keepLines/>
              <w:widowControl w:val="0"/>
              <w:numPr>
                <w:ilvl w:val="0"/>
                <w:numId w:val="1"/>
              </w:numPr>
              <w:tabs>
                <w:tab w:val="num" w:pos="360"/>
              </w:tabs>
              <w:autoSpaceDE w:val="0"/>
              <w:autoSpaceDN w:val="0"/>
              <w:adjustRightInd w:val="0"/>
              <w:ind w:left="360"/>
              <w:jc w:val="both"/>
              <w:rPr>
                <w:rFonts w:cs="Arial"/>
                <w:szCs w:val="20"/>
                <w:lang w:val="it-IT"/>
              </w:rPr>
            </w:pPr>
            <w:r w:rsidRPr="00032E18">
              <w:rPr>
                <w:rFonts w:cs="Arial"/>
                <w:szCs w:val="20"/>
                <w:lang w:val="it-IT"/>
              </w:rPr>
              <w:t>Usare g</w:t>
            </w:r>
            <w:r w:rsidR="00C60274" w:rsidRPr="00032E18">
              <w:rPr>
                <w:rFonts w:cs="Arial"/>
                <w:szCs w:val="20"/>
                <w:lang w:val="it-IT"/>
              </w:rPr>
              <w:t xml:space="preserve">li asciugamani ad aria automatici </w:t>
            </w:r>
            <w:r w:rsidRPr="00032E18">
              <w:rPr>
                <w:rFonts w:cs="Arial"/>
                <w:szCs w:val="20"/>
                <w:lang w:val="it-IT"/>
              </w:rPr>
              <w:t>soltanto in casi eccezionale</w:t>
            </w:r>
            <w:r w:rsidR="00C60274" w:rsidRPr="00032E18">
              <w:rPr>
                <w:rFonts w:cs="Arial"/>
                <w:szCs w:val="20"/>
                <w:lang w:val="it-IT"/>
              </w:rPr>
              <w:t xml:space="preserve"> </w:t>
            </w:r>
          </w:p>
          <w:p w14:paraId="4A340765" w14:textId="77777777" w:rsidR="00FE068B" w:rsidRPr="00032E18" w:rsidRDefault="00FF596C" w:rsidP="00F235F5">
            <w:pPr>
              <w:keepLines/>
              <w:widowControl w:val="0"/>
              <w:numPr>
                <w:ilvl w:val="0"/>
                <w:numId w:val="1"/>
              </w:numPr>
              <w:tabs>
                <w:tab w:val="num" w:pos="360"/>
              </w:tabs>
              <w:autoSpaceDE w:val="0"/>
              <w:autoSpaceDN w:val="0"/>
              <w:adjustRightInd w:val="0"/>
              <w:ind w:left="360"/>
              <w:jc w:val="both"/>
              <w:rPr>
                <w:rFonts w:cs="Arial"/>
                <w:szCs w:val="20"/>
                <w:lang w:val="it-IT"/>
              </w:rPr>
            </w:pPr>
            <w:r w:rsidRPr="00032E18">
              <w:rPr>
                <w:rFonts w:cs="Arial"/>
                <w:szCs w:val="20"/>
                <w:lang w:val="it-IT"/>
              </w:rPr>
              <w:t>Utilizzare</w:t>
            </w:r>
            <w:r w:rsidR="00C60274" w:rsidRPr="00032E18">
              <w:rPr>
                <w:rFonts w:cs="Arial"/>
                <w:szCs w:val="20"/>
                <w:lang w:val="it-IT"/>
              </w:rPr>
              <w:t xml:space="preserve"> tovaglioli di carta</w:t>
            </w:r>
          </w:p>
        </w:tc>
      </w:tr>
    </w:tbl>
    <w:p w14:paraId="036E6EE3" w14:textId="77777777" w:rsidR="009035F0" w:rsidRPr="00032E18" w:rsidRDefault="009035F0" w:rsidP="009035F0">
      <w:pPr>
        <w:rPr>
          <w:rFonts w:cs="Arial"/>
          <w:szCs w:val="20"/>
          <w:lang w:val="it-IT"/>
        </w:rPr>
      </w:pPr>
    </w:p>
    <w:tbl>
      <w:tblPr>
        <w:tblW w:w="9288" w:type="dxa"/>
        <w:jc w:val="center"/>
        <w:tblBorders>
          <w:top w:val="double" w:sz="4" w:space="0" w:color="FF6600"/>
          <w:left w:val="double" w:sz="4" w:space="0" w:color="FF6600"/>
          <w:bottom w:val="double" w:sz="4" w:space="0" w:color="FF6600"/>
          <w:right w:val="double" w:sz="4" w:space="0" w:color="FF6600"/>
          <w:insideH w:val="inset" w:sz="6" w:space="0" w:color="C0C0C0"/>
          <w:insideV w:val="double" w:sz="4" w:space="0" w:color="FF6600"/>
        </w:tblBorders>
        <w:tblLayout w:type="fixed"/>
        <w:tblLook w:val="01E0" w:firstRow="1" w:lastRow="1" w:firstColumn="1" w:lastColumn="1" w:noHBand="0" w:noVBand="0"/>
      </w:tblPr>
      <w:tblGrid>
        <w:gridCol w:w="2088"/>
        <w:gridCol w:w="720"/>
        <w:gridCol w:w="720"/>
        <w:gridCol w:w="720"/>
        <w:gridCol w:w="720"/>
        <w:gridCol w:w="1260"/>
        <w:gridCol w:w="720"/>
        <w:gridCol w:w="2340"/>
      </w:tblGrid>
      <w:tr w:rsidR="009035F0" w:rsidRPr="00032E18" w14:paraId="0F0F44A2" w14:textId="77777777" w:rsidTr="0089722D">
        <w:trPr>
          <w:jc w:val="center"/>
        </w:trPr>
        <w:tc>
          <w:tcPr>
            <w:tcW w:w="2088" w:type="dxa"/>
            <w:shd w:val="clear" w:color="auto" w:fill="auto"/>
            <w:vAlign w:val="center"/>
          </w:tcPr>
          <w:p w14:paraId="3EA0B330" w14:textId="77777777" w:rsidR="009035F0" w:rsidRPr="00032E18" w:rsidRDefault="009035F0" w:rsidP="0089722D">
            <w:pPr>
              <w:rPr>
                <w:rFonts w:cs="Arial"/>
                <w:noProof/>
                <w:sz w:val="18"/>
                <w:szCs w:val="18"/>
              </w:rPr>
            </w:pPr>
            <w:r w:rsidRPr="00032E18">
              <w:rPr>
                <w:rFonts w:cs="Arial"/>
                <w:noProof/>
                <w:sz w:val="18"/>
                <w:szCs w:val="18"/>
                <w:lang w:val="it-IT"/>
              </w:rPr>
              <w:t>Valutazione del rischio</w:t>
            </w:r>
            <w:r w:rsidRPr="00032E18">
              <w:rPr>
                <w:rFonts w:cs="Arial"/>
                <w:noProof/>
                <w:sz w:val="18"/>
                <w:szCs w:val="18"/>
              </w:rPr>
              <w:t>:</w:t>
            </w:r>
          </w:p>
        </w:tc>
        <w:tc>
          <w:tcPr>
            <w:tcW w:w="720" w:type="dxa"/>
            <w:shd w:val="clear" w:color="auto" w:fill="auto"/>
            <w:vAlign w:val="center"/>
          </w:tcPr>
          <w:p w14:paraId="3606FF2C" w14:textId="77777777" w:rsidR="009035F0" w:rsidRPr="00032E18" w:rsidRDefault="009035F0" w:rsidP="0089722D">
            <w:pPr>
              <w:pStyle w:val="Kopfzeile"/>
              <w:keepLines/>
              <w:rPr>
                <w:rFonts w:ascii="Arial" w:hAnsi="Arial" w:cs="Arial"/>
                <w:noProof/>
                <w:color w:val="auto"/>
                <w:lang w:val="de-DE"/>
              </w:rPr>
            </w:pPr>
            <w:r w:rsidRPr="00032E18">
              <w:rPr>
                <w:rFonts w:ascii="Arial" w:hAnsi="Arial" w:cs="Arial"/>
                <w:noProof/>
                <w:color w:val="auto"/>
                <w:lang w:val="de-DE"/>
              </w:rPr>
              <w:t>P =</w:t>
            </w:r>
          </w:p>
        </w:tc>
        <w:tc>
          <w:tcPr>
            <w:tcW w:w="720" w:type="dxa"/>
            <w:shd w:val="clear" w:color="auto" w:fill="auto"/>
            <w:vAlign w:val="center"/>
          </w:tcPr>
          <w:p w14:paraId="45780071" w14:textId="77777777" w:rsidR="009035F0" w:rsidRPr="00032E18" w:rsidRDefault="009035F0" w:rsidP="0089722D">
            <w:pPr>
              <w:pStyle w:val="Kopfzeile"/>
              <w:keepLines/>
              <w:jc w:val="center"/>
              <w:rPr>
                <w:rFonts w:ascii="Arial" w:hAnsi="Arial" w:cs="Arial"/>
                <w:b/>
                <w:noProof/>
                <w:color w:val="000000"/>
                <w:lang w:val="de-DE"/>
              </w:rPr>
            </w:pPr>
            <w:r w:rsidRPr="00032E18">
              <w:rPr>
                <w:rFonts w:ascii="Arial" w:hAnsi="Arial" w:cs="Arial"/>
                <w:b/>
                <w:noProof/>
                <w:color w:val="000000"/>
                <w:lang w:val="de-DE"/>
              </w:rPr>
              <w:t>2</w:t>
            </w:r>
          </w:p>
        </w:tc>
        <w:tc>
          <w:tcPr>
            <w:tcW w:w="720" w:type="dxa"/>
            <w:shd w:val="clear" w:color="auto" w:fill="auto"/>
            <w:vAlign w:val="center"/>
          </w:tcPr>
          <w:p w14:paraId="27B5D781" w14:textId="77777777" w:rsidR="009035F0" w:rsidRPr="00032E18" w:rsidRDefault="009035F0" w:rsidP="0089722D">
            <w:pPr>
              <w:pStyle w:val="Kopfzeile"/>
              <w:keepLines/>
              <w:rPr>
                <w:rFonts w:ascii="Arial" w:hAnsi="Arial" w:cs="Arial"/>
                <w:noProof/>
                <w:color w:val="auto"/>
                <w:lang w:val="de-DE"/>
              </w:rPr>
            </w:pPr>
            <w:r w:rsidRPr="00032E18">
              <w:rPr>
                <w:rFonts w:ascii="Arial" w:hAnsi="Arial" w:cs="Arial"/>
                <w:noProof/>
                <w:color w:val="auto"/>
                <w:lang w:val="de-DE"/>
              </w:rPr>
              <w:t>D =</w:t>
            </w:r>
          </w:p>
        </w:tc>
        <w:tc>
          <w:tcPr>
            <w:tcW w:w="720" w:type="dxa"/>
            <w:shd w:val="clear" w:color="auto" w:fill="auto"/>
            <w:vAlign w:val="center"/>
          </w:tcPr>
          <w:p w14:paraId="06192B49" w14:textId="77777777" w:rsidR="009035F0" w:rsidRPr="00032E18" w:rsidRDefault="009035F0" w:rsidP="0089722D">
            <w:pPr>
              <w:pStyle w:val="Kopfzeile"/>
              <w:keepLines/>
              <w:jc w:val="center"/>
              <w:rPr>
                <w:rFonts w:ascii="Arial" w:hAnsi="Arial" w:cs="Arial"/>
                <w:b/>
                <w:noProof/>
                <w:color w:val="000000"/>
                <w:lang w:val="de-DE"/>
              </w:rPr>
            </w:pPr>
            <w:r w:rsidRPr="00032E18">
              <w:rPr>
                <w:rFonts w:ascii="Arial" w:hAnsi="Arial" w:cs="Arial"/>
                <w:b/>
                <w:noProof/>
                <w:color w:val="000000"/>
                <w:lang w:val="de-DE"/>
              </w:rPr>
              <w:t>4</w:t>
            </w:r>
          </w:p>
        </w:tc>
        <w:tc>
          <w:tcPr>
            <w:tcW w:w="1260" w:type="dxa"/>
            <w:shd w:val="clear" w:color="auto" w:fill="auto"/>
            <w:vAlign w:val="center"/>
          </w:tcPr>
          <w:p w14:paraId="0E9E4492" w14:textId="77777777" w:rsidR="009035F0" w:rsidRPr="00032E18" w:rsidRDefault="009035F0" w:rsidP="0089722D">
            <w:pPr>
              <w:pStyle w:val="Kopfzeile"/>
              <w:keepLines/>
              <w:jc w:val="center"/>
              <w:rPr>
                <w:rFonts w:ascii="Arial" w:hAnsi="Arial" w:cs="Arial"/>
                <w:noProof/>
                <w:color w:val="auto"/>
              </w:rPr>
            </w:pPr>
            <w:r w:rsidRPr="00032E18">
              <w:rPr>
                <w:rFonts w:ascii="Arial" w:hAnsi="Arial" w:cs="Arial"/>
                <w:noProof/>
                <w:color w:val="auto"/>
              </w:rPr>
              <w:t>Rischio</w:t>
            </w:r>
          </w:p>
          <w:p w14:paraId="68B95F97" w14:textId="77777777" w:rsidR="009035F0" w:rsidRPr="00032E18" w:rsidRDefault="009035F0" w:rsidP="0089722D">
            <w:pPr>
              <w:pStyle w:val="Kopfzeile"/>
              <w:keepLines/>
              <w:jc w:val="center"/>
              <w:rPr>
                <w:rFonts w:ascii="Arial" w:hAnsi="Arial" w:cs="Arial"/>
                <w:noProof/>
                <w:color w:val="auto"/>
              </w:rPr>
            </w:pPr>
            <w:r w:rsidRPr="00032E18">
              <w:rPr>
                <w:rFonts w:ascii="Arial" w:hAnsi="Arial" w:cs="Arial"/>
                <w:noProof/>
                <w:color w:val="auto"/>
              </w:rPr>
              <w:t>R = P x D</w:t>
            </w:r>
          </w:p>
        </w:tc>
        <w:tc>
          <w:tcPr>
            <w:tcW w:w="720" w:type="dxa"/>
            <w:shd w:val="clear" w:color="auto" w:fill="auto"/>
            <w:vAlign w:val="center"/>
          </w:tcPr>
          <w:p w14:paraId="2A9519CB" w14:textId="77777777" w:rsidR="009035F0" w:rsidRPr="00032E18" w:rsidRDefault="009035F0" w:rsidP="0089722D">
            <w:pPr>
              <w:pStyle w:val="Kopfzeile"/>
              <w:keepLines/>
              <w:jc w:val="center"/>
              <w:rPr>
                <w:rFonts w:ascii="Arial" w:hAnsi="Arial" w:cs="Arial"/>
                <w:b/>
                <w:noProof/>
                <w:color w:val="000000"/>
                <w:lang w:val="de-DE"/>
              </w:rPr>
            </w:pPr>
            <w:r w:rsidRPr="00032E18">
              <w:rPr>
                <w:rFonts w:ascii="Arial" w:hAnsi="Arial" w:cs="Arial"/>
                <w:b/>
                <w:noProof/>
                <w:color w:val="000000"/>
                <w:lang w:val="de-DE"/>
              </w:rPr>
              <w:t>8</w:t>
            </w:r>
          </w:p>
        </w:tc>
        <w:tc>
          <w:tcPr>
            <w:tcW w:w="2340" w:type="dxa"/>
            <w:shd w:val="clear" w:color="auto" w:fill="FF6600"/>
            <w:vAlign w:val="center"/>
          </w:tcPr>
          <w:p w14:paraId="350B56D7" w14:textId="77777777" w:rsidR="009035F0" w:rsidRPr="00032E18" w:rsidRDefault="009035F0" w:rsidP="0089722D">
            <w:pPr>
              <w:pStyle w:val="Kopfzeile"/>
              <w:keepLines/>
              <w:jc w:val="center"/>
              <w:rPr>
                <w:rFonts w:ascii="Arial" w:hAnsi="Arial" w:cs="Arial"/>
                <w:b/>
                <w:noProof/>
                <w:color w:val="000000"/>
                <w:lang w:val="de-DE"/>
              </w:rPr>
            </w:pPr>
            <w:r w:rsidRPr="00032E18">
              <w:rPr>
                <w:rFonts w:ascii="Arial" w:hAnsi="Arial" w:cs="Arial"/>
                <w:b/>
                <w:noProof/>
                <w:color w:val="000000"/>
                <w:lang w:val="de-DE"/>
              </w:rPr>
              <w:t>Medio</w:t>
            </w:r>
          </w:p>
        </w:tc>
      </w:tr>
    </w:tbl>
    <w:p w14:paraId="366BA4AD" w14:textId="77777777" w:rsidR="00AB5B0E" w:rsidRDefault="00AB5B0E">
      <w:pPr>
        <w:rPr>
          <w:rFonts w:cs="Arial"/>
          <w:noProof/>
          <w:szCs w:val="20"/>
          <w:lang w:val="it-IT"/>
        </w:rPr>
      </w:pPr>
    </w:p>
    <w:p w14:paraId="275A7435" w14:textId="77777777" w:rsidR="00AB5B0E" w:rsidRPr="00032E18" w:rsidRDefault="00AB5B0E" w:rsidP="00AB5B0E">
      <w:pPr>
        <w:rPr>
          <w:rFonts w:cs="Arial"/>
          <w:szCs w:val="20"/>
        </w:rPr>
      </w:pPr>
    </w:p>
    <w:p w14:paraId="5428E461" w14:textId="77777777" w:rsidR="00AB5B0E" w:rsidRPr="00032E18" w:rsidRDefault="00AB5B0E" w:rsidP="00AB5B0E">
      <w:pPr>
        <w:keepLines/>
        <w:widowControl w:val="0"/>
        <w:rPr>
          <w:rFonts w:cs="Arial"/>
          <w:sz w:val="2"/>
          <w:szCs w:val="2"/>
        </w:rPr>
      </w:pPr>
    </w:p>
    <w:tbl>
      <w:tblPr>
        <w:tblStyle w:val="Tabellenraster"/>
        <w:tblW w:w="9175"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none" w:sz="0" w:space="0" w:color="auto"/>
          <w:insideV w:val="none" w:sz="0" w:space="0" w:color="auto"/>
        </w:tblBorders>
        <w:tblLook w:val="04A0" w:firstRow="1" w:lastRow="0" w:firstColumn="1" w:lastColumn="0" w:noHBand="0" w:noVBand="1"/>
      </w:tblPr>
      <w:tblGrid>
        <w:gridCol w:w="9175"/>
      </w:tblGrid>
      <w:tr w:rsidR="00AB5B0E" w:rsidRPr="00BF28AD" w14:paraId="00078E9B" w14:textId="77777777" w:rsidTr="0064101C">
        <w:trPr>
          <w:jc w:val="center"/>
        </w:trPr>
        <w:tc>
          <w:tcPr>
            <w:tcW w:w="5000" w:type="pct"/>
          </w:tcPr>
          <w:p w14:paraId="3FCE2FE2" w14:textId="77777777" w:rsidR="00AB5B0E" w:rsidRPr="00032E18" w:rsidRDefault="00AB5B0E" w:rsidP="002D77D3">
            <w:pPr>
              <w:keepNext/>
              <w:keepLines/>
              <w:rPr>
                <w:rFonts w:cs="Arial"/>
                <w:b/>
                <w:sz w:val="22"/>
                <w:szCs w:val="22"/>
                <w:lang w:val="it-IT"/>
              </w:rPr>
            </w:pPr>
            <w:r w:rsidRPr="00032E18">
              <w:rPr>
                <w:rFonts w:cs="Arial"/>
                <w:b/>
                <w:sz w:val="22"/>
                <w:szCs w:val="22"/>
                <w:lang w:val="it-IT"/>
              </w:rPr>
              <w:t>DISPOSITIVI DI PROTEZIONE INDIVIDUALE</w:t>
            </w:r>
          </w:p>
          <w:p w14:paraId="640FD85A" w14:textId="77777777" w:rsidR="00AB5B0E" w:rsidRDefault="00AB5B0E" w:rsidP="002D77D3">
            <w:pPr>
              <w:keepLines/>
              <w:widowControl w:val="0"/>
              <w:rPr>
                <w:rFonts w:cs="Arial"/>
                <w:b/>
                <w:sz w:val="18"/>
                <w:szCs w:val="22"/>
                <w:lang w:val="it-IT"/>
              </w:rPr>
            </w:pPr>
            <w:r w:rsidRPr="00032E18">
              <w:rPr>
                <w:rFonts w:cs="Arial"/>
                <w:b/>
                <w:sz w:val="18"/>
                <w:szCs w:val="22"/>
                <w:lang w:val="it-IT"/>
              </w:rPr>
              <w:t>Se non diversamente indicato nelle istruzioni per l'uso o nella scheda di sicurezza o nel "manuale DPI", sono necessari i seguenti DPI:</w:t>
            </w:r>
          </w:p>
          <w:p w14:paraId="4EEBDA13" w14:textId="77777777" w:rsidR="00AB5B0E" w:rsidRPr="00777AC0" w:rsidRDefault="00AB5B0E" w:rsidP="002D77D3">
            <w:pPr>
              <w:keepLines/>
              <w:widowControl w:val="0"/>
              <w:rPr>
                <w:rFonts w:cs="Arial"/>
                <w:b/>
                <w:sz w:val="18"/>
                <w:szCs w:val="22"/>
                <w:lang w:val="it-IT"/>
              </w:rPr>
            </w:pPr>
            <w:r w:rsidRPr="00777AC0">
              <w:rPr>
                <w:rFonts w:eastAsia="Calibri" w:cs="Arial"/>
                <w:lang w:val="it-IT"/>
              </w:rPr>
              <w:t>Mascherina chirurgica certificata EN 14683:2019 oppure prodotta ai sensi dell'art. 16, comma 2, del D.L. 18/2020 e validata presso l’Istituto Superiore di Sanità (ISS).</w:t>
            </w:r>
          </w:p>
          <w:p w14:paraId="4919DB86" w14:textId="2B5AA076" w:rsidR="00AB5B0E" w:rsidRPr="00032E18" w:rsidRDefault="00AB5B0E" w:rsidP="002D77D3">
            <w:pPr>
              <w:keepLines/>
              <w:widowControl w:val="0"/>
              <w:rPr>
                <w:rFonts w:cs="Arial"/>
                <w:b/>
                <w:sz w:val="18"/>
                <w:szCs w:val="18"/>
                <w:lang w:val="it-IT"/>
              </w:rPr>
            </w:pPr>
          </w:p>
        </w:tc>
      </w:tr>
    </w:tbl>
    <w:tbl>
      <w:tblPr>
        <w:tblW w:w="9173"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16"/>
        <w:gridCol w:w="716"/>
        <w:gridCol w:w="715"/>
        <w:gridCol w:w="714"/>
        <w:gridCol w:w="715"/>
        <w:gridCol w:w="715"/>
        <w:gridCol w:w="715"/>
        <w:gridCol w:w="715"/>
        <w:gridCol w:w="715"/>
        <w:gridCol w:w="715"/>
        <w:gridCol w:w="715"/>
        <w:gridCol w:w="715"/>
        <w:gridCol w:w="692"/>
      </w:tblGrid>
      <w:tr w:rsidR="00AB5B0E" w:rsidRPr="00032E18" w14:paraId="1F13C30A" w14:textId="77777777" w:rsidTr="002D77D3">
        <w:trPr>
          <w:trHeight w:val="510"/>
          <w:jc w:val="center"/>
        </w:trPr>
        <w:tc>
          <w:tcPr>
            <w:tcW w:w="335" w:type="pct"/>
            <w:tcBorders>
              <w:top w:val="nil"/>
              <w:bottom w:val="single" w:sz="8" w:space="0" w:color="2F5496" w:themeColor="accent1" w:themeShade="BF"/>
            </w:tcBorders>
            <w:shd w:val="clear" w:color="auto" w:fill="auto"/>
          </w:tcPr>
          <w:p w14:paraId="3CF68B81"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6E8AA3B9" wp14:editId="57B7EC36">
                  <wp:extent cx="252730" cy="252730"/>
                  <wp:effectExtent l="0" t="0" r="0" b="0"/>
                  <wp:docPr id="26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59529A5F"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45EDC522" wp14:editId="4DB08A4F">
                  <wp:extent cx="252730" cy="252730"/>
                  <wp:effectExtent l="0" t="0" r="0" b="0"/>
                  <wp:docPr id="26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50F91311"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08B6D431" wp14:editId="68F706F5">
                  <wp:extent cx="252730" cy="252730"/>
                  <wp:effectExtent l="0" t="0" r="0" b="0"/>
                  <wp:docPr id="26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7E5D43DF"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67D2D6D1" wp14:editId="1E880CC2">
                  <wp:extent cx="252730" cy="252730"/>
                  <wp:effectExtent l="0" t="0" r="0" b="0"/>
                  <wp:docPr id="26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5B01B3E7"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645E397A" wp14:editId="0DCFF6B5">
                  <wp:extent cx="252730" cy="252730"/>
                  <wp:effectExtent l="0" t="0" r="0" b="0"/>
                  <wp:docPr id="26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6B5F825A"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7E383B1E" wp14:editId="4E40E509">
                  <wp:extent cx="252730" cy="252730"/>
                  <wp:effectExtent l="0" t="0" r="0" b="0"/>
                  <wp:docPr id="26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4A18A3F1"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2A9F5CEB" wp14:editId="3EBC6442">
                  <wp:extent cx="252730" cy="252730"/>
                  <wp:effectExtent l="0" t="0" r="0" b="0"/>
                  <wp:docPr id="26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2E562819"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5C5F1D5A" wp14:editId="47F5FCAE">
                  <wp:extent cx="252730" cy="252730"/>
                  <wp:effectExtent l="0" t="0" r="0" b="0"/>
                  <wp:docPr id="39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3A4D0EDD"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42EB8A22" wp14:editId="611F1BE8">
                  <wp:extent cx="252730" cy="252730"/>
                  <wp:effectExtent l="0" t="0" r="0" b="0"/>
                  <wp:docPr id="39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39400E93"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017E8028" wp14:editId="6D072F15">
                  <wp:extent cx="252730" cy="252730"/>
                  <wp:effectExtent l="0" t="0" r="0" b="0"/>
                  <wp:docPr id="39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697BF285"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47A62D71" wp14:editId="4D2A3452">
                  <wp:extent cx="252730" cy="252730"/>
                  <wp:effectExtent l="0" t="0" r="0" b="0"/>
                  <wp:docPr id="39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5313BF58"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672619AF" wp14:editId="3BB43DFE">
                  <wp:extent cx="252730" cy="252730"/>
                  <wp:effectExtent l="0" t="0" r="0" b="0"/>
                  <wp:docPr id="39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79" w:type="pct"/>
            <w:tcBorders>
              <w:top w:val="nil"/>
              <w:bottom w:val="single" w:sz="8" w:space="0" w:color="2F5496" w:themeColor="accent1" w:themeShade="BF"/>
            </w:tcBorders>
            <w:shd w:val="clear" w:color="auto" w:fill="auto"/>
          </w:tcPr>
          <w:p w14:paraId="37A06371"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0CBB16F0" wp14:editId="006BAA9E">
                  <wp:extent cx="252730" cy="252730"/>
                  <wp:effectExtent l="0" t="0" r="0" b="0"/>
                  <wp:docPr id="39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r>
      <w:tr w:rsidR="00AB5B0E" w:rsidRPr="00FF47DC" w14:paraId="50C9906C" w14:textId="77777777" w:rsidTr="002D77D3">
        <w:trPr>
          <w:cantSplit/>
          <w:trHeight w:val="1161"/>
          <w:jc w:val="center"/>
        </w:trPr>
        <w:tc>
          <w:tcPr>
            <w:tcW w:w="335" w:type="pct"/>
            <w:tcBorders>
              <w:top w:val="single" w:sz="8" w:space="0" w:color="2F5496" w:themeColor="accent1" w:themeShade="BF"/>
            </w:tcBorders>
            <w:shd w:val="clear" w:color="auto" w:fill="auto"/>
            <w:textDirection w:val="btLr"/>
            <w:vAlign w:val="center"/>
          </w:tcPr>
          <w:p w14:paraId="542E1A11" w14:textId="77777777"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07AAEA4D" w14:textId="538C4E84" w:rsidR="00AB5B0E" w:rsidRPr="00032E18" w:rsidRDefault="00AB5B0E" w:rsidP="002D77D3">
            <w:pPr>
              <w:keepLines/>
              <w:widowControl w:val="0"/>
              <w:jc w:val="center"/>
              <w:rPr>
                <w:rFonts w:cs="Arial"/>
                <w:sz w:val="14"/>
                <w:szCs w:val="14"/>
              </w:rPr>
            </w:pPr>
          </w:p>
        </w:tc>
        <w:tc>
          <w:tcPr>
            <w:tcW w:w="389" w:type="pct"/>
            <w:tcBorders>
              <w:top w:val="single" w:sz="8" w:space="0" w:color="2F5496" w:themeColor="accent1" w:themeShade="BF"/>
            </w:tcBorders>
            <w:shd w:val="clear" w:color="auto" w:fill="auto"/>
            <w:textDirection w:val="btLr"/>
            <w:vAlign w:val="center"/>
          </w:tcPr>
          <w:p w14:paraId="42EB4392" w14:textId="77777777" w:rsidR="00AB5B0E" w:rsidRPr="00032E18" w:rsidRDefault="00AB5B0E" w:rsidP="002D77D3">
            <w:pPr>
              <w:keepLines/>
              <w:widowControl w:val="0"/>
              <w:jc w:val="center"/>
              <w:rPr>
                <w:rFonts w:cs="Arial"/>
                <w:sz w:val="14"/>
                <w:szCs w:val="14"/>
              </w:rPr>
            </w:pPr>
          </w:p>
        </w:tc>
        <w:tc>
          <w:tcPr>
            <w:tcW w:w="389" w:type="pct"/>
            <w:tcBorders>
              <w:top w:val="single" w:sz="8" w:space="0" w:color="2F5496" w:themeColor="accent1" w:themeShade="BF"/>
            </w:tcBorders>
            <w:shd w:val="clear" w:color="auto" w:fill="auto"/>
            <w:textDirection w:val="btLr"/>
            <w:vAlign w:val="center"/>
          </w:tcPr>
          <w:p w14:paraId="568C0956" w14:textId="77777777"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554F0527" w14:textId="77777777"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53858BFF" w14:textId="36F797EE"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4558A5E1" w14:textId="77777777"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74E08652" w14:textId="77777777"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648DF2F8" w14:textId="75F79AB9"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34AF059C" w14:textId="053707B8" w:rsidR="00AB5B0E" w:rsidRPr="00032E18" w:rsidRDefault="00AB5B0E" w:rsidP="002D77D3">
            <w:pPr>
              <w:keepLines/>
              <w:widowControl w:val="0"/>
              <w:jc w:val="center"/>
              <w:rPr>
                <w:rFonts w:cs="Arial"/>
                <w:sz w:val="14"/>
                <w:szCs w:val="14"/>
                <w:lang w:val="it-IT"/>
              </w:rPr>
            </w:pPr>
            <w:r w:rsidRPr="00777AC0">
              <w:rPr>
                <w:rFonts w:cs="Arial"/>
                <w:sz w:val="14"/>
                <w:szCs w:val="14"/>
                <w:lang w:val="it-IT"/>
              </w:rPr>
              <w:t xml:space="preserve">X </w:t>
            </w:r>
          </w:p>
        </w:tc>
        <w:tc>
          <w:tcPr>
            <w:tcW w:w="390" w:type="pct"/>
            <w:tcBorders>
              <w:top w:val="single" w:sz="8" w:space="0" w:color="2F5496" w:themeColor="accent1" w:themeShade="BF"/>
            </w:tcBorders>
            <w:shd w:val="clear" w:color="auto" w:fill="auto"/>
            <w:textDirection w:val="btLr"/>
            <w:vAlign w:val="center"/>
          </w:tcPr>
          <w:p w14:paraId="397712A1" w14:textId="77777777" w:rsidR="00AB5B0E" w:rsidRPr="00032E18" w:rsidRDefault="00AB5B0E" w:rsidP="002D77D3">
            <w:pPr>
              <w:keepLines/>
              <w:widowControl w:val="0"/>
              <w:jc w:val="center"/>
              <w:rPr>
                <w:rFonts w:cs="Arial"/>
                <w:sz w:val="14"/>
                <w:szCs w:val="14"/>
                <w:lang w:val="it-IT"/>
              </w:rPr>
            </w:pPr>
          </w:p>
        </w:tc>
        <w:tc>
          <w:tcPr>
            <w:tcW w:w="390" w:type="pct"/>
            <w:tcBorders>
              <w:top w:val="single" w:sz="8" w:space="0" w:color="2F5496" w:themeColor="accent1" w:themeShade="BF"/>
            </w:tcBorders>
            <w:shd w:val="clear" w:color="auto" w:fill="auto"/>
            <w:textDirection w:val="btLr"/>
            <w:vAlign w:val="center"/>
          </w:tcPr>
          <w:p w14:paraId="281285FA" w14:textId="77777777" w:rsidR="00AB5B0E" w:rsidRPr="00032E18" w:rsidRDefault="00AB5B0E" w:rsidP="002D77D3">
            <w:pPr>
              <w:keepLines/>
              <w:widowControl w:val="0"/>
              <w:jc w:val="center"/>
              <w:rPr>
                <w:rFonts w:cs="Arial"/>
                <w:sz w:val="14"/>
                <w:szCs w:val="14"/>
                <w:lang w:val="it-IT"/>
              </w:rPr>
            </w:pPr>
          </w:p>
        </w:tc>
        <w:tc>
          <w:tcPr>
            <w:tcW w:w="379" w:type="pct"/>
            <w:tcBorders>
              <w:top w:val="single" w:sz="8" w:space="0" w:color="2F5496" w:themeColor="accent1" w:themeShade="BF"/>
            </w:tcBorders>
            <w:shd w:val="clear" w:color="auto" w:fill="auto"/>
            <w:textDirection w:val="btLr"/>
            <w:vAlign w:val="center"/>
          </w:tcPr>
          <w:p w14:paraId="69AA9957" w14:textId="77777777" w:rsidR="00AB5B0E" w:rsidRPr="00032E18" w:rsidRDefault="00AB5B0E" w:rsidP="002D77D3">
            <w:pPr>
              <w:keepLines/>
              <w:widowControl w:val="0"/>
              <w:jc w:val="center"/>
              <w:rPr>
                <w:rFonts w:cs="Arial"/>
                <w:sz w:val="14"/>
                <w:szCs w:val="14"/>
                <w:lang w:val="it-IT"/>
              </w:rPr>
            </w:pPr>
          </w:p>
        </w:tc>
      </w:tr>
    </w:tbl>
    <w:p w14:paraId="5FB655B3" w14:textId="77777777" w:rsidR="00AB5B0E" w:rsidRPr="00032E18" w:rsidRDefault="00AB5B0E" w:rsidP="00AB5B0E">
      <w:pPr>
        <w:rPr>
          <w:rFonts w:cs="Arial"/>
          <w:noProof/>
          <w:szCs w:val="20"/>
          <w:lang w:val="it-IT"/>
        </w:rPr>
      </w:pPr>
    </w:p>
    <w:tbl>
      <w:tblPr>
        <w:tblStyle w:val="Tabellenraster"/>
        <w:tblW w:w="9287"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24" w:space="0" w:color="2F5496" w:themeColor="accent1" w:themeShade="BF"/>
          <w:insideV w:val="single" w:sz="24" w:space="0" w:color="2F5496" w:themeColor="accent1" w:themeShade="BF"/>
        </w:tblBorders>
        <w:tblLook w:val="04A0" w:firstRow="1" w:lastRow="0" w:firstColumn="1" w:lastColumn="0" w:noHBand="0" w:noVBand="1"/>
      </w:tblPr>
      <w:tblGrid>
        <w:gridCol w:w="1630"/>
        <w:gridCol w:w="7657"/>
      </w:tblGrid>
      <w:tr w:rsidR="00AB5B0E" w:rsidRPr="00032E18" w14:paraId="0D8FE6B7" w14:textId="77777777" w:rsidTr="002D77D3">
        <w:trPr>
          <w:jc w:val="center"/>
        </w:trPr>
        <w:tc>
          <w:tcPr>
            <w:tcW w:w="0" w:type="auto"/>
            <w:gridSpan w:val="2"/>
          </w:tcPr>
          <w:p w14:paraId="7102A564" w14:textId="77777777" w:rsidR="00AB5B0E" w:rsidRPr="00032E18" w:rsidRDefault="00AB5B0E" w:rsidP="002D77D3">
            <w:pPr>
              <w:keepNext/>
              <w:keepLines/>
              <w:rPr>
                <w:rFonts w:cs="Arial"/>
                <w:b/>
                <w:sz w:val="22"/>
                <w:szCs w:val="22"/>
              </w:rPr>
            </w:pPr>
            <w:r w:rsidRPr="00032E18">
              <w:rPr>
                <w:rFonts w:cs="Arial"/>
                <w:b/>
                <w:sz w:val="22"/>
                <w:szCs w:val="22"/>
              </w:rPr>
              <w:lastRenderedPageBreak/>
              <w:t>INFORMAZIONE E ISTRUZIONE</w:t>
            </w:r>
          </w:p>
        </w:tc>
      </w:tr>
      <w:tr w:rsidR="00AB5B0E" w:rsidRPr="00BF28AD" w14:paraId="41C579C3" w14:textId="77777777" w:rsidTr="002D77D3">
        <w:trPr>
          <w:trHeight w:val="1755"/>
          <w:jc w:val="center"/>
        </w:trPr>
        <w:tc>
          <w:tcPr>
            <w:tcW w:w="0" w:type="auto"/>
          </w:tcPr>
          <w:p w14:paraId="6492B7D8" w14:textId="77777777" w:rsidR="00AB5B0E" w:rsidRPr="00032E18" w:rsidRDefault="00AB5B0E" w:rsidP="002D77D3">
            <w:pPr>
              <w:keepNext/>
              <w:keepLines/>
              <w:rPr>
                <w:rFonts w:cs="Arial"/>
              </w:rPr>
            </w:pPr>
            <w:r w:rsidRPr="00032E18">
              <w:rPr>
                <w:rFonts w:cs="Arial"/>
                <w:noProof/>
                <w:lang w:val="it-IT" w:eastAsia="it-IT"/>
              </w:rPr>
              <w:drawing>
                <wp:inline distT="0" distB="0" distL="0" distR="0" wp14:anchorId="3D7D1011" wp14:editId="01DE3D83">
                  <wp:extent cx="898354" cy="861181"/>
                  <wp:effectExtent l="0" t="0" r="0" b="0"/>
                  <wp:docPr id="3999" name="Grafik 257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699" t="10759" r="11743" b="10550"/>
                          <a:stretch/>
                        </pic:blipFill>
                        <pic:spPr bwMode="auto">
                          <a:xfrm>
                            <a:off x="0" y="0"/>
                            <a:ext cx="953993" cy="914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6BA3D09A" w14:textId="77777777" w:rsidR="00AB5B0E" w:rsidRPr="00032E18" w:rsidRDefault="00AB5B0E" w:rsidP="002D77D3">
            <w:pPr>
              <w:keepNext/>
              <w:keepLines/>
              <w:widowControl w:val="0"/>
              <w:ind w:left="121" w:hanging="121"/>
              <w:rPr>
                <w:rFonts w:cs="Arial"/>
                <w:sz w:val="18"/>
                <w:szCs w:val="18"/>
                <w:lang w:val="it-IT"/>
              </w:rPr>
            </w:pPr>
            <w:r w:rsidRPr="00032E18">
              <w:rPr>
                <w:rFonts w:cs="Arial"/>
                <w:sz w:val="18"/>
                <w:szCs w:val="18"/>
                <w:lang w:val="it-IT"/>
              </w:rPr>
              <w:t>- Informare il personale sui rischi particolari e formarlo all'uso dei DPI e alle corrette procedure di lavoro.</w:t>
            </w:r>
          </w:p>
          <w:p w14:paraId="06869CCF" w14:textId="77777777" w:rsidR="00AB5B0E" w:rsidRPr="00032E18" w:rsidRDefault="00AB5B0E" w:rsidP="002D77D3">
            <w:pPr>
              <w:keepNext/>
              <w:keepLines/>
              <w:widowControl w:val="0"/>
              <w:ind w:left="121" w:hanging="121"/>
              <w:rPr>
                <w:rFonts w:cs="Arial"/>
                <w:sz w:val="18"/>
                <w:szCs w:val="18"/>
                <w:lang w:val="it-IT"/>
              </w:rPr>
            </w:pPr>
          </w:p>
          <w:p w14:paraId="753A6439" w14:textId="77777777" w:rsidR="00AB5B0E" w:rsidRPr="00032E18" w:rsidRDefault="00AB5B0E" w:rsidP="002D77D3">
            <w:pPr>
              <w:keepNext/>
              <w:keepLines/>
              <w:widowControl w:val="0"/>
              <w:ind w:left="121" w:hanging="121"/>
              <w:rPr>
                <w:rFonts w:cs="Arial"/>
                <w:sz w:val="18"/>
                <w:szCs w:val="18"/>
                <w:lang w:val="it-IT"/>
              </w:rPr>
            </w:pPr>
            <w:r w:rsidRPr="00032E18">
              <w:rPr>
                <w:rFonts w:cs="Arial"/>
                <w:sz w:val="18"/>
                <w:szCs w:val="18"/>
                <w:lang w:val="it-IT"/>
              </w:rPr>
              <w:t>- Vedi elenco della formazione obbligatoria per i rischi specifici</w:t>
            </w:r>
          </w:p>
          <w:p w14:paraId="5C23D34B" w14:textId="77777777" w:rsidR="00AB5B0E" w:rsidRPr="00032E18" w:rsidRDefault="00AB5B0E" w:rsidP="002D77D3">
            <w:pPr>
              <w:keepNext/>
              <w:keepLines/>
              <w:widowControl w:val="0"/>
              <w:ind w:left="121" w:hanging="121"/>
              <w:rPr>
                <w:rFonts w:cs="Arial"/>
                <w:sz w:val="18"/>
                <w:szCs w:val="18"/>
                <w:lang w:val="it-IT"/>
              </w:rPr>
            </w:pPr>
          </w:p>
          <w:p w14:paraId="656DD65C" w14:textId="3DD6AE2D" w:rsidR="00AB5B0E" w:rsidRPr="00032E18" w:rsidRDefault="00AB5B0E" w:rsidP="002D77D3">
            <w:pPr>
              <w:jc w:val="both"/>
              <w:rPr>
                <w:rFonts w:cs="Arial"/>
                <w:sz w:val="18"/>
                <w:szCs w:val="18"/>
                <w:lang w:val="it-IT"/>
              </w:rPr>
            </w:pPr>
            <w:r w:rsidRPr="00032E18">
              <w:rPr>
                <w:rFonts w:cs="Arial"/>
                <w:sz w:val="18"/>
                <w:szCs w:val="18"/>
                <w:lang w:val="it-IT"/>
              </w:rPr>
              <w:t>- La formazione specifica sul rischio biologico SARS-Covid-19</w:t>
            </w:r>
            <w:r>
              <w:rPr>
                <w:rFonts w:cs="Arial"/>
                <w:sz w:val="18"/>
                <w:szCs w:val="18"/>
                <w:lang w:val="it-IT"/>
              </w:rPr>
              <w:t xml:space="preserve"> e sull’utilizzo delle protezioni per le vie respiratorie è presente</w:t>
            </w:r>
            <w:r w:rsidRPr="00032E18">
              <w:rPr>
                <w:rFonts w:cs="Arial"/>
                <w:sz w:val="18"/>
                <w:szCs w:val="18"/>
                <w:lang w:val="it-IT"/>
              </w:rPr>
              <w:t xml:space="preserve"> sulla piattaforma di apprendimento </w:t>
            </w:r>
          </w:p>
        </w:tc>
      </w:tr>
    </w:tbl>
    <w:p w14:paraId="4FDD0EB9" w14:textId="773443A5" w:rsidR="00AB5B0E" w:rsidRDefault="00AB5B0E" w:rsidP="00AB5B0E">
      <w:pPr>
        <w:rPr>
          <w:rFonts w:cs="Arial"/>
          <w:szCs w:val="20"/>
          <w:lang w:val="it-IT"/>
        </w:rPr>
      </w:pPr>
    </w:p>
    <w:p w14:paraId="2B141AE3" w14:textId="5FCBDA31" w:rsidR="00684192" w:rsidRDefault="00684192">
      <w:pPr>
        <w:rPr>
          <w:rFonts w:cs="Arial"/>
          <w:szCs w:val="20"/>
          <w:lang w:val="it-IT"/>
        </w:rPr>
      </w:pPr>
      <w:r>
        <w:rPr>
          <w:rFonts w:cs="Arial"/>
          <w:szCs w:val="20"/>
          <w:lang w:val="it-IT"/>
        </w:rPr>
        <w:br w:type="page"/>
      </w:r>
    </w:p>
    <w:tbl>
      <w:tblPr>
        <w:tblW w:w="9285"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5"/>
      </w:tblGrid>
      <w:tr w:rsidR="00541150" w14:paraId="778AE7A4" w14:textId="77777777" w:rsidTr="003C73FD">
        <w:trPr>
          <w:trHeight w:val="327"/>
          <w:jc w:val="center"/>
        </w:trPr>
        <w:tc>
          <w:tcPr>
            <w:tcW w:w="9285" w:type="dxa"/>
            <w:tcBorders>
              <w:top w:val="single" w:sz="4" w:space="0" w:color="auto"/>
              <w:left w:val="single" w:sz="4" w:space="0" w:color="auto"/>
              <w:bottom w:val="single" w:sz="4" w:space="0" w:color="auto"/>
              <w:right w:val="single" w:sz="4" w:space="0" w:color="auto"/>
            </w:tcBorders>
            <w:shd w:val="clear" w:color="auto" w:fill="C9F1FF"/>
            <w:vAlign w:val="center"/>
            <w:hideMark/>
          </w:tcPr>
          <w:p w14:paraId="1B611C64" w14:textId="39FF7891" w:rsidR="00541150" w:rsidRDefault="00541150">
            <w:pPr>
              <w:pStyle w:val="Coronavirus1"/>
              <w:rPr>
                <w:szCs w:val="20"/>
              </w:rPr>
            </w:pPr>
            <w:bookmarkStart w:id="22" w:name="_Toc99545496"/>
            <w:proofErr w:type="spellStart"/>
            <w:r w:rsidRPr="00987D4E">
              <w:lastRenderedPageBreak/>
              <w:t>Lezioni</w:t>
            </w:r>
            <w:proofErr w:type="spellEnd"/>
            <w:r w:rsidRPr="00987D4E">
              <w:t xml:space="preserve"> di </w:t>
            </w:r>
            <w:proofErr w:type="spellStart"/>
            <w:r w:rsidRPr="00987D4E">
              <w:t>nuoto</w:t>
            </w:r>
            <w:bookmarkEnd w:id="22"/>
            <w:proofErr w:type="spellEnd"/>
          </w:p>
        </w:tc>
      </w:tr>
    </w:tbl>
    <w:p w14:paraId="26E56B13" w14:textId="3141FB0A" w:rsidR="00541150" w:rsidRDefault="00541150" w:rsidP="00541150">
      <w:pPr>
        <w:rPr>
          <w:bCs/>
          <w:szCs w:val="20"/>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5"/>
      </w:tblGrid>
      <w:tr w:rsidR="00541150" w14:paraId="037FF6AA" w14:textId="77777777" w:rsidTr="00541150">
        <w:trPr>
          <w:trHeight w:val="327"/>
          <w:jc w:val="center"/>
        </w:trPr>
        <w:tc>
          <w:tcPr>
            <w:tcW w:w="9288" w:type="dxa"/>
            <w:tcBorders>
              <w:top w:val="single" w:sz="4" w:space="0" w:color="auto"/>
              <w:left w:val="single" w:sz="4" w:space="0" w:color="auto"/>
              <w:bottom w:val="single" w:sz="4" w:space="0" w:color="auto"/>
              <w:right w:val="single" w:sz="4" w:space="0" w:color="auto"/>
            </w:tcBorders>
            <w:shd w:val="clear" w:color="auto" w:fill="C9F1FF"/>
            <w:vAlign w:val="center"/>
            <w:hideMark/>
          </w:tcPr>
          <w:p w14:paraId="4A499257" w14:textId="36209D6C" w:rsidR="00541150" w:rsidRDefault="00541150">
            <w:pPr>
              <w:rPr>
                <w:rFonts w:cs="Arial"/>
                <w:szCs w:val="20"/>
              </w:rPr>
            </w:pPr>
            <w:proofErr w:type="spellStart"/>
            <w:proofErr w:type="gramStart"/>
            <w:r w:rsidRPr="00032E18">
              <w:rPr>
                <w:rFonts w:cs="Arial"/>
                <w:szCs w:val="20"/>
              </w:rPr>
              <w:t>Competenza</w:t>
            </w:r>
            <w:proofErr w:type="spellEnd"/>
            <w:r w:rsidRPr="00032E18">
              <w:rPr>
                <w:rFonts w:cs="Arial"/>
                <w:szCs w:val="20"/>
              </w:rPr>
              <w:t xml:space="preserve"> :</w:t>
            </w:r>
            <w:proofErr w:type="gramEnd"/>
            <w:r w:rsidRPr="00032E18">
              <w:rPr>
                <w:rFonts w:cs="Arial"/>
                <w:szCs w:val="20"/>
              </w:rPr>
              <w:t xml:space="preserve"> </w:t>
            </w:r>
            <w:proofErr w:type="spellStart"/>
            <w:r w:rsidRPr="00032E18">
              <w:rPr>
                <w:rFonts w:cs="Arial"/>
                <w:b/>
                <w:szCs w:val="20"/>
              </w:rPr>
              <w:t>Datore</w:t>
            </w:r>
            <w:proofErr w:type="spellEnd"/>
            <w:r w:rsidRPr="00032E18">
              <w:rPr>
                <w:rFonts w:cs="Arial"/>
                <w:b/>
                <w:szCs w:val="20"/>
              </w:rPr>
              <w:t xml:space="preserve"> di Lavoro</w:t>
            </w:r>
          </w:p>
        </w:tc>
      </w:tr>
    </w:tbl>
    <w:p w14:paraId="5F26902D" w14:textId="77777777" w:rsidR="00541150" w:rsidRDefault="00541150" w:rsidP="00541150">
      <w:pPr>
        <w:rPr>
          <w:bCs/>
          <w:szCs w:val="20"/>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7"/>
        <w:gridCol w:w="2879"/>
        <w:gridCol w:w="4319"/>
      </w:tblGrid>
      <w:tr w:rsidR="00541150" w:rsidRPr="00BF28AD" w14:paraId="2BC8A530" w14:textId="77777777" w:rsidTr="00BF28AD">
        <w:trPr>
          <w:trHeight w:val="361"/>
          <w:jc w:val="center"/>
        </w:trPr>
        <w:tc>
          <w:tcPr>
            <w:tcW w:w="2087" w:type="dxa"/>
            <w:tcBorders>
              <w:top w:val="single" w:sz="4" w:space="0" w:color="auto"/>
              <w:left w:val="single" w:sz="4" w:space="0" w:color="auto"/>
              <w:bottom w:val="single" w:sz="4" w:space="0" w:color="C0C0C0"/>
              <w:right w:val="single" w:sz="4" w:space="0" w:color="C0C0C0"/>
            </w:tcBorders>
            <w:vAlign w:val="center"/>
            <w:hideMark/>
          </w:tcPr>
          <w:p w14:paraId="657605EE" w14:textId="16CAA664" w:rsidR="00541150" w:rsidRDefault="00541150" w:rsidP="00541150">
            <w:pPr>
              <w:jc w:val="center"/>
              <w:rPr>
                <w:rFonts w:cs="Arial"/>
                <w:b/>
                <w:szCs w:val="20"/>
              </w:rPr>
            </w:pPr>
            <w:r w:rsidRPr="00032E18">
              <w:rPr>
                <w:rFonts w:cs="Arial"/>
                <w:b/>
                <w:noProof/>
                <w:szCs w:val="20"/>
              </w:rPr>
              <w:t>Pericolo</w:t>
            </w:r>
          </w:p>
        </w:tc>
        <w:tc>
          <w:tcPr>
            <w:tcW w:w="2879" w:type="dxa"/>
            <w:tcBorders>
              <w:top w:val="single" w:sz="4" w:space="0" w:color="auto"/>
              <w:left w:val="single" w:sz="4" w:space="0" w:color="C0C0C0"/>
              <w:bottom w:val="single" w:sz="4" w:space="0" w:color="C0C0C0"/>
              <w:right w:val="single" w:sz="4" w:space="0" w:color="C0C0C0"/>
            </w:tcBorders>
            <w:vAlign w:val="center"/>
            <w:hideMark/>
          </w:tcPr>
          <w:p w14:paraId="7BCE77C3" w14:textId="6DCFE322" w:rsidR="00541150" w:rsidRDefault="00541150" w:rsidP="00541150">
            <w:pPr>
              <w:jc w:val="center"/>
              <w:rPr>
                <w:rFonts w:cs="Arial"/>
                <w:b/>
                <w:szCs w:val="20"/>
              </w:rPr>
            </w:pPr>
            <w:r w:rsidRPr="00032E18">
              <w:rPr>
                <w:rFonts w:cs="Arial"/>
                <w:b/>
                <w:noProof/>
                <w:szCs w:val="20"/>
              </w:rPr>
              <w:t>Rischio</w:t>
            </w:r>
          </w:p>
        </w:tc>
        <w:tc>
          <w:tcPr>
            <w:tcW w:w="4319" w:type="dxa"/>
            <w:tcBorders>
              <w:top w:val="single" w:sz="4" w:space="0" w:color="auto"/>
              <w:left w:val="single" w:sz="4" w:space="0" w:color="C0C0C0"/>
              <w:bottom w:val="single" w:sz="4" w:space="0" w:color="C0C0C0"/>
              <w:right w:val="single" w:sz="4" w:space="0" w:color="auto"/>
            </w:tcBorders>
            <w:vAlign w:val="center"/>
            <w:hideMark/>
          </w:tcPr>
          <w:p w14:paraId="3AD58128" w14:textId="2CAB33A6" w:rsidR="00541150" w:rsidRPr="00541150" w:rsidRDefault="00541150" w:rsidP="00541150">
            <w:pPr>
              <w:jc w:val="both"/>
              <w:rPr>
                <w:rFonts w:cs="Arial"/>
                <w:b/>
                <w:szCs w:val="20"/>
                <w:lang w:val="it-IT"/>
              </w:rPr>
            </w:pPr>
            <w:r w:rsidRPr="00032E18">
              <w:rPr>
                <w:rFonts w:cs="Arial"/>
                <w:b/>
                <w:noProof/>
                <w:szCs w:val="20"/>
                <w:lang w:val="it-IT"/>
              </w:rPr>
              <w:t>Misure di prevenzione e protezione</w:t>
            </w:r>
          </w:p>
        </w:tc>
      </w:tr>
      <w:tr w:rsidR="00204202" w:rsidRPr="00BF28AD" w14:paraId="1AA2CD2A" w14:textId="77777777" w:rsidTr="00BF28AD">
        <w:trPr>
          <w:trHeight w:val="361"/>
          <w:jc w:val="center"/>
        </w:trPr>
        <w:tc>
          <w:tcPr>
            <w:tcW w:w="2087" w:type="dxa"/>
            <w:vMerge w:val="restart"/>
            <w:tcBorders>
              <w:top w:val="single" w:sz="4" w:space="0" w:color="C0C0C0"/>
              <w:left w:val="single" w:sz="4" w:space="0" w:color="auto"/>
              <w:bottom w:val="single" w:sz="4" w:space="0" w:color="auto"/>
              <w:right w:val="single" w:sz="4" w:space="0" w:color="C0C0C0"/>
            </w:tcBorders>
            <w:vAlign w:val="center"/>
            <w:hideMark/>
          </w:tcPr>
          <w:p w14:paraId="4B75EB1E" w14:textId="0E3A91DB" w:rsidR="00204202" w:rsidRDefault="00204202" w:rsidP="00204202">
            <w:pPr>
              <w:rPr>
                <w:rFonts w:cs="Arial"/>
                <w:szCs w:val="20"/>
              </w:rPr>
            </w:pPr>
            <w:proofErr w:type="spellStart"/>
            <w:r w:rsidRPr="00032E18">
              <w:rPr>
                <w:rFonts w:cs="Arial"/>
                <w:szCs w:val="20"/>
              </w:rPr>
              <w:t>Pericolo</w:t>
            </w:r>
            <w:proofErr w:type="spellEnd"/>
            <w:r w:rsidRPr="00032E18">
              <w:rPr>
                <w:rFonts w:cs="Arial"/>
                <w:szCs w:val="20"/>
              </w:rPr>
              <w:t xml:space="preserve"> </w:t>
            </w:r>
            <w:proofErr w:type="spellStart"/>
            <w:r w:rsidRPr="00032E18">
              <w:rPr>
                <w:rFonts w:cs="Arial"/>
                <w:szCs w:val="20"/>
              </w:rPr>
              <w:t>biologico</w:t>
            </w:r>
            <w:proofErr w:type="spellEnd"/>
          </w:p>
        </w:tc>
        <w:tc>
          <w:tcPr>
            <w:tcW w:w="2879" w:type="dxa"/>
            <w:tcBorders>
              <w:top w:val="single" w:sz="4" w:space="0" w:color="C0C0C0"/>
              <w:left w:val="single" w:sz="4" w:space="0" w:color="C0C0C0"/>
              <w:bottom w:val="single" w:sz="4" w:space="0" w:color="C0C0C0"/>
              <w:right w:val="single" w:sz="4" w:space="0" w:color="C0C0C0"/>
            </w:tcBorders>
            <w:vAlign w:val="center"/>
            <w:hideMark/>
          </w:tcPr>
          <w:p w14:paraId="028518CB" w14:textId="77777777" w:rsidR="00204202" w:rsidRPr="00032E18" w:rsidRDefault="00204202" w:rsidP="00204202">
            <w:pPr>
              <w:jc w:val="center"/>
              <w:rPr>
                <w:rFonts w:cs="Arial"/>
                <w:szCs w:val="20"/>
                <w:lang w:val="it-IT"/>
              </w:rPr>
            </w:pPr>
            <w:r w:rsidRPr="00032E18">
              <w:rPr>
                <w:rFonts w:cs="Arial"/>
                <w:szCs w:val="20"/>
                <w:lang w:val="it-IT"/>
              </w:rPr>
              <w:t xml:space="preserve">Contatto con persone potenzialmente infette (eventualmente anche asintomatici) </w:t>
            </w:r>
          </w:p>
          <w:p w14:paraId="05C9BF16" w14:textId="4714D220" w:rsidR="00204202" w:rsidRDefault="00204202" w:rsidP="00204202">
            <w:pPr>
              <w:jc w:val="center"/>
              <w:rPr>
                <w:rFonts w:cs="Arial"/>
                <w:szCs w:val="20"/>
              </w:rPr>
            </w:pPr>
            <w:r w:rsidRPr="00032E18">
              <w:rPr>
                <w:rFonts w:cs="Arial"/>
                <w:szCs w:val="20"/>
                <w:lang w:val="it-IT"/>
              </w:rPr>
              <w:t>insegnanti, studenti</w:t>
            </w:r>
          </w:p>
        </w:tc>
        <w:tc>
          <w:tcPr>
            <w:tcW w:w="4319" w:type="dxa"/>
            <w:tcBorders>
              <w:top w:val="single" w:sz="4" w:space="0" w:color="C0C0C0"/>
              <w:left w:val="single" w:sz="4" w:space="0" w:color="C0C0C0"/>
              <w:bottom w:val="single" w:sz="4" w:space="0" w:color="C0C0C0"/>
              <w:right w:val="single" w:sz="4" w:space="0" w:color="auto"/>
            </w:tcBorders>
            <w:vAlign w:val="center"/>
            <w:hideMark/>
          </w:tcPr>
          <w:p w14:paraId="1AA72E2A" w14:textId="5627DDF2" w:rsidR="00204202" w:rsidRPr="005621B0" w:rsidRDefault="00B16840" w:rsidP="00BF28AD">
            <w:pPr>
              <w:keepLines/>
              <w:widowControl w:val="0"/>
              <w:numPr>
                <w:ilvl w:val="0"/>
                <w:numId w:val="16"/>
              </w:numPr>
              <w:tabs>
                <w:tab w:val="clear" w:pos="643"/>
                <w:tab w:val="num" w:pos="720"/>
              </w:tabs>
              <w:autoSpaceDE w:val="0"/>
              <w:autoSpaceDN w:val="0"/>
              <w:adjustRightInd w:val="0"/>
              <w:ind w:left="165" w:hanging="165"/>
              <w:jc w:val="both"/>
              <w:rPr>
                <w:rFonts w:cs="Arial"/>
                <w:szCs w:val="20"/>
                <w:lang w:val="it-IT"/>
              </w:rPr>
            </w:pPr>
            <w:r>
              <w:rPr>
                <w:rFonts w:cs="Arial"/>
                <w:szCs w:val="20"/>
                <w:lang w:val="it-IT"/>
              </w:rPr>
              <w:t>Pianificare l’orario</w:t>
            </w:r>
            <w:r w:rsidR="005621B0" w:rsidRPr="005621B0">
              <w:rPr>
                <w:rFonts w:cs="Arial"/>
                <w:szCs w:val="20"/>
                <w:lang w:val="it-IT"/>
              </w:rPr>
              <w:t xml:space="preserve"> per l'uso della piscina coperta per evitare </w:t>
            </w:r>
            <w:r w:rsidR="00393E5C">
              <w:rPr>
                <w:rFonts w:cs="Arial"/>
                <w:szCs w:val="20"/>
                <w:lang w:val="it-IT"/>
              </w:rPr>
              <w:t>assembramenti</w:t>
            </w:r>
            <w:r w:rsidR="00393E5C" w:rsidRPr="005621B0">
              <w:rPr>
                <w:rFonts w:cs="Arial"/>
                <w:szCs w:val="20"/>
                <w:lang w:val="it-IT"/>
              </w:rPr>
              <w:t xml:space="preserve"> </w:t>
            </w:r>
            <w:r w:rsidR="005621B0" w:rsidRPr="005621B0">
              <w:rPr>
                <w:rFonts w:cs="Arial"/>
                <w:szCs w:val="20"/>
                <w:lang w:val="it-IT"/>
              </w:rPr>
              <w:t>negli spogliatoi e per garantire flussi di visitatori regola</w:t>
            </w:r>
            <w:r>
              <w:rPr>
                <w:rFonts w:cs="Arial"/>
                <w:szCs w:val="20"/>
                <w:lang w:val="it-IT"/>
              </w:rPr>
              <w:t>t</w:t>
            </w:r>
            <w:r w:rsidR="005621B0" w:rsidRPr="005621B0">
              <w:rPr>
                <w:rFonts w:cs="Arial"/>
                <w:szCs w:val="20"/>
                <w:lang w:val="it-IT"/>
              </w:rPr>
              <w:t>i</w:t>
            </w:r>
            <w:r w:rsidR="00091956">
              <w:rPr>
                <w:rFonts w:cs="Arial"/>
                <w:szCs w:val="20"/>
                <w:lang w:val="it-IT"/>
              </w:rPr>
              <w:t>.</w:t>
            </w:r>
            <w:r w:rsidR="005621B0" w:rsidRPr="005621B0">
              <w:rPr>
                <w:rFonts w:cs="Arial"/>
                <w:szCs w:val="20"/>
                <w:lang w:val="it-IT"/>
              </w:rPr>
              <w:t xml:space="preserve"> </w:t>
            </w:r>
          </w:p>
        </w:tc>
      </w:tr>
      <w:tr w:rsidR="00204202" w:rsidRPr="00BF28AD" w14:paraId="5C36A258" w14:textId="77777777" w:rsidTr="00BF28AD">
        <w:trPr>
          <w:trHeight w:val="361"/>
          <w:jc w:val="center"/>
        </w:trPr>
        <w:tc>
          <w:tcPr>
            <w:tcW w:w="2087" w:type="dxa"/>
            <w:vMerge/>
            <w:tcBorders>
              <w:top w:val="single" w:sz="4" w:space="0" w:color="C0C0C0"/>
              <w:left w:val="single" w:sz="4" w:space="0" w:color="auto"/>
              <w:bottom w:val="single" w:sz="4" w:space="0" w:color="auto"/>
              <w:right w:val="single" w:sz="4" w:space="0" w:color="C0C0C0"/>
            </w:tcBorders>
            <w:vAlign w:val="center"/>
            <w:hideMark/>
          </w:tcPr>
          <w:p w14:paraId="72A577CE" w14:textId="77777777" w:rsidR="00204202" w:rsidRPr="005621B0" w:rsidRDefault="00204202" w:rsidP="00204202">
            <w:pPr>
              <w:rPr>
                <w:rFonts w:cs="Arial"/>
                <w:szCs w:val="20"/>
                <w:lang w:val="it-IT"/>
              </w:rPr>
            </w:pPr>
          </w:p>
        </w:tc>
        <w:tc>
          <w:tcPr>
            <w:tcW w:w="2879" w:type="dxa"/>
            <w:tcBorders>
              <w:top w:val="single" w:sz="4" w:space="0" w:color="C0C0C0"/>
              <w:left w:val="single" w:sz="4" w:space="0" w:color="C0C0C0"/>
              <w:bottom w:val="single" w:sz="4" w:space="0" w:color="C0C0C0"/>
              <w:right w:val="single" w:sz="4" w:space="0" w:color="C0C0C0"/>
            </w:tcBorders>
            <w:vAlign w:val="center"/>
            <w:hideMark/>
          </w:tcPr>
          <w:p w14:paraId="50F218D7" w14:textId="5DD4CEEF" w:rsidR="00204202" w:rsidRPr="00204202" w:rsidRDefault="00204202" w:rsidP="00204202">
            <w:pPr>
              <w:jc w:val="center"/>
              <w:rPr>
                <w:rFonts w:cs="Arial"/>
                <w:szCs w:val="20"/>
                <w:lang w:val="it-IT"/>
              </w:rPr>
            </w:pPr>
            <w:r w:rsidRPr="00204202">
              <w:rPr>
                <w:rFonts w:cs="Arial"/>
                <w:szCs w:val="20"/>
                <w:lang w:val="it-IT"/>
              </w:rPr>
              <w:t xml:space="preserve">Contatto con le superfici contaminate nella palestra o nella </w:t>
            </w:r>
            <w:r>
              <w:rPr>
                <w:rFonts w:cs="Arial"/>
                <w:szCs w:val="20"/>
                <w:lang w:val="it-IT"/>
              </w:rPr>
              <w:t>sala fitness</w:t>
            </w:r>
          </w:p>
        </w:tc>
        <w:tc>
          <w:tcPr>
            <w:tcW w:w="4319" w:type="dxa"/>
            <w:tcBorders>
              <w:top w:val="single" w:sz="4" w:space="0" w:color="C0C0C0"/>
              <w:left w:val="single" w:sz="4" w:space="0" w:color="C0C0C0"/>
              <w:bottom w:val="single" w:sz="4" w:space="0" w:color="C0C0C0"/>
              <w:right w:val="single" w:sz="4" w:space="0" w:color="auto"/>
            </w:tcBorders>
            <w:vAlign w:val="center"/>
            <w:hideMark/>
          </w:tcPr>
          <w:p w14:paraId="72AFC572" w14:textId="240AB632" w:rsidR="00204202" w:rsidRPr="00901779" w:rsidRDefault="00901779" w:rsidP="00C23B52">
            <w:pPr>
              <w:keepLines/>
              <w:widowControl w:val="0"/>
              <w:numPr>
                <w:ilvl w:val="0"/>
                <w:numId w:val="16"/>
              </w:numPr>
              <w:tabs>
                <w:tab w:val="clear" w:pos="643"/>
                <w:tab w:val="num" w:pos="720"/>
              </w:tabs>
              <w:autoSpaceDE w:val="0"/>
              <w:autoSpaceDN w:val="0"/>
              <w:adjustRightInd w:val="0"/>
              <w:ind w:left="165" w:hanging="165"/>
              <w:jc w:val="both"/>
              <w:rPr>
                <w:rFonts w:cs="Arial"/>
                <w:szCs w:val="20"/>
                <w:lang w:val="it-IT"/>
              </w:rPr>
            </w:pPr>
            <w:r w:rsidRPr="00901779">
              <w:rPr>
                <w:rFonts w:cs="Arial"/>
                <w:szCs w:val="20"/>
                <w:lang w:val="it-IT"/>
              </w:rPr>
              <w:t>La pulizia e la disinfezione delle superfici, dei punti di contatto (attrezzature sportive utilizzate, superfici di contatto delle mani come interruttori della luce, maniglie di porte e finestre</w:t>
            </w:r>
            <w:r>
              <w:rPr>
                <w:rFonts w:cs="Arial"/>
                <w:szCs w:val="20"/>
                <w:lang w:val="it-IT"/>
              </w:rPr>
              <w:t>)</w:t>
            </w:r>
            <w:r w:rsidRPr="00901779">
              <w:rPr>
                <w:lang w:val="it-IT"/>
              </w:rPr>
              <w:t xml:space="preserve"> </w:t>
            </w:r>
            <w:r w:rsidRPr="00901779">
              <w:rPr>
                <w:rFonts w:cs="Arial"/>
                <w:szCs w:val="20"/>
                <w:lang w:val="it-IT"/>
              </w:rPr>
              <w:t>deve essere effettuata dopo ogni utilizzo.</w:t>
            </w:r>
          </w:p>
        </w:tc>
      </w:tr>
      <w:tr w:rsidR="00204202" w:rsidRPr="00BF28AD" w14:paraId="08D479BE" w14:textId="77777777" w:rsidTr="00BF28AD">
        <w:trPr>
          <w:trHeight w:val="641"/>
          <w:jc w:val="center"/>
        </w:trPr>
        <w:tc>
          <w:tcPr>
            <w:tcW w:w="2087" w:type="dxa"/>
            <w:vMerge/>
            <w:tcBorders>
              <w:top w:val="single" w:sz="4" w:space="0" w:color="C0C0C0"/>
              <w:left w:val="single" w:sz="4" w:space="0" w:color="auto"/>
              <w:bottom w:val="single" w:sz="4" w:space="0" w:color="auto"/>
              <w:right w:val="single" w:sz="4" w:space="0" w:color="C0C0C0"/>
            </w:tcBorders>
            <w:vAlign w:val="center"/>
            <w:hideMark/>
          </w:tcPr>
          <w:p w14:paraId="36FEF498" w14:textId="77777777" w:rsidR="00204202" w:rsidRPr="00901779" w:rsidRDefault="00204202" w:rsidP="00204202">
            <w:pPr>
              <w:rPr>
                <w:rFonts w:cs="Arial"/>
                <w:szCs w:val="20"/>
                <w:lang w:val="it-IT"/>
              </w:rPr>
            </w:pPr>
          </w:p>
        </w:tc>
        <w:tc>
          <w:tcPr>
            <w:tcW w:w="2879" w:type="dxa"/>
            <w:tcBorders>
              <w:top w:val="single" w:sz="4" w:space="0" w:color="C0C0C0"/>
              <w:left w:val="single" w:sz="4" w:space="0" w:color="C0C0C0"/>
              <w:bottom w:val="single" w:sz="4" w:space="0" w:color="auto"/>
              <w:right w:val="single" w:sz="4" w:space="0" w:color="C0C0C0"/>
            </w:tcBorders>
            <w:vAlign w:val="center"/>
            <w:hideMark/>
          </w:tcPr>
          <w:p w14:paraId="421C7794" w14:textId="77777777" w:rsidR="00204202" w:rsidRDefault="00204202" w:rsidP="00204202">
            <w:pPr>
              <w:jc w:val="center"/>
              <w:rPr>
                <w:rFonts w:cs="Arial"/>
                <w:szCs w:val="20"/>
                <w:lang w:val="it-IT"/>
              </w:rPr>
            </w:pPr>
            <w:r w:rsidRPr="00204202">
              <w:rPr>
                <w:rFonts w:cs="Arial"/>
                <w:szCs w:val="20"/>
                <w:lang w:val="it-IT"/>
              </w:rPr>
              <w:t xml:space="preserve">Contatto con superfici contaminate e acqua contaminata all'interno </w:t>
            </w:r>
            <w:r w:rsidR="005621B0">
              <w:rPr>
                <w:rFonts w:cs="Arial"/>
                <w:szCs w:val="20"/>
                <w:lang w:val="it-IT"/>
              </w:rPr>
              <w:t>dei servizi igienici</w:t>
            </w:r>
          </w:p>
          <w:p w14:paraId="6DFA30E6" w14:textId="68C3FF0D" w:rsidR="005621B0" w:rsidRPr="00204202" w:rsidRDefault="005621B0" w:rsidP="00204202">
            <w:pPr>
              <w:jc w:val="center"/>
              <w:rPr>
                <w:rFonts w:cs="Arial"/>
                <w:szCs w:val="20"/>
                <w:lang w:val="it-IT"/>
              </w:rPr>
            </w:pPr>
          </w:p>
        </w:tc>
        <w:tc>
          <w:tcPr>
            <w:tcW w:w="4319" w:type="dxa"/>
            <w:tcBorders>
              <w:top w:val="single" w:sz="4" w:space="0" w:color="C0C0C0"/>
              <w:left w:val="single" w:sz="4" w:space="0" w:color="C0C0C0"/>
              <w:bottom w:val="single" w:sz="4" w:space="0" w:color="auto"/>
              <w:right w:val="single" w:sz="4" w:space="0" w:color="auto"/>
            </w:tcBorders>
            <w:vAlign w:val="center"/>
            <w:hideMark/>
          </w:tcPr>
          <w:p w14:paraId="4E1AB8F6" w14:textId="731E1E46" w:rsidR="00B00699" w:rsidRPr="00B00699" w:rsidRDefault="00B00699" w:rsidP="00C23B52">
            <w:pPr>
              <w:keepLines/>
              <w:widowControl w:val="0"/>
              <w:numPr>
                <w:ilvl w:val="0"/>
                <w:numId w:val="16"/>
              </w:numPr>
              <w:tabs>
                <w:tab w:val="clear" w:pos="643"/>
                <w:tab w:val="num" w:pos="720"/>
              </w:tabs>
              <w:autoSpaceDE w:val="0"/>
              <w:autoSpaceDN w:val="0"/>
              <w:adjustRightInd w:val="0"/>
              <w:ind w:left="165" w:hanging="165"/>
              <w:jc w:val="both"/>
              <w:rPr>
                <w:rFonts w:cs="Arial"/>
                <w:szCs w:val="20"/>
                <w:lang w:val="it-IT"/>
              </w:rPr>
            </w:pPr>
            <w:r w:rsidRPr="00B00699">
              <w:rPr>
                <w:rFonts w:cs="Arial"/>
                <w:szCs w:val="20"/>
                <w:lang w:val="it-IT"/>
              </w:rPr>
              <w:t xml:space="preserve">Dare istruzioni per rispettare rigorosamente le </w:t>
            </w:r>
            <w:r>
              <w:rPr>
                <w:rFonts w:cs="Arial"/>
                <w:szCs w:val="20"/>
                <w:lang w:val="it-IT"/>
              </w:rPr>
              <w:t>seguenti indicazioni</w:t>
            </w:r>
            <w:r w:rsidRPr="00B00699">
              <w:rPr>
                <w:rFonts w:cs="Arial"/>
                <w:szCs w:val="20"/>
                <w:lang w:val="it-IT"/>
              </w:rPr>
              <w:t>:</w:t>
            </w:r>
          </w:p>
          <w:p w14:paraId="54FD52D2" w14:textId="1C24E2BA" w:rsidR="00B00699" w:rsidRPr="00B00699" w:rsidRDefault="00B00699" w:rsidP="00C23B52">
            <w:pPr>
              <w:keepLines/>
              <w:widowControl w:val="0"/>
              <w:numPr>
                <w:ilvl w:val="1"/>
                <w:numId w:val="16"/>
              </w:numPr>
              <w:tabs>
                <w:tab w:val="clear" w:pos="1440"/>
                <w:tab w:val="num" w:pos="590"/>
              </w:tabs>
              <w:autoSpaceDE w:val="0"/>
              <w:autoSpaceDN w:val="0"/>
              <w:adjustRightInd w:val="0"/>
              <w:ind w:left="590" w:hanging="425"/>
              <w:jc w:val="both"/>
              <w:rPr>
                <w:rFonts w:cs="Arial"/>
                <w:szCs w:val="20"/>
                <w:lang w:val="it-IT"/>
              </w:rPr>
            </w:pPr>
            <w:r w:rsidRPr="00B00699">
              <w:rPr>
                <w:rFonts w:cs="Arial"/>
                <w:szCs w:val="20"/>
                <w:lang w:val="it-IT"/>
              </w:rPr>
              <w:t>entrare nei servizi igienici individualmente;</w:t>
            </w:r>
          </w:p>
          <w:p w14:paraId="155F18E9" w14:textId="0379A331" w:rsidR="00B00699" w:rsidRPr="00B00699" w:rsidRDefault="00B00699" w:rsidP="00C23B52">
            <w:pPr>
              <w:keepLines/>
              <w:widowControl w:val="0"/>
              <w:numPr>
                <w:ilvl w:val="1"/>
                <w:numId w:val="16"/>
              </w:numPr>
              <w:tabs>
                <w:tab w:val="clear" w:pos="1440"/>
                <w:tab w:val="num" w:pos="590"/>
              </w:tabs>
              <w:autoSpaceDE w:val="0"/>
              <w:autoSpaceDN w:val="0"/>
              <w:adjustRightInd w:val="0"/>
              <w:ind w:left="590" w:hanging="425"/>
              <w:jc w:val="both"/>
              <w:rPr>
                <w:rFonts w:cs="Arial"/>
                <w:szCs w:val="20"/>
                <w:lang w:val="it-IT"/>
              </w:rPr>
            </w:pPr>
            <w:r w:rsidRPr="00B00699">
              <w:rPr>
                <w:rFonts w:cs="Arial"/>
                <w:szCs w:val="20"/>
                <w:lang w:val="it-IT"/>
              </w:rPr>
              <w:t>lavarsi le mani prima e dopo aver usato i bagni;</w:t>
            </w:r>
          </w:p>
          <w:p w14:paraId="7C4B5538" w14:textId="6B8945D8" w:rsidR="00B00699" w:rsidRPr="00B00699" w:rsidRDefault="00B16840" w:rsidP="00C23B52">
            <w:pPr>
              <w:keepLines/>
              <w:widowControl w:val="0"/>
              <w:numPr>
                <w:ilvl w:val="1"/>
                <w:numId w:val="16"/>
              </w:numPr>
              <w:tabs>
                <w:tab w:val="clear" w:pos="1440"/>
                <w:tab w:val="num" w:pos="590"/>
              </w:tabs>
              <w:autoSpaceDE w:val="0"/>
              <w:autoSpaceDN w:val="0"/>
              <w:adjustRightInd w:val="0"/>
              <w:ind w:left="590" w:hanging="425"/>
              <w:jc w:val="both"/>
              <w:rPr>
                <w:rFonts w:cs="Arial"/>
                <w:szCs w:val="20"/>
                <w:lang w:val="it-IT"/>
              </w:rPr>
            </w:pPr>
            <w:r>
              <w:rPr>
                <w:rFonts w:cs="Arial"/>
                <w:szCs w:val="20"/>
                <w:lang w:val="it-IT"/>
              </w:rPr>
              <w:t>c</w:t>
            </w:r>
            <w:r w:rsidR="00B00699" w:rsidRPr="00B00699">
              <w:rPr>
                <w:rFonts w:cs="Arial"/>
                <w:szCs w:val="20"/>
                <w:lang w:val="it-IT"/>
              </w:rPr>
              <w:t>hiudere il coperchio del water prima di usare lo sciacquone;</w:t>
            </w:r>
          </w:p>
          <w:p w14:paraId="3702F7DB" w14:textId="77777777" w:rsidR="00B00699" w:rsidRDefault="00B00699" w:rsidP="00C23B52">
            <w:pPr>
              <w:keepLines/>
              <w:widowControl w:val="0"/>
              <w:numPr>
                <w:ilvl w:val="1"/>
                <w:numId w:val="16"/>
              </w:numPr>
              <w:tabs>
                <w:tab w:val="clear" w:pos="1440"/>
                <w:tab w:val="num" w:pos="590"/>
              </w:tabs>
              <w:autoSpaceDE w:val="0"/>
              <w:autoSpaceDN w:val="0"/>
              <w:adjustRightInd w:val="0"/>
              <w:ind w:left="590" w:hanging="425"/>
              <w:jc w:val="both"/>
              <w:rPr>
                <w:rFonts w:cs="Arial"/>
                <w:szCs w:val="20"/>
                <w:lang w:val="it-IT"/>
              </w:rPr>
            </w:pPr>
            <w:r w:rsidRPr="00B00699">
              <w:rPr>
                <w:rFonts w:cs="Arial"/>
                <w:szCs w:val="20"/>
                <w:lang w:val="it-IT"/>
              </w:rPr>
              <w:t>chiudere il rubinetto dell'acqua con il gomito o con un tovagliolo di carta e smaltirlo.</w:t>
            </w:r>
          </w:p>
          <w:p w14:paraId="5D9F1032" w14:textId="28C8B636" w:rsidR="00B00699" w:rsidRPr="00B00699" w:rsidRDefault="00B00699" w:rsidP="00C23B52">
            <w:pPr>
              <w:keepLines/>
              <w:widowControl w:val="0"/>
              <w:numPr>
                <w:ilvl w:val="0"/>
                <w:numId w:val="16"/>
              </w:numPr>
              <w:tabs>
                <w:tab w:val="clear" w:pos="643"/>
                <w:tab w:val="num" w:pos="720"/>
              </w:tabs>
              <w:autoSpaceDE w:val="0"/>
              <w:autoSpaceDN w:val="0"/>
              <w:adjustRightInd w:val="0"/>
              <w:ind w:left="165" w:hanging="165"/>
              <w:jc w:val="both"/>
              <w:rPr>
                <w:rFonts w:cs="Arial"/>
                <w:szCs w:val="20"/>
                <w:lang w:val="it-IT"/>
              </w:rPr>
            </w:pPr>
            <w:r w:rsidRPr="00B00699">
              <w:rPr>
                <w:rFonts w:cs="Arial"/>
                <w:szCs w:val="20"/>
                <w:lang w:val="it-IT"/>
              </w:rPr>
              <w:t>Dare istruzione di utilizzare gli spogliatoi secondo le seguenti condizioni:</w:t>
            </w:r>
          </w:p>
          <w:p w14:paraId="3A3D253B" w14:textId="080CB7A9" w:rsidR="00B00699" w:rsidRPr="00B00699" w:rsidRDefault="00B00699" w:rsidP="00C23B52">
            <w:pPr>
              <w:keepLines/>
              <w:widowControl w:val="0"/>
              <w:numPr>
                <w:ilvl w:val="1"/>
                <w:numId w:val="16"/>
              </w:numPr>
              <w:tabs>
                <w:tab w:val="clear" w:pos="1440"/>
                <w:tab w:val="num" w:pos="590"/>
              </w:tabs>
              <w:autoSpaceDE w:val="0"/>
              <w:autoSpaceDN w:val="0"/>
              <w:adjustRightInd w:val="0"/>
              <w:ind w:left="590" w:hanging="425"/>
              <w:jc w:val="both"/>
              <w:rPr>
                <w:rFonts w:cs="Arial"/>
                <w:szCs w:val="20"/>
                <w:lang w:val="it-IT"/>
              </w:rPr>
            </w:pPr>
            <w:r w:rsidRPr="00B00699">
              <w:rPr>
                <w:rFonts w:cs="Arial"/>
                <w:szCs w:val="20"/>
                <w:lang w:val="it-IT"/>
              </w:rPr>
              <w:t xml:space="preserve">Indossare </w:t>
            </w:r>
            <w:r w:rsidR="00B16840" w:rsidRPr="00B00699">
              <w:rPr>
                <w:rFonts w:cs="Arial"/>
                <w:szCs w:val="20"/>
                <w:lang w:val="it-IT"/>
              </w:rPr>
              <w:t xml:space="preserve">sempre </w:t>
            </w:r>
            <w:r w:rsidRPr="00B00699">
              <w:rPr>
                <w:rFonts w:cs="Arial"/>
                <w:szCs w:val="20"/>
                <w:lang w:val="it-IT"/>
              </w:rPr>
              <w:t xml:space="preserve">la protezione delle vie respiratorie, </w:t>
            </w:r>
          </w:p>
          <w:p w14:paraId="46BAF90C" w14:textId="77777777" w:rsidR="0022655C" w:rsidRPr="00B00699" w:rsidRDefault="0022655C" w:rsidP="00C23B52">
            <w:pPr>
              <w:keepLines/>
              <w:widowControl w:val="0"/>
              <w:numPr>
                <w:ilvl w:val="1"/>
                <w:numId w:val="16"/>
              </w:numPr>
              <w:tabs>
                <w:tab w:val="clear" w:pos="1440"/>
                <w:tab w:val="num" w:pos="590"/>
              </w:tabs>
              <w:autoSpaceDE w:val="0"/>
              <w:autoSpaceDN w:val="0"/>
              <w:adjustRightInd w:val="0"/>
              <w:ind w:left="590" w:hanging="425"/>
              <w:jc w:val="both"/>
              <w:rPr>
                <w:rFonts w:cs="Arial"/>
                <w:szCs w:val="20"/>
                <w:lang w:val="it-IT"/>
              </w:rPr>
            </w:pPr>
            <w:r w:rsidRPr="00B00699">
              <w:rPr>
                <w:rFonts w:cs="Arial"/>
                <w:szCs w:val="20"/>
                <w:lang w:val="it-IT"/>
              </w:rPr>
              <w:t xml:space="preserve">Dare istruzioni di rispettare la distanza di sicurezza di 1m </w:t>
            </w:r>
          </w:p>
          <w:p w14:paraId="56CA24D2" w14:textId="77777777" w:rsidR="00B00699" w:rsidRPr="00B00699" w:rsidRDefault="00B00699" w:rsidP="00C23B52">
            <w:pPr>
              <w:keepLines/>
              <w:widowControl w:val="0"/>
              <w:numPr>
                <w:ilvl w:val="1"/>
                <w:numId w:val="16"/>
              </w:numPr>
              <w:tabs>
                <w:tab w:val="clear" w:pos="1440"/>
                <w:tab w:val="num" w:pos="590"/>
              </w:tabs>
              <w:autoSpaceDE w:val="0"/>
              <w:autoSpaceDN w:val="0"/>
              <w:adjustRightInd w:val="0"/>
              <w:ind w:left="590" w:hanging="425"/>
              <w:jc w:val="both"/>
              <w:rPr>
                <w:rFonts w:cs="Arial"/>
                <w:szCs w:val="20"/>
                <w:lang w:val="it-IT"/>
              </w:rPr>
            </w:pPr>
            <w:r w:rsidRPr="00B00699">
              <w:rPr>
                <w:rFonts w:cs="Arial"/>
                <w:szCs w:val="20"/>
                <w:lang w:val="it-IT"/>
              </w:rPr>
              <w:t>Evitare la presenza di un numero massimo di persone doppio rispetto alla quantità di docce;</w:t>
            </w:r>
          </w:p>
          <w:p w14:paraId="23F364B5" w14:textId="77777777" w:rsidR="00B00699" w:rsidRPr="00B00699" w:rsidRDefault="00B00699" w:rsidP="00C23B52">
            <w:pPr>
              <w:keepLines/>
              <w:widowControl w:val="0"/>
              <w:numPr>
                <w:ilvl w:val="1"/>
                <w:numId w:val="16"/>
              </w:numPr>
              <w:tabs>
                <w:tab w:val="clear" w:pos="1440"/>
                <w:tab w:val="num" w:pos="590"/>
              </w:tabs>
              <w:autoSpaceDE w:val="0"/>
              <w:autoSpaceDN w:val="0"/>
              <w:adjustRightInd w:val="0"/>
              <w:ind w:left="590" w:hanging="425"/>
              <w:jc w:val="both"/>
              <w:rPr>
                <w:rFonts w:cs="Arial"/>
                <w:szCs w:val="20"/>
                <w:lang w:val="it-IT"/>
              </w:rPr>
            </w:pPr>
            <w:r w:rsidRPr="00B00699">
              <w:rPr>
                <w:rFonts w:cs="Arial"/>
                <w:szCs w:val="20"/>
                <w:lang w:val="it-IT"/>
              </w:rPr>
              <w:t xml:space="preserve">Se le docce hanno una superficie di 20m² ci possono essere al max. 3 persone presenti contemporaneamente </w:t>
            </w:r>
          </w:p>
          <w:p w14:paraId="4B6B341E" w14:textId="77777777" w:rsidR="00B00699" w:rsidRPr="00B00699" w:rsidRDefault="00B00699" w:rsidP="00C23B52">
            <w:pPr>
              <w:keepLines/>
              <w:widowControl w:val="0"/>
              <w:numPr>
                <w:ilvl w:val="1"/>
                <w:numId w:val="16"/>
              </w:numPr>
              <w:tabs>
                <w:tab w:val="clear" w:pos="1440"/>
                <w:tab w:val="num" w:pos="590"/>
              </w:tabs>
              <w:autoSpaceDE w:val="0"/>
              <w:autoSpaceDN w:val="0"/>
              <w:adjustRightInd w:val="0"/>
              <w:ind w:left="590" w:hanging="425"/>
              <w:jc w:val="both"/>
              <w:rPr>
                <w:rFonts w:cs="Arial"/>
                <w:szCs w:val="20"/>
                <w:lang w:val="it-IT"/>
              </w:rPr>
            </w:pPr>
            <w:r w:rsidRPr="00B00699">
              <w:rPr>
                <w:rFonts w:cs="Arial"/>
                <w:szCs w:val="20"/>
                <w:lang w:val="it-IT"/>
              </w:rPr>
              <w:t>Tutti gli indumenti e gli oggetti personali devono essere riposti nelle borse personali, anche quando depositati negli appositi armadietti</w:t>
            </w:r>
          </w:p>
          <w:p w14:paraId="6ABB3DDC" w14:textId="77777777" w:rsidR="00B00699" w:rsidRPr="00B00699" w:rsidRDefault="00B00699" w:rsidP="00C23B52">
            <w:pPr>
              <w:keepLines/>
              <w:widowControl w:val="0"/>
              <w:numPr>
                <w:ilvl w:val="1"/>
                <w:numId w:val="16"/>
              </w:numPr>
              <w:tabs>
                <w:tab w:val="clear" w:pos="1440"/>
                <w:tab w:val="num" w:pos="590"/>
              </w:tabs>
              <w:autoSpaceDE w:val="0"/>
              <w:autoSpaceDN w:val="0"/>
              <w:adjustRightInd w:val="0"/>
              <w:ind w:left="590" w:hanging="425"/>
              <w:jc w:val="both"/>
              <w:rPr>
                <w:rFonts w:cs="Arial"/>
                <w:szCs w:val="20"/>
                <w:lang w:val="it-IT"/>
              </w:rPr>
            </w:pPr>
            <w:r w:rsidRPr="00B00699">
              <w:rPr>
                <w:rFonts w:cs="Arial"/>
                <w:szCs w:val="20"/>
                <w:lang w:val="it-IT"/>
              </w:rPr>
              <w:t>Gli armadietti del guardaroba devono essere disinfettati dopo ogni uso. In alternativa, fornire borse di plastica usa e getta per riporre vestiti e scarpe;</w:t>
            </w:r>
          </w:p>
          <w:p w14:paraId="3F2B5A01" w14:textId="77777777" w:rsidR="00B00699" w:rsidRPr="00714787" w:rsidRDefault="00B00699" w:rsidP="00C23B52">
            <w:pPr>
              <w:keepLines/>
              <w:widowControl w:val="0"/>
              <w:numPr>
                <w:ilvl w:val="0"/>
                <w:numId w:val="16"/>
              </w:numPr>
              <w:tabs>
                <w:tab w:val="clear" w:pos="643"/>
                <w:tab w:val="num" w:pos="720"/>
              </w:tabs>
              <w:autoSpaceDE w:val="0"/>
              <w:autoSpaceDN w:val="0"/>
              <w:adjustRightInd w:val="0"/>
              <w:ind w:left="165" w:hanging="165"/>
              <w:jc w:val="both"/>
              <w:rPr>
                <w:rFonts w:cs="Arial"/>
                <w:szCs w:val="20"/>
                <w:lang w:val="it-IT"/>
              </w:rPr>
            </w:pPr>
            <w:r w:rsidRPr="00714787">
              <w:rPr>
                <w:rFonts w:cs="Arial"/>
                <w:szCs w:val="20"/>
                <w:lang w:val="it-IT"/>
              </w:rPr>
              <w:t>Dare istruzione che le docce devono essere disinfettate dopo ogni uso.</w:t>
            </w:r>
          </w:p>
          <w:p w14:paraId="3DF8B214" w14:textId="4417F0A4" w:rsidR="00204202" w:rsidRPr="00B00699" w:rsidRDefault="00B00699" w:rsidP="00C23B52">
            <w:pPr>
              <w:keepLines/>
              <w:widowControl w:val="0"/>
              <w:numPr>
                <w:ilvl w:val="0"/>
                <w:numId w:val="16"/>
              </w:numPr>
              <w:tabs>
                <w:tab w:val="clear" w:pos="643"/>
                <w:tab w:val="num" w:pos="720"/>
              </w:tabs>
              <w:autoSpaceDE w:val="0"/>
              <w:autoSpaceDN w:val="0"/>
              <w:adjustRightInd w:val="0"/>
              <w:ind w:left="165" w:hanging="165"/>
              <w:jc w:val="both"/>
              <w:rPr>
                <w:rFonts w:cs="Arial"/>
                <w:szCs w:val="20"/>
                <w:lang w:val="it-IT"/>
              </w:rPr>
            </w:pPr>
            <w:r w:rsidRPr="00B00699">
              <w:rPr>
                <w:rFonts w:cs="Arial"/>
                <w:szCs w:val="20"/>
                <w:lang w:val="it-IT"/>
              </w:rPr>
              <w:t>Utilizzare l'asciugamani</w:t>
            </w:r>
            <w:r w:rsidR="007F425C">
              <w:rPr>
                <w:rFonts w:cs="Arial"/>
                <w:szCs w:val="20"/>
                <w:lang w:val="it-IT"/>
              </w:rPr>
              <w:t xml:space="preserve"> ad aria automatici</w:t>
            </w:r>
            <w:r w:rsidRPr="00B00699">
              <w:rPr>
                <w:rFonts w:cs="Arial"/>
                <w:szCs w:val="20"/>
                <w:lang w:val="it-IT"/>
              </w:rPr>
              <w:t xml:space="preserve"> solo in casi eccezionali.</w:t>
            </w:r>
          </w:p>
        </w:tc>
      </w:tr>
    </w:tbl>
    <w:p w14:paraId="5A4F24A5" w14:textId="47C40FCF" w:rsidR="003F2E01" w:rsidRDefault="003F2E01" w:rsidP="00541150">
      <w:pPr>
        <w:rPr>
          <w:rFonts w:cs="Arial"/>
          <w:szCs w:val="20"/>
          <w:lang w:val="it-IT"/>
        </w:rPr>
      </w:pPr>
    </w:p>
    <w:p w14:paraId="479F4AFF" w14:textId="77777777" w:rsidR="003F2E01" w:rsidRDefault="003F2E01">
      <w:pPr>
        <w:rPr>
          <w:rFonts w:cs="Arial"/>
          <w:szCs w:val="20"/>
          <w:lang w:val="it-IT"/>
        </w:rPr>
      </w:pPr>
      <w:r>
        <w:rPr>
          <w:rFonts w:cs="Arial"/>
          <w:szCs w:val="20"/>
          <w:lang w:val="it-IT"/>
        </w:rPr>
        <w:br w:type="page"/>
      </w:r>
    </w:p>
    <w:p w14:paraId="5B5ADC58" w14:textId="77777777" w:rsidR="00541150" w:rsidRPr="00B00699" w:rsidRDefault="00541150" w:rsidP="00541150">
      <w:pPr>
        <w:rPr>
          <w:rFonts w:cs="Arial"/>
          <w:szCs w:val="20"/>
          <w:lang w:val="it-IT"/>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5"/>
      </w:tblGrid>
      <w:tr w:rsidR="00541150" w14:paraId="3FBEB9C8" w14:textId="77777777" w:rsidTr="00541150">
        <w:trPr>
          <w:trHeight w:val="327"/>
          <w:jc w:val="center"/>
        </w:trPr>
        <w:tc>
          <w:tcPr>
            <w:tcW w:w="9288" w:type="dxa"/>
            <w:tcBorders>
              <w:top w:val="single" w:sz="4" w:space="0" w:color="auto"/>
              <w:left w:val="single" w:sz="4" w:space="0" w:color="auto"/>
              <w:bottom w:val="single" w:sz="4" w:space="0" w:color="auto"/>
              <w:right w:val="single" w:sz="4" w:space="0" w:color="auto"/>
            </w:tcBorders>
            <w:shd w:val="clear" w:color="auto" w:fill="C9F1FF"/>
            <w:vAlign w:val="center"/>
            <w:hideMark/>
          </w:tcPr>
          <w:p w14:paraId="293DB7BE" w14:textId="7E8A3BDF" w:rsidR="00541150" w:rsidRDefault="00541150">
            <w:pPr>
              <w:rPr>
                <w:rFonts w:cs="Arial"/>
                <w:szCs w:val="20"/>
              </w:rPr>
            </w:pPr>
            <w:proofErr w:type="spellStart"/>
            <w:proofErr w:type="gramStart"/>
            <w:r w:rsidRPr="00032E18">
              <w:rPr>
                <w:rFonts w:cs="Arial"/>
                <w:szCs w:val="20"/>
              </w:rPr>
              <w:t>Competenza</w:t>
            </w:r>
            <w:proofErr w:type="spellEnd"/>
            <w:r w:rsidRPr="00032E18">
              <w:rPr>
                <w:rFonts w:cs="Arial"/>
                <w:szCs w:val="20"/>
              </w:rPr>
              <w:t xml:space="preserve"> </w:t>
            </w:r>
            <w:r>
              <w:rPr>
                <w:rFonts w:cs="Arial"/>
                <w:szCs w:val="20"/>
              </w:rPr>
              <w:t>:</w:t>
            </w:r>
            <w:proofErr w:type="gramEnd"/>
            <w:r>
              <w:rPr>
                <w:rFonts w:cs="Arial"/>
                <w:szCs w:val="20"/>
              </w:rPr>
              <w:t xml:space="preserve"> </w:t>
            </w:r>
            <w:proofErr w:type="spellStart"/>
            <w:r w:rsidRPr="00032E18">
              <w:rPr>
                <w:rFonts w:cs="Arial"/>
                <w:b/>
                <w:szCs w:val="20"/>
              </w:rPr>
              <w:t>Lavor</w:t>
            </w:r>
            <w:r>
              <w:rPr>
                <w:rFonts w:cs="Arial"/>
                <w:b/>
                <w:szCs w:val="20"/>
              </w:rPr>
              <w:t>atore</w:t>
            </w:r>
            <w:proofErr w:type="spellEnd"/>
          </w:p>
        </w:tc>
      </w:tr>
    </w:tbl>
    <w:p w14:paraId="12EA0B9F" w14:textId="77777777" w:rsidR="00541150" w:rsidRDefault="00541150" w:rsidP="00541150">
      <w:pPr>
        <w:rPr>
          <w:rFonts w:cs="Arial"/>
          <w:szCs w:val="20"/>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7"/>
        <w:gridCol w:w="2879"/>
        <w:gridCol w:w="4319"/>
      </w:tblGrid>
      <w:tr w:rsidR="00541150" w:rsidRPr="00BF28AD" w14:paraId="3E56CBAD" w14:textId="77777777" w:rsidTr="00541150">
        <w:trPr>
          <w:trHeight w:val="361"/>
          <w:jc w:val="center"/>
        </w:trPr>
        <w:tc>
          <w:tcPr>
            <w:tcW w:w="2087" w:type="dxa"/>
            <w:tcBorders>
              <w:top w:val="single" w:sz="4" w:space="0" w:color="auto"/>
              <w:left w:val="single" w:sz="4" w:space="0" w:color="auto"/>
              <w:bottom w:val="single" w:sz="4" w:space="0" w:color="C0C0C0"/>
              <w:right w:val="single" w:sz="4" w:space="0" w:color="C0C0C0"/>
            </w:tcBorders>
            <w:vAlign w:val="center"/>
            <w:hideMark/>
          </w:tcPr>
          <w:p w14:paraId="37CC7DB2" w14:textId="795FB225" w:rsidR="00541150" w:rsidRDefault="00541150" w:rsidP="00541150">
            <w:pPr>
              <w:jc w:val="center"/>
              <w:rPr>
                <w:rFonts w:cs="Arial"/>
                <w:b/>
                <w:szCs w:val="20"/>
              </w:rPr>
            </w:pPr>
            <w:r w:rsidRPr="00032E18">
              <w:rPr>
                <w:rFonts w:cs="Arial"/>
                <w:b/>
                <w:noProof/>
                <w:szCs w:val="20"/>
              </w:rPr>
              <w:t>Pericolo</w:t>
            </w:r>
          </w:p>
        </w:tc>
        <w:tc>
          <w:tcPr>
            <w:tcW w:w="2879" w:type="dxa"/>
            <w:tcBorders>
              <w:top w:val="single" w:sz="4" w:space="0" w:color="auto"/>
              <w:left w:val="single" w:sz="4" w:space="0" w:color="C0C0C0"/>
              <w:bottom w:val="single" w:sz="4" w:space="0" w:color="C0C0C0"/>
              <w:right w:val="single" w:sz="4" w:space="0" w:color="C0C0C0"/>
            </w:tcBorders>
            <w:vAlign w:val="center"/>
            <w:hideMark/>
          </w:tcPr>
          <w:p w14:paraId="3AFEF293" w14:textId="6F3C6D47" w:rsidR="00541150" w:rsidRDefault="00541150" w:rsidP="00541150">
            <w:pPr>
              <w:jc w:val="center"/>
              <w:rPr>
                <w:rFonts w:cs="Arial"/>
                <w:b/>
                <w:szCs w:val="20"/>
              </w:rPr>
            </w:pPr>
            <w:r w:rsidRPr="00032E18">
              <w:rPr>
                <w:rFonts w:cs="Arial"/>
                <w:b/>
                <w:noProof/>
                <w:szCs w:val="20"/>
              </w:rPr>
              <w:t>Rischio</w:t>
            </w:r>
          </w:p>
        </w:tc>
        <w:tc>
          <w:tcPr>
            <w:tcW w:w="4319" w:type="dxa"/>
            <w:tcBorders>
              <w:top w:val="single" w:sz="4" w:space="0" w:color="auto"/>
              <w:left w:val="single" w:sz="4" w:space="0" w:color="C0C0C0"/>
              <w:bottom w:val="single" w:sz="4" w:space="0" w:color="C0C0C0"/>
              <w:right w:val="single" w:sz="4" w:space="0" w:color="auto"/>
            </w:tcBorders>
            <w:vAlign w:val="center"/>
            <w:hideMark/>
          </w:tcPr>
          <w:p w14:paraId="61ACD43B" w14:textId="3687A6C4" w:rsidR="00541150" w:rsidRPr="00541150" w:rsidRDefault="00541150" w:rsidP="00541150">
            <w:pPr>
              <w:jc w:val="both"/>
              <w:rPr>
                <w:rFonts w:cs="Arial"/>
                <w:b/>
                <w:szCs w:val="20"/>
                <w:lang w:val="it-IT"/>
              </w:rPr>
            </w:pPr>
            <w:r w:rsidRPr="00032E18">
              <w:rPr>
                <w:rFonts w:cs="Arial"/>
                <w:b/>
                <w:noProof/>
                <w:szCs w:val="20"/>
                <w:lang w:val="it-IT"/>
              </w:rPr>
              <w:t>Misure di prevenzione e protezione</w:t>
            </w:r>
          </w:p>
        </w:tc>
      </w:tr>
      <w:tr w:rsidR="00204202" w:rsidRPr="00BF28AD" w14:paraId="6C2E0A43" w14:textId="77777777" w:rsidTr="00541150">
        <w:trPr>
          <w:trHeight w:val="361"/>
          <w:jc w:val="center"/>
        </w:trPr>
        <w:tc>
          <w:tcPr>
            <w:tcW w:w="2087" w:type="dxa"/>
            <w:tcBorders>
              <w:top w:val="single" w:sz="4" w:space="0" w:color="C0C0C0"/>
              <w:left w:val="single" w:sz="4" w:space="0" w:color="auto"/>
              <w:bottom w:val="single" w:sz="4" w:space="0" w:color="auto"/>
              <w:right w:val="single" w:sz="4" w:space="0" w:color="C0C0C0"/>
            </w:tcBorders>
            <w:vAlign w:val="center"/>
            <w:hideMark/>
          </w:tcPr>
          <w:p w14:paraId="22D0896F" w14:textId="13AB3B67" w:rsidR="00204202" w:rsidRDefault="00204202" w:rsidP="00204202">
            <w:pPr>
              <w:rPr>
                <w:rFonts w:cs="Arial"/>
                <w:szCs w:val="20"/>
              </w:rPr>
            </w:pPr>
            <w:proofErr w:type="spellStart"/>
            <w:r w:rsidRPr="00032E18">
              <w:rPr>
                <w:rFonts w:cs="Arial"/>
                <w:szCs w:val="20"/>
              </w:rPr>
              <w:t>Pericolo</w:t>
            </w:r>
            <w:proofErr w:type="spellEnd"/>
            <w:r w:rsidRPr="00032E18">
              <w:rPr>
                <w:rFonts w:cs="Arial"/>
                <w:szCs w:val="20"/>
              </w:rPr>
              <w:t xml:space="preserve"> </w:t>
            </w:r>
            <w:proofErr w:type="spellStart"/>
            <w:r w:rsidRPr="00032E18">
              <w:rPr>
                <w:rFonts w:cs="Arial"/>
                <w:szCs w:val="20"/>
              </w:rPr>
              <w:t>biologico</w:t>
            </w:r>
            <w:proofErr w:type="spellEnd"/>
          </w:p>
        </w:tc>
        <w:tc>
          <w:tcPr>
            <w:tcW w:w="2879" w:type="dxa"/>
            <w:tcBorders>
              <w:top w:val="single" w:sz="4" w:space="0" w:color="C0C0C0"/>
              <w:left w:val="single" w:sz="4" w:space="0" w:color="C0C0C0"/>
              <w:bottom w:val="single" w:sz="4" w:space="0" w:color="auto"/>
              <w:right w:val="single" w:sz="4" w:space="0" w:color="C0C0C0"/>
            </w:tcBorders>
            <w:vAlign w:val="center"/>
            <w:hideMark/>
          </w:tcPr>
          <w:p w14:paraId="7D9B4A2A" w14:textId="77777777" w:rsidR="00204202" w:rsidRPr="00032E18" w:rsidRDefault="00204202" w:rsidP="00204202">
            <w:pPr>
              <w:jc w:val="center"/>
              <w:rPr>
                <w:rFonts w:cs="Arial"/>
                <w:szCs w:val="20"/>
                <w:lang w:val="it-IT"/>
              </w:rPr>
            </w:pPr>
            <w:r w:rsidRPr="00032E18">
              <w:rPr>
                <w:rFonts w:cs="Arial"/>
                <w:szCs w:val="20"/>
                <w:lang w:val="it-IT"/>
              </w:rPr>
              <w:t xml:space="preserve">Contatto con persone potenzialmente infette (eventualmente anche asintomatici) </w:t>
            </w:r>
          </w:p>
          <w:p w14:paraId="35353C25" w14:textId="4979249F" w:rsidR="00204202" w:rsidRDefault="00204202" w:rsidP="00204202">
            <w:pPr>
              <w:jc w:val="center"/>
              <w:rPr>
                <w:rFonts w:cs="Arial"/>
                <w:szCs w:val="20"/>
              </w:rPr>
            </w:pPr>
            <w:r w:rsidRPr="00032E18">
              <w:rPr>
                <w:rFonts w:cs="Arial"/>
                <w:szCs w:val="20"/>
                <w:lang w:val="it-IT"/>
              </w:rPr>
              <w:t>insegnanti, studenti</w:t>
            </w:r>
          </w:p>
        </w:tc>
        <w:tc>
          <w:tcPr>
            <w:tcW w:w="4319" w:type="dxa"/>
            <w:tcBorders>
              <w:top w:val="single" w:sz="4" w:space="0" w:color="C0C0C0"/>
              <w:left w:val="single" w:sz="4" w:space="0" w:color="C0C0C0"/>
              <w:bottom w:val="single" w:sz="4" w:space="0" w:color="auto"/>
              <w:right w:val="single" w:sz="4" w:space="0" w:color="auto"/>
            </w:tcBorders>
            <w:vAlign w:val="center"/>
            <w:hideMark/>
          </w:tcPr>
          <w:p w14:paraId="4BC553D6" w14:textId="6124462B" w:rsidR="00204202" w:rsidRPr="00851CA5" w:rsidRDefault="004A5B7E" w:rsidP="00C23B52">
            <w:pPr>
              <w:keepLines/>
              <w:widowControl w:val="0"/>
              <w:numPr>
                <w:ilvl w:val="0"/>
                <w:numId w:val="16"/>
              </w:numPr>
              <w:tabs>
                <w:tab w:val="clear" w:pos="643"/>
                <w:tab w:val="num" w:pos="720"/>
              </w:tabs>
              <w:autoSpaceDE w:val="0"/>
              <w:autoSpaceDN w:val="0"/>
              <w:adjustRightInd w:val="0"/>
              <w:ind w:left="165" w:hanging="165"/>
              <w:jc w:val="both"/>
              <w:rPr>
                <w:rFonts w:cs="Arial"/>
                <w:szCs w:val="20"/>
                <w:lang w:val="it-IT"/>
              </w:rPr>
            </w:pPr>
            <w:r w:rsidRPr="00091956">
              <w:rPr>
                <w:rFonts w:cs="Arial"/>
                <w:szCs w:val="20"/>
                <w:lang w:val="it-IT"/>
              </w:rPr>
              <w:t>Rispettare l’orario per l'uso della piscina coperta per evitare l'affollamento negli spogliatoi e per garantire flussi di visitatori regolati</w:t>
            </w:r>
            <w:r w:rsidR="00091956" w:rsidRPr="00091956">
              <w:rPr>
                <w:rFonts w:cs="Arial"/>
                <w:szCs w:val="20"/>
                <w:lang w:val="it-IT"/>
              </w:rPr>
              <w:t>.</w:t>
            </w:r>
          </w:p>
        </w:tc>
      </w:tr>
    </w:tbl>
    <w:p w14:paraId="3D4CA99F" w14:textId="77777777" w:rsidR="00541150" w:rsidRPr="00851CA5" w:rsidRDefault="00541150" w:rsidP="00541150">
      <w:pPr>
        <w:rPr>
          <w:rFonts w:cs="Arial"/>
          <w:szCs w:val="20"/>
          <w:lang w:val="it-IT"/>
        </w:rPr>
      </w:pPr>
    </w:p>
    <w:tbl>
      <w:tblPr>
        <w:tblW w:w="9285" w:type="dxa"/>
        <w:jc w:val="center"/>
        <w:tblBorders>
          <w:top w:val="double" w:sz="4" w:space="0" w:color="FF6600"/>
          <w:left w:val="double" w:sz="4" w:space="0" w:color="FF6600"/>
          <w:bottom w:val="double" w:sz="4" w:space="0" w:color="FF6600"/>
          <w:right w:val="double" w:sz="4" w:space="0" w:color="FF6600"/>
          <w:insideH w:val="inset" w:sz="6" w:space="0" w:color="C0C0C0"/>
          <w:insideV w:val="double" w:sz="4" w:space="0" w:color="FF6600"/>
        </w:tblBorders>
        <w:tblLayout w:type="fixed"/>
        <w:tblLook w:val="01E0" w:firstRow="1" w:lastRow="1" w:firstColumn="1" w:lastColumn="1" w:noHBand="0" w:noVBand="0"/>
      </w:tblPr>
      <w:tblGrid>
        <w:gridCol w:w="2086"/>
        <w:gridCol w:w="720"/>
        <w:gridCol w:w="720"/>
        <w:gridCol w:w="720"/>
        <w:gridCol w:w="720"/>
        <w:gridCol w:w="1260"/>
        <w:gridCol w:w="720"/>
        <w:gridCol w:w="2339"/>
      </w:tblGrid>
      <w:tr w:rsidR="00541150" w14:paraId="262C1204" w14:textId="77777777" w:rsidTr="00541150">
        <w:trPr>
          <w:jc w:val="center"/>
        </w:trPr>
        <w:tc>
          <w:tcPr>
            <w:tcW w:w="2086" w:type="dxa"/>
            <w:tcBorders>
              <w:top w:val="double" w:sz="4" w:space="0" w:color="FF6600"/>
              <w:left w:val="double" w:sz="4" w:space="0" w:color="FF6600"/>
              <w:bottom w:val="double" w:sz="4" w:space="0" w:color="FF6600"/>
              <w:right w:val="double" w:sz="4" w:space="0" w:color="FF6600"/>
            </w:tcBorders>
            <w:vAlign w:val="center"/>
            <w:hideMark/>
          </w:tcPr>
          <w:p w14:paraId="41140736" w14:textId="60182F53" w:rsidR="00541150" w:rsidRDefault="00541150" w:rsidP="00541150">
            <w:pPr>
              <w:rPr>
                <w:rFonts w:cs="Arial"/>
                <w:szCs w:val="20"/>
              </w:rPr>
            </w:pPr>
            <w:r w:rsidRPr="00032E18">
              <w:rPr>
                <w:rFonts w:cs="Arial"/>
                <w:noProof/>
                <w:sz w:val="18"/>
                <w:szCs w:val="18"/>
                <w:lang w:val="it-IT"/>
              </w:rPr>
              <w:t>Valutazione del rischio</w:t>
            </w:r>
            <w:r w:rsidRPr="00032E18">
              <w:rPr>
                <w:rFonts w:cs="Arial"/>
                <w:noProof/>
                <w:sz w:val="18"/>
                <w:szCs w:val="18"/>
              </w:rPr>
              <w:t>:</w:t>
            </w:r>
          </w:p>
        </w:tc>
        <w:tc>
          <w:tcPr>
            <w:tcW w:w="720" w:type="dxa"/>
            <w:tcBorders>
              <w:top w:val="double" w:sz="4" w:space="0" w:color="FF6600"/>
              <w:left w:val="double" w:sz="4" w:space="0" w:color="FF6600"/>
              <w:bottom w:val="double" w:sz="4" w:space="0" w:color="FF6600"/>
              <w:right w:val="double" w:sz="4" w:space="0" w:color="FF6600"/>
            </w:tcBorders>
            <w:vAlign w:val="center"/>
            <w:hideMark/>
          </w:tcPr>
          <w:p w14:paraId="38658347" w14:textId="16F5FF43" w:rsidR="00541150" w:rsidRDefault="00541150" w:rsidP="00541150">
            <w:pPr>
              <w:pStyle w:val="Kopfzeile"/>
              <w:keepLines/>
              <w:rPr>
                <w:rFonts w:ascii="Arial" w:hAnsi="Arial" w:cs="Arial"/>
                <w:color w:val="auto"/>
                <w:lang w:val="de-DE" w:eastAsia="en-US"/>
              </w:rPr>
            </w:pPr>
            <w:r w:rsidRPr="00032E18">
              <w:rPr>
                <w:rFonts w:ascii="Arial" w:hAnsi="Arial" w:cs="Arial"/>
                <w:noProof/>
                <w:color w:val="auto"/>
                <w:lang w:val="de-DE"/>
              </w:rPr>
              <w:t>P =</w:t>
            </w:r>
          </w:p>
        </w:tc>
        <w:tc>
          <w:tcPr>
            <w:tcW w:w="720" w:type="dxa"/>
            <w:tcBorders>
              <w:top w:val="double" w:sz="4" w:space="0" w:color="FF6600"/>
              <w:left w:val="double" w:sz="4" w:space="0" w:color="FF6600"/>
              <w:bottom w:val="double" w:sz="4" w:space="0" w:color="FF6600"/>
              <w:right w:val="double" w:sz="4" w:space="0" w:color="FF6600"/>
            </w:tcBorders>
            <w:vAlign w:val="center"/>
            <w:hideMark/>
          </w:tcPr>
          <w:p w14:paraId="2969FA69" w14:textId="391895C3" w:rsidR="00541150" w:rsidRDefault="00541150" w:rsidP="00541150">
            <w:pPr>
              <w:pStyle w:val="Kopfzeile"/>
              <w:keepLines/>
              <w:jc w:val="center"/>
              <w:rPr>
                <w:rFonts w:ascii="Arial" w:hAnsi="Arial" w:cs="Arial"/>
                <w:b/>
                <w:color w:val="000000"/>
                <w:lang w:val="de-DE" w:eastAsia="en-US"/>
              </w:rPr>
            </w:pPr>
            <w:r w:rsidRPr="00032E18">
              <w:rPr>
                <w:rFonts w:ascii="Arial" w:hAnsi="Arial" w:cs="Arial"/>
                <w:b/>
                <w:noProof/>
                <w:color w:val="000000"/>
                <w:lang w:val="de-DE"/>
              </w:rPr>
              <w:t>2</w:t>
            </w:r>
          </w:p>
        </w:tc>
        <w:tc>
          <w:tcPr>
            <w:tcW w:w="720" w:type="dxa"/>
            <w:tcBorders>
              <w:top w:val="double" w:sz="4" w:space="0" w:color="FF6600"/>
              <w:left w:val="double" w:sz="4" w:space="0" w:color="FF6600"/>
              <w:bottom w:val="double" w:sz="4" w:space="0" w:color="FF6600"/>
              <w:right w:val="double" w:sz="4" w:space="0" w:color="FF6600"/>
            </w:tcBorders>
            <w:vAlign w:val="center"/>
            <w:hideMark/>
          </w:tcPr>
          <w:p w14:paraId="61B849C9" w14:textId="5A83CD3F" w:rsidR="00541150" w:rsidRDefault="00541150" w:rsidP="00541150">
            <w:pPr>
              <w:pStyle w:val="Kopfzeile"/>
              <w:keepLines/>
              <w:rPr>
                <w:rFonts w:ascii="Arial" w:hAnsi="Arial" w:cs="Arial"/>
                <w:color w:val="auto"/>
                <w:lang w:val="de-DE" w:eastAsia="en-US"/>
              </w:rPr>
            </w:pPr>
            <w:r w:rsidRPr="00032E18">
              <w:rPr>
                <w:rFonts w:ascii="Arial" w:hAnsi="Arial" w:cs="Arial"/>
                <w:noProof/>
                <w:color w:val="auto"/>
                <w:lang w:val="de-DE"/>
              </w:rPr>
              <w:t>D =</w:t>
            </w:r>
          </w:p>
        </w:tc>
        <w:tc>
          <w:tcPr>
            <w:tcW w:w="720" w:type="dxa"/>
            <w:tcBorders>
              <w:top w:val="double" w:sz="4" w:space="0" w:color="FF6600"/>
              <w:left w:val="double" w:sz="4" w:space="0" w:color="FF6600"/>
              <w:bottom w:val="double" w:sz="4" w:space="0" w:color="FF6600"/>
              <w:right w:val="double" w:sz="4" w:space="0" w:color="FF6600"/>
            </w:tcBorders>
            <w:vAlign w:val="center"/>
            <w:hideMark/>
          </w:tcPr>
          <w:p w14:paraId="75F39456" w14:textId="181D59B0" w:rsidR="00541150" w:rsidRDefault="00541150" w:rsidP="00541150">
            <w:pPr>
              <w:pStyle w:val="Kopfzeile"/>
              <w:keepLines/>
              <w:jc w:val="center"/>
              <w:rPr>
                <w:rFonts w:ascii="Arial" w:hAnsi="Arial" w:cs="Arial"/>
                <w:b/>
                <w:color w:val="000000"/>
                <w:lang w:val="de-DE" w:eastAsia="en-US"/>
              </w:rPr>
            </w:pPr>
            <w:r w:rsidRPr="00032E18">
              <w:rPr>
                <w:rFonts w:ascii="Arial" w:hAnsi="Arial" w:cs="Arial"/>
                <w:b/>
                <w:noProof/>
                <w:color w:val="000000"/>
                <w:lang w:val="de-DE"/>
              </w:rPr>
              <w:t>4</w:t>
            </w:r>
          </w:p>
        </w:tc>
        <w:tc>
          <w:tcPr>
            <w:tcW w:w="1260" w:type="dxa"/>
            <w:tcBorders>
              <w:top w:val="double" w:sz="4" w:space="0" w:color="FF6600"/>
              <w:left w:val="double" w:sz="4" w:space="0" w:color="FF6600"/>
              <w:bottom w:val="double" w:sz="4" w:space="0" w:color="FF6600"/>
              <w:right w:val="double" w:sz="4" w:space="0" w:color="FF6600"/>
            </w:tcBorders>
            <w:vAlign w:val="center"/>
            <w:hideMark/>
          </w:tcPr>
          <w:p w14:paraId="47B2273B" w14:textId="77777777" w:rsidR="00541150" w:rsidRPr="00032E18" w:rsidRDefault="00541150" w:rsidP="00541150">
            <w:pPr>
              <w:pStyle w:val="Kopfzeile"/>
              <w:keepLines/>
              <w:jc w:val="center"/>
              <w:rPr>
                <w:rFonts w:ascii="Arial" w:hAnsi="Arial" w:cs="Arial"/>
                <w:noProof/>
                <w:color w:val="auto"/>
              </w:rPr>
            </w:pPr>
            <w:r w:rsidRPr="00032E18">
              <w:rPr>
                <w:rFonts w:ascii="Arial" w:hAnsi="Arial" w:cs="Arial"/>
                <w:noProof/>
                <w:color w:val="auto"/>
              </w:rPr>
              <w:t>Rischio</w:t>
            </w:r>
          </w:p>
          <w:p w14:paraId="2395E1F6" w14:textId="1897CC64" w:rsidR="00541150" w:rsidRPr="00541150" w:rsidRDefault="00541150" w:rsidP="00541150">
            <w:pPr>
              <w:pStyle w:val="Kopfzeile"/>
              <w:keepLines/>
              <w:jc w:val="center"/>
              <w:rPr>
                <w:rFonts w:ascii="Arial" w:hAnsi="Arial" w:cs="Arial"/>
                <w:color w:val="auto"/>
                <w:lang w:eastAsia="en-US"/>
              </w:rPr>
            </w:pPr>
            <w:r w:rsidRPr="00032E18">
              <w:rPr>
                <w:rFonts w:ascii="Arial" w:hAnsi="Arial" w:cs="Arial"/>
                <w:noProof/>
                <w:color w:val="auto"/>
              </w:rPr>
              <w:t>R = P x D</w:t>
            </w:r>
          </w:p>
        </w:tc>
        <w:tc>
          <w:tcPr>
            <w:tcW w:w="720" w:type="dxa"/>
            <w:tcBorders>
              <w:top w:val="double" w:sz="4" w:space="0" w:color="FF6600"/>
              <w:left w:val="double" w:sz="4" w:space="0" w:color="FF6600"/>
              <w:bottom w:val="double" w:sz="4" w:space="0" w:color="FF6600"/>
              <w:right w:val="double" w:sz="4" w:space="0" w:color="FF6600"/>
            </w:tcBorders>
            <w:vAlign w:val="center"/>
            <w:hideMark/>
          </w:tcPr>
          <w:p w14:paraId="480A4D78" w14:textId="269A7D04" w:rsidR="00541150" w:rsidRDefault="00541150" w:rsidP="00541150">
            <w:pPr>
              <w:pStyle w:val="Kopfzeile"/>
              <w:keepLines/>
              <w:jc w:val="center"/>
              <w:rPr>
                <w:rFonts w:ascii="Arial" w:hAnsi="Arial" w:cs="Arial"/>
                <w:b/>
                <w:color w:val="000000"/>
                <w:lang w:val="de-DE" w:eastAsia="en-US"/>
              </w:rPr>
            </w:pPr>
            <w:r w:rsidRPr="00032E18">
              <w:rPr>
                <w:rFonts w:ascii="Arial" w:hAnsi="Arial" w:cs="Arial"/>
                <w:b/>
                <w:noProof/>
                <w:color w:val="000000"/>
                <w:lang w:val="de-DE"/>
              </w:rPr>
              <w:t>8</w:t>
            </w:r>
          </w:p>
        </w:tc>
        <w:tc>
          <w:tcPr>
            <w:tcW w:w="2339" w:type="dxa"/>
            <w:tcBorders>
              <w:top w:val="double" w:sz="4" w:space="0" w:color="FF6600"/>
              <w:left w:val="double" w:sz="4" w:space="0" w:color="FF6600"/>
              <w:bottom w:val="double" w:sz="4" w:space="0" w:color="FF6600"/>
              <w:right w:val="double" w:sz="4" w:space="0" w:color="FF6600"/>
            </w:tcBorders>
            <w:shd w:val="clear" w:color="auto" w:fill="FF6600"/>
            <w:vAlign w:val="center"/>
            <w:hideMark/>
          </w:tcPr>
          <w:p w14:paraId="4E4AC9C9" w14:textId="0C7CF39F" w:rsidR="00541150" w:rsidRDefault="00541150" w:rsidP="00541150">
            <w:pPr>
              <w:pStyle w:val="Kopfzeile"/>
              <w:keepLines/>
              <w:jc w:val="center"/>
              <w:rPr>
                <w:rFonts w:ascii="Arial" w:hAnsi="Arial" w:cs="Arial"/>
                <w:b/>
                <w:color w:val="000000"/>
                <w:lang w:val="de-DE" w:eastAsia="en-US"/>
              </w:rPr>
            </w:pPr>
            <w:r w:rsidRPr="00032E18">
              <w:rPr>
                <w:rFonts w:ascii="Arial" w:hAnsi="Arial" w:cs="Arial"/>
                <w:b/>
                <w:noProof/>
                <w:color w:val="000000"/>
                <w:lang w:val="de-DE"/>
              </w:rPr>
              <w:t>Medio</w:t>
            </w:r>
          </w:p>
        </w:tc>
      </w:tr>
    </w:tbl>
    <w:p w14:paraId="03BBEFCF" w14:textId="77777777" w:rsidR="00541150" w:rsidRDefault="00541150" w:rsidP="00541150">
      <w:pPr>
        <w:rPr>
          <w:rFonts w:cs="Arial"/>
          <w:szCs w:val="20"/>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7"/>
        <w:gridCol w:w="2879"/>
        <w:gridCol w:w="4319"/>
      </w:tblGrid>
      <w:tr w:rsidR="00EF1FCC" w:rsidRPr="00BF28AD" w14:paraId="7D7FD781" w14:textId="77777777" w:rsidTr="00EF1FCC">
        <w:trPr>
          <w:trHeight w:val="361"/>
          <w:jc w:val="center"/>
        </w:trPr>
        <w:tc>
          <w:tcPr>
            <w:tcW w:w="2087" w:type="dxa"/>
            <w:tcBorders>
              <w:top w:val="single" w:sz="4" w:space="0" w:color="auto"/>
              <w:left w:val="single" w:sz="4" w:space="0" w:color="auto"/>
              <w:bottom w:val="single" w:sz="4" w:space="0" w:color="C0C0C0"/>
              <w:right w:val="single" w:sz="4" w:space="0" w:color="C0C0C0"/>
            </w:tcBorders>
            <w:vAlign w:val="center"/>
            <w:hideMark/>
          </w:tcPr>
          <w:p w14:paraId="5BEB8F32" w14:textId="496F37DE" w:rsidR="00EF1FCC" w:rsidRDefault="00EF1FCC" w:rsidP="00EF1FCC">
            <w:pPr>
              <w:jc w:val="center"/>
              <w:rPr>
                <w:rFonts w:cs="Arial"/>
                <w:b/>
                <w:szCs w:val="20"/>
              </w:rPr>
            </w:pPr>
            <w:r w:rsidRPr="00032E18">
              <w:rPr>
                <w:rFonts w:cs="Arial"/>
                <w:b/>
                <w:noProof/>
                <w:szCs w:val="20"/>
              </w:rPr>
              <w:t>Pericolo</w:t>
            </w:r>
          </w:p>
        </w:tc>
        <w:tc>
          <w:tcPr>
            <w:tcW w:w="2879" w:type="dxa"/>
            <w:tcBorders>
              <w:top w:val="single" w:sz="4" w:space="0" w:color="auto"/>
              <w:left w:val="single" w:sz="4" w:space="0" w:color="C0C0C0"/>
              <w:bottom w:val="single" w:sz="4" w:space="0" w:color="C0C0C0"/>
              <w:right w:val="single" w:sz="4" w:space="0" w:color="C0C0C0"/>
            </w:tcBorders>
            <w:vAlign w:val="center"/>
            <w:hideMark/>
          </w:tcPr>
          <w:p w14:paraId="76E15770" w14:textId="1F04006A" w:rsidR="00EF1FCC" w:rsidRDefault="00EF1FCC" w:rsidP="00EF1FCC">
            <w:pPr>
              <w:jc w:val="center"/>
              <w:rPr>
                <w:rFonts w:cs="Arial"/>
                <w:b/>
                <w:szCs w:val="20"/>
              </w:rPr>
            </w:pPr>
            <w:r w:rsidRPr="00032E18">
              <w:rPr>
                <w:rFonts w:cs="Arial"/>
                <w:b/>
                <w:noProof/>
                <w:szCs w:val="20"/>
              </w:rPr>
              <w:t>Rischio</w:t>
            </w:r>
          </w:p>
        </w:tc>
        <w:tc>
          <w:tcPr>
            <w:tcW w:w="4319" w:type="dxa"/>
            <w:tcBorders>
              <w:top w:val="single" w:sz="4" w:space="0" w:color="auto"/>
              <w:left w:val="single" w:sz="4" w:space="0" w:color="C0C0C0"/>
              <w:bottom w:val="single" w:sz="4" w:space="0" w:color="C0C0C0"/>
              <w:right w:val="single" w:sz="4" w:space="0" w:color="auto"/>
            </w:tcBorders>
            <w:vAlign w:val="center"/>
            <w:hideMark/>
          </w:tcPr>
          <w:p w14:paraId="3DE46191" w14:textId="008BF996" w:rsidR="00EF1FCC" w:rsidRPr="00EF1FCC" w:rsidRDefault="00EF1FCC" w:rsidP="00EF1FCC">
            <w:pPr>
              <w:rPr>
                <w:rFonts w:cs="Arial"/>
                <w:b/>
                <w:szCs w:val="20"/>
                <w:lang w:val="it-IT"/>
              </w:rPr>
            </w:pPr>
            <w:r w:rsidRPr="00032E18">
              <w:rPr>
                <w:rFonts w:cs="Arial"/>
                <w:b/>
                <w:noProof/>
                <w:szCs w:val="20"/>
                <w:lang w:val="it-IT"/>
              </w:rPr>
              <w:t>Misure di prevenzione e protezione</w:t>
            </w:r>
          </w:p>
        </w:tc>
      </w:tr>
      <w:tr w:rsidR="00541150" w:rsidRPr="00BF28AD" w14:paraId="444A98C4" w14:textId="77777777" w:rsidTr="00EF1FCC">
        <w:trPr>
          <w:trHeight w:val="361"/>
          <w:jc w:val="center"/>
        </w:trPr>
        <w:tc>
          <w:tcPr>
            <w:tcW w:w="2087" w:type="dxa"/>
            <w:tcBorders>
              <w:top w:val="single" w:sz="4" w:space="0" w:color="C0C0C0"/>
              <w:left w:val="single" w:sz="4" w:space="0" w:color="auto"/>
              <w:bottom w:val="single" w:sz="4" w:space="0" w:color="auto"/>
              <w:right w:val="single" w:sz="4" w:space="0" w:color="C0C0C0"/>
            </w:tcBorders>
            <w:vAlign w:val="center"/>
            <w:hideMark/>
          </w:tcPr>
          <w:p w14:paraId="2C7B7C48" w14:textId="27E4F116" w:rsidR="00541150" w:rsidRDefault="00F9532A">
            <w:pPr>
              <w:rPr>
                <w:rFonts w:cs="Arial"/>
                <w:szCs w:val="20"/>
              </w:rPr>
            </w:pPr>
            <w:proofErr w:type="spellStart"/>
            <w:r w:rsidRPr="00032E18">
              <w:rPr>
                <w:rFonts w:cs="Arial"/>
                <w:szCs w:val="20"/>
              </w:rPr>
              <w:t>Pericolo</w:t>
            </w:r>
            <w:proofErr w:type="spellEnd"/>
            <w:r w:rsidRPr="00032E18">
              <w:rPr>
                <w:rFonts w:cs="Arial"/>
                <w:szCs w:val="20"/>
              </w:rPr>
              <w:t xml:space="preserve"> </w:t>
            </w:r>
            <w:proofErr w:type="spellStart"/>
            <w:r w:rsidRPr="00032E18">
              <w:rPr>
                <w:rFonts w:cs="Arial"/>
                <w:szCs w:val="20"/>
              </w:rPr>
              <w:t>biologico</w:t>
            </w:r>
            <w:proofErr w:type="spellEnd"/>
          </w:p>
        </w:tc>
        <w:tc>
          <w:tcPr>
            <w:tcW w:w="2879" w:type="dxa"/>
            <w:tcBorders>
              <w:top w:val="single" w:sz="4" w:space="0" w:color="C0C0C0"/>
              <w:left w:val="single" w:sz="4" w:space="0" w:color="C0C0C0"/>
              <w:bottom w:val="single" w:sz="4" w:space="0" w:color="auto"/>
              <w:right w:val="single" w:sz="4" w:space="0" w:color="C0C0C0"/>
            </w:tcBorders>
            <w:vAlign w:val="center"/>
            <w:hideMark/>
          </w:tcPr>
          <w:p w14:paraId="185B98EC" w14:textId="7B7CB3E4" w:rsidR="00541150" w:rsidRPr="00204202" w:rsidRDefault="00204202">
            <w:pPr>
              <w:jc w:val="center"/>
              <w:rPr>
                <w:rFonts w:cs="Arial"/>
                <w:szCs w:val="20"/>
                <w:lang w:val="it-IT"/>
              </w:rPr>
            </w:pPr>
            <w:r w:rsidRPr="00204202">
              <w:rPr>
                <w:rFonts w:cs="Arial"/>
                <w:szCs w:val="20"/>
                <w:lang w:val="it-IT"/>
              </w:rPr>
              <w:t xml:space="preserve">Contatto con le superfici contaminate nella palestra o nella </w:t>
            </w:r>
            <w:r>
              <w:rPr>
                <w:rFonts w:cs="Arial"/>
                <w:szCs w:val="20"/>
                <w:lang w:val="it-IT"/>
              </w:rPr>
              <w:t>sala fitness</w:t>
            </w:r>
          </w:p>
        </w:tc>
        <w:tc>
          <w:tcPr>
            <w:tcW w:w="4319" w:type="dxa"/>
            <w:tcBorders>
              <w:top w:val="single" w:sz="4" w:space="0" w:color="C0C0C0"/>
              <w:left w:val="single" w:sz="4" w:space="0" w:color="C0C0C0"/>
              <w:bottom w:val="single" w:sz="4" w:space="0" w:color="auto"/>
              <w:right w:val="single" w:sz="4" w:space="0" w:color="auto"/>
            </w:tcBorders>
            <w:vAlign w:val="center"/>
            <w:hideMark/>
          </w:tcPr>
          <w:p w14:paraId="0D064325" w14:textId="6ADF6DF8" w:rsidR="00541150" w:rsidRPr="00851CA5" w:rsidRDefault="00851CA5" w:rsidP="00C23B52">
            <w:pPr>
              <w:keepLines/>
              <w:widowControl w:val="0"/>
              <w:numPr>
                <w:ilvl w:val="0"/>
                <w:numId w:val="16"/>
              </w:numPr>
              <w:tabs>
                <w:tab w:val="clear" w:pos="643"/>
                <w:tab w:val="num" w:pos="720"/>
              </w:tabs>
              <w:autoSpaceDE w:val="0"/>
              <w:autoSpaceDN w:val="0"/>
              <w:adjustRightInd w:val="0"/>
              <w:ind w:left="165" w:hanging="165"/>
              <w:jc w:val="both"/>
              <w:rPr>
                <w:rFonts w:cs="Arial"/>
                <w:szCs w:val="20"/>
                <w:lang w:val="it-IT"/>
              </w:rPr>
            </w:pPr>
            <w:r w:rsidRPr="00901779">
              <w:rPr>
                <w:rFonts w:cs="Arial"/>
                <w:szCs w:val="20"/>
                <w:lang w:val="it-IT"/>
              </w:rPr>
              <w:t>La pulizia e la disinfezione delle superfici, dei punti di contatto (attrezzature sportive utilizzate, superfici di contatto delle mani come interruttori della luce, maniglie di porte e finestre</w:t>
            </w:r>
            <w:r>
              <w:rPr>
                <w:rFonts w:cs="Arial"/>
                <w:szCs w:val="20"/>
                <w:lang w:val="it-IT"/>
              </w:rPr>
              <w:t>)</w:t>
            </w:r>
            <w:r w:rsidRPr="00901779">
              <w:rPr>
                <w:lang w:val="it-IT"/>
              </w:rPr>
              <w:t xml:space="preserve"> </w:t>
            </w:r>
            <w:r w:rsidRPr="00901779">
              <w:rPr>
                <w:rFonts w:cs="Arial"/>
                <w:szCs w:val="20"/>
                <w:lang w:val="it-IT"/>
              </w:rPr>
              <w:t>deve essere effettuata dopo ogni utilizzo.</w:t>
            </w:r>
          </w:p>
        </w:tc>
      </w:tr>
    </w:tbl>
    <w:p w14:paraId="7CD36520" w14:textId="77777777" w:rsidR="00541150" w:rsidRPr="00851CA5" w:rsidRDefault="00541150" w:rsidP="00541150">
      <w:pPr>
        <w:rPr>
          <w:rFonts w:cs="Arial"/>
          <w:szCs w:val="20"/>
          <w:lang w:val="it-IT"/>
        </w:rPr>
      </w:pPr>
    </w:p>
    <w:tbl>
      <w:tblPr>
        <w:tblW w:w="9285" w:type="dxa"/>
        <w:jc w:val="center"/>
        <w:tblBorders>
          <w:top w:val="double" w:sz="4" w:space="0" w:color="FFFF66"/>
          <w:left w:val="double" w:sz="4" w:space="0" w:color="FFFF66"/>
          <w:bottom w:val="double" w:sz="4" w:space="0" w:color="FFFF66"/>
          <w:right w:val="double" w:sz="4" w:space="0" w:color="FFFF66"/>
          <w:insideH w:val="double" w:sz="4" w:space="0" w:color="FFFF66"/>
          <w:insideV w:val="double" w:sz="4" w:space="0" w:color="FFFF66"/>
        </w:tblBorders>
        <w:tblLayout w:type="fixed"/>
        <w:tblLook w:val="01E0" w:firstRow="1" w:lastRow="1" w:firstColumn="1" w:lastColumn="1" w:noHBand="0" w:noVBand="0"/>
      </w:tblPr>
      <w:tblGrid>
        <w:gridCol w:w="2086"/>
        <w:gridCol w:w="720"/>
        <w:gridCol w:w="720"/>
        <w:gridCol w:w="720"/>
        <w:gridCol w:w="720"/>
        <w:gridCol w:w="1260"/>
        <w:gridCol w:w="720"/>
        <w:gridCol w:w="2339"/>
      </w:tblGrid>
      <w:tr w:rsidR="00541150" w14:paraId="514CF372" w14:textId="77777777" w:rsidTr="00541150">
        <w:trPr>
          <w:jc w:val="center"/>
        </w:trPr>
        <w:tc>
          <w:tcPr>
            <w:tcW w:w="2086" w:type="dxa"/>
            <w:tcBorders>
              <w:top w:val="double" w:sz="4" w:space="0" w:color="FFFF66"/>
              <w:left w:val="double" w:sz="4" w:space="0" w:color="FFFF66"/>
              <w:bottom w:val="double" w:sz="4" w:space="0" w:color="FFFF66"/>
              <w:right w:val="double" w:sz="4" w:space="0" w:color="FFFF66"/>
            </w:tcBorders>
            <w:vAlign w:val="center"/>
            <w:hideMark/>
          </w:tcPr>
          <w:p w14:paraId="54DB793B" w14:textId="240D0914" w:rsidR="00541150" w:rsidRDefault="00541150" w:rsidP="00541150">
            <w:pPr>
              <w:rPr>
                <w:rFonts w:cs="Arial"/>
                <w:szCs w:val="20"/>
              </w:rPr>
            </w:pPr>
            <w:r w:rsidRPr="00032E18">
              <w:rPr>
                <w:rFonts w:cs="Arial"/>
                <w:noProof/>
                <w:sz w:val="18"/>
                <w:szCs w:val="18"/>
              </w:rPr>
              <w:t>Valutazione del rischio</w:t>
            </w:r>
            <w:r w:rsidRPr="00032E18">
              <w:rPr>
                <w:rFonts w:cs="Arial"/>
                <w:szCs w:val="20"/>
              </w:rPr>
              <w:t>:</w:t>
            </w:r>
          </w:p>
        </w:tc>
        <w:tc>
          <w:tcPr>
            <w:tcW w:w="720" w:type="dxa"/>
            <w:tcBorders>
              <w:top w:val="double" w:sz="4" w:space="0" w:color="FFFF66"/>
              <w:left w:val="double" w:sz="4" w:space="0" w:color="FFFF66"/>
              <w:bottom w:val="double" w:sz="4" w:space="0" w:color="FFFF66"/>
              <w:right w:val="double" w:sz="4" w:space="0" w:color="FFFF66"/>
            </w:tcBorders>
            <w:vAlign w:val="center"/>
            <w:hideMark/>
          </w:tcPr>
          <w:p w14:paraId="02C6A8F9" w14:textId="6E8807E0" w:rsidR="00541150" w:rsidRDefault="00541150" w:rsidP="00541150">
            <w:pPr>
              <w:pStyle w:val="Kopfzeile"/>
              <w:keepLines/>
              <w:rPr>
                <w:rFonts w:ascii="Arial" w:hAnsi="Arial" w:cs="Arial"/>
                <w:color w:val="auto"/>
                <w:lang w:val="de-DE" w:eastAsia="en-US"/>
              </w:rPr>
            </w:pPr>
            <w:r w:rsidRPr="00032E18">
              <w:rPr>
                <w:rFonts w:ascii="Arial" w:hAnsi="Arial" w:cs="Arial"/>
                <w:color w:val="auto"/>
                <w:lang w:val="de-DE"/>
              </w:rPr>
              <w:t>P =</w:t>
            </w:r>
          </w:p>
        </w:tc>
        <w:tc>
          <w:tcPr>
            <w:tcW w:w="720" w:type="dxa"/>
            <w:tcBorders>
              <w:top w:val="double" w:sz="4" w:space="0" w:color="FFFF66"/>
              <w:left w:val="double" w:sz="4" w:space="0" w:color="FFFF66"/>
              <w:bottom w:val="double" w:sz="4" w:space="0" w:color="FFFF66"/>
              <w:right w:val="double" w:sz="4" w:space="0" w:color="FFFF66"/>
            </w:tcBorders>
            <w:vAlign w:val="center"/>
            <w:hideMark/>
          </w:tcPr>
          <w:p w14:paraId="1A4D1873" w14:textId="517B434F" w:rsidR="00541150" w:rsidRDefault="00541150" w:rsidP="00541150">
            <w:pPr>
              <w:pStyle w:val="Kopfzeile"/>
              <w:keepLines/>
              <w:jc w:val="center"/>
              <w:rPr>
                <w:rFonts w:ascii="Arial" w:hAnsi="Arial" w:cs="Arial"/>
                <w:b/>
                <w:color w:val="000000"/>
                <w:lang w:val="de-DE" w:eastAsia="en-US"/>
              </w:rPr>
            </w:pPr>
            <w:r w:rsidRPr="00032E18">
              <w:rPr>
                <w:rFonts w:ascii="Arial" w:hAnsi="Arial" w:cs="Arial"/>
                <w:b/>
                <w:color w:val="000000"/>
                <w:lang w:val="de-DE"/>
              </w:rPr>
              <w:t>1</w:t>
            </w:r>
          </w:p>
        </w:tc>
        <w:tc>
          <w:tcPr>
            <w:tcW w:w="720" w:type="dxa"/>
            <w:tcBorders>
              <w:top w:val="double" w:sz="4" w:space="0" w:color="FFFF66"/>
              <w:left w:val="double" w:sz="4" w:space="0" w:color="FFFF66"/>
              <w:bottom w:val="double" w:sz="4" w:space="0" w:color="FFFF66"/>
              <w:right w:val="double" w:sz="4" w:space="0" w:color="FFFF66"/>
            </w:tcBorders>
            <w:vAlign w:val="center"/>
            <w:hideMark/>
          </w:tcPr>
          <w:p w14:paraId="1AAFABE7" w14:textId="141C0EF2" w:rsidR="00541150" w:rsidRDefault="00541150" w:rsidP="00541150">
            <w:pPr>
              <w:pStyle w:val="Kopfzeile"/>
              <w:keepLines/>
              <w:rPr>
                <w:rFonts w:ascii="Arial" w:hAnsi="Arial" w:cs="Arial"/>
                <w:color w:val="auto"/>
                <w:lang w:val="de-DE" w:eastAsia="en-US"/>
              </w:rPr>
            </w:pPr>
            <w:r w:rsidRPr="00032E18">
              <w:rPr>
                <w:rFonts w:ascii="Arial" w:hAnsi="Arial" w:cs="Arial"/>
                <w:color w:val="auto"/>
                <w:lang w:val="de-DE"/>
              </w:rPr>
              <w:t>D =</w:t>
            </w:r>
          </w:p>
        </w:tc>
        <w:tc>
          <w:tcPr>
            <w:tcW w:w="720" w:type="dxa"/>
            <w:tcBorders>
              <w:top w:val="double" w:sz="4" w:space="0" w:color="FFFF66"/>
              <w:left w:val="double" w:sz="4" w:space="0" w:color="FFFF66"/>
              <w:bottom w:val="double" w:sz="4" w:space="0" w:color="FFFF66"/>
              <w:right w:val="double" w:sz="4" w:space="0" w:color="FFFF66"/>
            </w:tcBorders>
            <w:vAlign w:val="center"/>
            <w:hideMark/>
          </w:tcPr>
          <w:p w14:paraId="60628945" w14:textId="355F364F" w:rsidR="00541150" w:rsidRDefault="00541150" w:rsidP="00541150">
            <w:pPr>
              <w:pStyle w:val="Kopfzeile"/>
              <w:keepLines/>
              <w:jc w:val="center"/>
              <w:rPr>
                <w:rFonts w:ascii="Arial" w:hAnsi="Arial" w:cs="Arial"/>
                <w:b/>
                <w:color w:val="000000"/>
                <w:lang w:val="de-DE" w:eastAsia="en-US"/>
              </w:rPr>
            </w:pPr>
            <w:r w:rsidRPr="00032E18">
              <w:rPr>
                <w:rFonts w:ascii="Arial" w:hAnsi="Arial" w:cs="Arial"/>
                <w:b/>
                <w:color w:val="000000"/>
                <w:lang w:val="de-DE"/>
              </w:rPr>
              <w:t>4</w:t>
            </w:r>
          </w:p>
        </w:tc>
        <w:tc>
          <w:tcPr>
            <w:tcW w:w="1260" w:type="dxa"/>
            <w:tcBorders>
              <w:top w:val="double" w:sz="4" w:space="0" w:color="FFFF66"/>
              <w:left w:val="double" w:sz="4" w:space="0" w:color="FFFF66"/>
              <w:bottom w:val="double" w:sz="4" w:space="0" w:color="FFFF66"/>
              <w:right w:val="double" w:sz="4" w:space="0" w:color="FFFF66"/>
            </w:tcBorders>
            <w:vAlign w:val="center"/>
            <w:hideMark/>
          </w:tcPr>
          <w:p w14:paraId="199268FA" w14:textId="77777777" w:rsidR="00541150" w:rsidRPr="00032E18" w:rsidRDefault="00541150" w:rsidP="00541150">
            <w:pPr>
              <w:pStyle w:val="Kopfzeile"/>
              <w:keepLines/>
              <w:jc w:val="center"/>
              <w:rPr>
                <w:rFonts w:ascii="Arial" w:hAnsi="Arial" w:cs="Arial"/>
                <w:noProof/>
                <w:color w:val="auto"/>
              </w:rPr>
            </w:pPr>
            <w:r w:rsidRPr="00032E18">
              <w:rPr>
                <w:rFonts w:ascii="Arial" w:hAnsi="Arial" w:cs="Arial"/>
                <w:noProof/>
                <w:color w:val="auto"/>
              </w:rPr>
              <w:t>Rischio</w:t>
            </w:r>
          </w:p>
          <w:p w14:paraId="07C5B0E1" w14:textId="20D1F6E8" w:rsidR="00541150" w:rsidRPr="00541150" w:rsidRDefault="00541150" w:rsidP="00541150">
            <w:pPr>
              <w:pStyle w:val="Kopfzeile"/>
              <w:keepLines/>
              <w:jc w:val="center"/>
              <w:rPr>
                <w:rFonts w:ascii="Arial" w:hAnsi="Arial" w:cs="Arial"/>
                <w:color w:val="auto"/>
                <w:lang w:eastAsia="en-US"/>
              </w:rPr>
            </w:pPr>
            <w:r w:rsidRPr="00032E18">
              <w:rPr>
                <w:rFonts w:ascii="Arial" w:hAnsi="Arial" w:cs="Arial"/>
                <w:noProof/>
                <w:color w:val="auto"/>
              </w:rPr>
              <w:t>R = P x D</w:t>
            </w:r>
          </w:p>
        </w:tc>
        <w:tc>
          <w:tcPr>
            <w:tcW w:w="720" w:type="dxa"/>
            <w:tcBorders>
              <w:top w:val="double" w:sz="4" w:space="0" w:color="FFFF66"/>
              <w:left w:val="double" w:sz="4" w:space="0" w:color="FFFF66"/>
              <w:bottom w:val="double" w:sz="4" w:space="0" w:color="FFFF66"/>
              <w:right w:val="double" w:sz="4" w:space="0" w:color="FFFF66"/>
            </w:tcBorders>
            <w:vAlign w:val="center"/>
            <w:hideMark/>
          </w:tcPr>
          <w:p w14:paraId="461F58E4" w14:textId="5B2C56D2" w:rsidR="00541150" w:rsidRDefault="00541150" w:rsidP="00541150">
            <w:pPr>
              <w:pStyle w:val="Kopfzeile"/>
              <w:keepLines/>
              <w:jc w:val="center"/>
              <w:rPr>
                <w:rFonts w:ascii="Arial" w:hAnsi="Arial" w:cs="Arial"/>
                <w:b/>
                <w:color w:val="000000"/>
                <w:lang w:val="de-DE" w:eastAsia="en-US"/>
              </w:rPr>
            </w:pPr>
            <w:r w:rsidRPr="00032E18">
              <w:rPr>
                <w:rFonts w:ascii="Arial" w:hAnsi="Arial" w:cs="Arial"/>
                <w:b/>
                <w:color w:val="000000"/>
                <w:lang w:val="de-DE"/>
              </w:rPr>
              <w:t>4</w:t>
            </w:r>
          </w:p>
        </w:tc>
        <w:tc>
          <w:tcPr>
            <w:tcW w:w="2339" w:type="dxa"/>
            <w:tcBorders>
              <w:top w:val="double" w:sz="4" w:space="0" w:color="FFFF66"/>
              <w:left w:val="double" w:sz="4" w:space="0" w:color="FFFF66"/>
              <w:bottom w:val="double" w:sz="4" w:space="0" w:color="FFFF66"/>
              <w:right w:val="double" w:sz="4" w:space="0" w:color="FFFF66"/>
            </w:tcBorders>
            <w:shd w:val="clear" w:color="auto" w:fill="FFFF66"/>
            <w:vAlign w:val="center"/>
            <w:hideMark/>
          </w:tcPr>
          <w:p w14:paraId="3BA202A9" w14:textId="0B5B6FE7" w:rsidR="00541150" w:rsidRDefault="00541150" w:rsidP="00541150">
            <w:pPr>
              <w:pStyle w:val="Kopfzeile"/>
              <w:keepLines/>
              <w:jc w:val="center"/>
              <w:rPr>
                <w:rFonts w:ascii="Arial" w:hAnsi="Arial" w:cs="Arial"/>
                <w:b/>
                <w:color w:val="000000"/>
                <w:lang w:val="de-DE" w:eastAsia="en-US"/>
              </w:rPr>
            </w:pPr>
            <w:r w:rsidRPr="00032E18">
              <w:rPr>
                <w:rFonts w:ascii="Arial" w:hAnsi="Arial" w:cs="Arial"/>
                <w:b/>
                <w:color w:val="000000"/>
                <w:lang w:val="de-DE"/>
              </w:rPr>
              <w:t>Basso</w:t>
            </w:r>
          </w:p>
        </w:tc>
      </w:tr>
    </w:tbl>
    <w:p w14:paraId="10244564" w14:textId="77777777" w:rsidR="00541150" w:rsidRDefault="00541150" w:rsidP="00541150">
      <w:pPr>
        <w:rPr>
          <w:rFonts w:cs="Arial"/>
          <w:szCs w:val="20"/>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7"/>
        <w:gridCol w:w="2879"/>
        <w:gridCol w:w="4319"/>
      </w:tblGrid>
      <w:tr w:rsidR="00541150" w:rsidRPr="00BF28AD" w14:paraId="1B42B14E" w14:textId="77777777" w:rsidTr="00541150">
        <w:trPr>
          <w:trHeight w:val="361"/>
          <w:jc w:val="center"/>
        </w:trPr>
        <w:tc>
          <w:tcPr>
            <w:tcW w:w="2087" w:type="dxa"/>
            <w:tcBorders>
              <w:top w:val="single" w:sz="4" w:space="0" w:color="auto"/>
              <w:left w:val="single" w:sz="4" w:space="0" w:color="auto"/>
              <w:bottom w:val="single" w:sz="4" w:space="0" w:color="C0C0C0"/>
              <w:right w:val="single" w:sz="4" w:space="0" w:color="C0C0C0"/>
            </w:tcBorders>
            <w:vAlign w:val="center"/>
            <w:hideMark/>
          </w:tcPr>
          <w:p w14:paraId="5A86D329" w14:textId="59AE4684" w:rsidR="00541150" w:rsidRDefault="00541150" w:rsidP="00541150">
            <w:pPr>
              <w:jc w:val="center"/>
              <w:rPr>
                <w:rFonts w:cs="Arial"/>
                <w:b/>
                <w:bCs/>
                <w:szCs w:val="20"/>
              </w:rPr>
            </w:pPr>
            <w:r w:rsidRPr="00032E18">
              <w:rPr>
                <w:rFonts w:cs="Arial"/>
                <w:b/>
                <w:noProof/>
                <w:szCs w:val="20"/>
              </w:rPr>
              <w:t>Pericolo</w:t>
            </w:r>
          </w:p>
        </w:tc>
        <w:tc>
          <w:tcPr>
            <w:tcW w:w="2879" w:type="dxa"/>
            <w:tcBorders>
              <w:top w:val="single" w:sz="4" w:space="0" w:color="auto"/>
              <w:left w:val="single" w:sz="4" w:space="0" w:color="C0C0C0"/>
              <w:bottom w:val="single" w:sz="4" w:space="0" w:color="C0C0C0"/>
              <w:right w:val="single" w:sz="4" w:space="0" w:color="C0C0C0"/>
            </w:tcBorders>
            <w:vAlign w:val="center"/>
            <w:hideMark/>
          </w:tcPr>
          <w:p w14:paraId="015FB0D4" w14:textId="1E79AD5F" w:rsidR="00541150" w:rsidRDefault="00541150" w:rsidP="00541150">
            <w:pPr>
              <w:jc w:val="center"/>
              <w:rPr>
                <w:rFonts w:cs="Arial"/>
                <w:b/>
                <w:bCs/>
                <w:szCs w:val="20"/>
              </w:rPr>
            </w:pPr>
            <w:r w:rsidRPr="00032E18">
              <w:rPr>
                <w:rFonts w:cs="Arial"/>
                <w:b/>
                <w:noProof/>
                <w:szCs w:val="20"/>
              </w:rPr>
              <w:t>Rischio</w:t>
            </w:r>
          </w:p>
        </w:tc>
        <w:tc>
          <w:tcPr>
            <w:tcW w:w="4319" w:type="dxa"/>
            <w:tcBorders>
              <w:top w:val="single" w:sz="4" w:space="0" w:color="auto"/>
              <w:left w:val="single" w:sz="4" w:space="0" w:color="C0C0C0"/>
              <w:bottom w:val="single" w:sz="4" w:space="0" w:color="C0C0C0"/>
              <w:right w:val="single" w:sz="4" w:space="0" w:color="auto"/>
            </w:tcBorders>
            <w:vAlign w:val="center"/>
            <w:hideMark/>
          </w:tcPr>
          <w:p w14:paraId="4F0F5BD4" w14:textId="4DC20984" w:rsidR="00541150" w:rsidRPr="00541150" w:rsidRDefault="00541150" w:rsidP="00541150">
            <w:pPr>
              <w:keepLines/>
              <w:widowControl w:val="0"/>
              <w:tabs>
                <w:tab w:val="num" w:pos="252"/>
              </w:tabs>
              <w:autoSpaceDE w:val="0"/>
              <w:autoSpaceDN w:val="0"/>
              <w:adjustRightInd w:val="0"/>
              <w:ind w:left="249" w:hanging="249"/>
              <w:rPr>
                <w:rFonts w:cs="Arial"/>
                <w:b/>
                <w:bCs/>
                <w:szCs w:val="20"/>
                <w:lang w:val="it-IT"/>
              </w:rPr>
            </w:pPr>
            <w:r w:rsidRPr="00032E18">
              <w:rPr>
                <w:rFonts w:cs="Arial"/>
                <w:b/>
                <w:noProof/>
                <w:szCs w:val="20"/>
                <w:lang w:val="it-IT"/>
              </w:rPr>
              <w:t>Misure di prevenzione e protezione</w:t>
            </w:r>
          </w:p>
        </w:tc>
      </w:tr>
      <w:tr w:rsidR="00541150" w:rsidRPr="00BF28AD" w14:paraId="3443869B" w14:textId="77777777" w:rsidTr="00541150">
        <w:trPr>
          <w:trHeight w:val="361"/>
          <w:jc w:val="center"/>
        </w:trPr>
        <w:tc>
          <w:tcPr>
            <w:tcW w:w="2087" w:type="dxa"/>
            <w:tcBorders>
              <w:top w:val="single" w:sz="4" w:space="0" w:color="C0C0C0"/>
              <w:left w:val="single" w:sz="4" w:space="0" w:color="auto"/>
              <w:bottom w:val="single" w:sz="4" w:space="0" w:color="auto"/>
              <w:right w:val="single" w:sz="4" w:space="0" w:color="C0C0C0"/>
            </w:tcBorders>
            <w:vAlign w:val="center"/>
            <w:hideMark/>
          </w:tcPr>
          <w:p w14:paraId="6898C1BE" w14:textId="4C5ADBE2" w:rsidR="00541150" w:rsidRDefault="00F9532A">
            <w:pPr>
              <w:rPr>
                <w:rFonts w:cs="Arial"/>
                <w:szCs w:val="20"/>
              </w:rPr>
            </w:pPr>
            <w:proofErr w:type="spellStart"/>
            <w:r w:rsidRPr="00032E18">
              <w:rPr>
                <w:rFonts w:cs="Arial"/>
                <w:szCs w:val="20"/>
              </w:rPr>
              <w:t>Pericolo</w:t>
            </w:r>
            <w:proofErr w:type="spellEnd"/>
            <w:r w:rsidRPr="00032E18">
              <w:rPr>
                <w:rFonts w:cs="Arial"/>
                <w:szCs w:val="20"/>
              </w:rPr>
              <w:t xml:space="preserve"> </w:t>
            </w:r>
            <w:proofErr w:type="spellStart"/>
            <w:r w:rsidRPr="00032E18">
              <w:rPr>
                <w:rFonts w:cs="Arial"/>
                <w:szCs w:val="20"/>
              </w:rPr>
              <w:t>biologico</w:t>
            </w:r>
            <w:proofErr w:type="spellEnd"/>
          </w:p>
        </w:tc>
        <w:tc>
          <w:tcPr>
            <w:tcW w:w="2879" w:type="dxa"/>
            <w:tcBorders>
              <w:top w:val="single" w:sz="4" w:space="0" w:color="C0C0C0"/>
              <w:left w:val="single" w:sz="4" w:space="0" w:color="C0C0C0"/>
              <w:bottom w:val="single" w:sz="4" w:space="0" w:color="auto"/>
              <w:right w:val="single" w:sz="4" w:space="0" w:color="C0C0C0"/>
            </w:tcBorders>
            <w:vAlign w:val="center"/>
            <w:hideMark/>
          </w:tcPr>
          <w:p w14:paraId="474D9002" w14:textId="32DA083D" w:rsidR="00541150" w:rsidRPr="00204202" w:rsidRDefault="00204202">
            <w:pPr>
              <w:jc w:val="center"/>
              <w:rPr>
                <w:rFonts w:cs="Arial"/>
                <w:szCs w:val="20"/>
                <w:lang w:val="it-IT"/>
              </w:rPr>
            </w:pPr>
            <w:r w:rsidRPr="00204202">
              <w:rPr>
                <w:rFonts w:cs="Arial"/>
                <w:szCs w:val="20"/>
                <w:lang w:val="it-IT"/>
              </w:rPr>
              <w:t xml:space="preserve">Contatto con superfici contaminate e acqua contaminata all'interno </w:t>
            </w:r>
            <w:r w:rsidR="005621B0">
              <w:rPr>
                <w:rFonts w:cs="Arial"/>
                <w:szCs w:val="20"/>
                <w:lang w:val="it-IT"/>
              </w:rPr>
              <w:t>dei servizi igienici</w:t>
            </w:r>
          </w:p>
        </w:tc>
        <w:tc>
          <w:tcPr>
            <w:tcW w:w="4319" w:type="dxa"/>
            <w:tcBorders>
              <w:top w:val="single" w:sz="4" w:space="0" w:color="C0C0C0"/>
              <w:left w:val="single" w:sz="4" w:space="0" w:color="C0C0C0"/>
              <w:bottom w:val="single" w:sz="4" w:space="0" w:color="auto"/>
              <w:right w:val="single" w:sz="4" w:space="0" w:color="auto"/>
            </w:tcBorders>
            <w:vAlign w:val="center"/>
            <w:hideMark/>
          </w:tcPr>
          <w:p w14:paraId="4A9002A9" w14:textId="5DA150E3" w:rsidR="00851CA5" w:rsidRPr="00714787" w:rsidRDefault="00851CA5" w:rsidP="00C23B52">
            <w:pPr>
              <w:keepLines/>
              <w:widowControl w:val="0"/>
              <w:numPr>
                <w:ilvl w:val="0"/>
                <w:numId w:val="16"/>
              </w:numPr>
              <w:tabs>
                <w:tab w:val="clear" w:pos="643"/>
                <w:tab w:val="num" w:pos="720"/>
              </w:tabs>
              <w:autoSpaceDE w:val="0"/>
              <w:autoSpaceDN w:val="0"/>
              <w:adjustRightInd w:val="0"/>
              <w:ind w:left="165" w:hanging="165"/>
              <w:jc w:val="both"/>
              <w:rPr>
                <w:rFonts w:cs="Arial"/>
                <w:szCs w:val="20"/>
                <w:lang w:val="it-IT"/>
              </w:rPr>
            </w:pPr>
            <w:r w:rsidRPr="00714787">
              <w:rPr>
                <w:rFonts w:cs="Arial"/>
                <w:szCs w:val="20"/>
                <w:lang w:val="it-IT"/>
              </w:rPr>
              <w:t>Rispettare rigorosamente le seguenti indicazioni:</w:t>
            </w:r>
          </w:p>
          <w:p w14:paraId="11C2FA1E" w14:textId="77777777" w:rsidR="00851CA5" w:rsidRPr="00B00699" w:rsidRDefault="00851CA5" w:rsidP="00C23B52">
            <w:pPr>
              <w:keepLines/>
              <w:widowControl w:val="0"/>
              <w:numPr>
                <w:ilvl w:val="1"/>
                <w:numId w:val="16"/>
              </w:numPr>
              <w:tabs>
                <w:tab w:val="clear" w:pos="1440"/>
              </w:tabs>
              <w:autoSpaceDE w:val="0"/>
              <w:autoSpaceDN w:val="0"/>
              <w:adjustRightInd w:val="0"/>
              <w:ind w:left="590"/>
              <w:jc w:val="both"/>
              <w:rPr>
                <w:rFonts w:cs="Arial"/>
                <w:szCs w:val="20"/>
                <w:lang w:val="it-IT"/>
              </w:rPr>
            </w:pPr>
            <w:r w:rsidRPr="00B00699">
              <w:rPr>
                <w:rFonts w:cs="Arial"/>
                <w:szCs w:val="20"/>
                <w:lang w:val="it-IT"/>
              </w:rPr>
              <w:t>entrare nei servizi igienici individualmente;</w:t>
            </w:r>
          </w:p>
          <w:p w14:paraId="000219E2" w14:textId="77777777" w:rsidR="00851CA5" w:rsidRPr="00B00699" w:rsidRDefault="00851CA5" w:rsidP="00C23B52">
            <w:pPr>
              <w:keepLines/>
              <w:widowControl w:val="0"/>
              <w:numPr>
                <w:ilvl w:val="1"/>
                <w:numId w:val="16"/>
              </w:numPr>
              <w:tabs>
                <w:tab w:val="clear" w:pos="1440"/>
              </w:tabs>
              <w:autoSpaceDE w:val="0"/>
              <w:autoSpaceDN w:val="0"/>
              <w:adjustRightInd w:val="0"/>
              <w:ind w:left="590"/>
              <w:jc w:val="both"/>
              <w:rPr>
                <w:rFonts w:cs="Arial"/>
                <w:szCs w:val="20"/>
                <w:lang w:val="it-IT"/>
              </w:rPr>
            </w:pPr>
            <w:r w:rsidRPr="00B00699">
              <w:rPr>
                <w:rFonts w:cs="Arial"/>
                <w:szCs w:val="20"/>
                <w:lang w:val="it-IT"/>
              </w:rPr>
              <w:t>lavarsi le mani prima e dopo aver usato i bagni;</w:t>
            </w:r>
          </w:p>
          <w:p w14:paraId="6BA7A36E" w14:textId="77777777" w:rsidR="00851CA5" w:rsidRPr="00B00699" w:rsidRDefault="00851CA5" w:rsidP="00C23B52">
            <w:pPr>
              <w:keepLines/>
              <w:widowControl w:val="0"/>
              <w:numPr>
                <w:ilvl w:val="1"/>
                <w:numId w:val="16"/>
              </w:numPr>
              <w:tabs>
                <w:tab w:val="clear" w:pos="1440"/>
              </w:tabs>
              <w:autoSpaceDE w:val="0"/>
              <w:autoSpaceDN w:val="0"/>
              <w:adjustRightInd w:val="0"/>
              <w:ind w:left="590"/>
              <w:jc w:val="both"/>
              <w:rPr>
                <w:rFonts w:cs="Arial"/>
                <w:szCs w:val="20"/>
                <w:lang w:val="it-IT"/>
              </w:rPr>
            </w:pPr>
            <w:r w:rsidRPr="00B00699">
              <w:rPr>
                <w:rFonts w:cs="Arial"/>
                <w:szCs w:val="20"/>
                <w:lang w:val="it-IT"/>
              </w:rPr>
              <w:t>Chiudere il coperchio del water prima di usare lo sciacquone;</w:t>
            </w:r>
          </w:p>
          <w:p w14:paraId="193592E0" w14:textId="77777777" w:rsidR="00851CA5" w:rsidRDefault="00851CA5" w:rsidP="00C23B52">
            <w:pPr>
              <w:keepLines/>
              <w:widowControl w:val="0"/>
              <w:numPr>
                <w:ilvl w:val="1"/>
                <w:numId w:val="16"/>
              </w:numPr>
              <w:tabs>
                <w:tab w:val="clear" w:pos="1440"/>
              </w:tabs>
              <w:autoSpaceDE w:val="0"/>
              <w:autoSpaceDN w:val="0"/>
              <w:adjustRightInd w:val="0"/>
              <w:ind w:left="590"/>
              <w:jc w:val="both"/>
              <w:rPr>
                <w:rFonts w:cs="Arial"/>
                <w:szCs w:val="20"/>
                <w:lang w:val="it-IT"/>
              </w:rPr>
            </w:pPr>
            <w:r w:rsidRPr="00B00699">
              <w:rPr>
                <w:rFonts w:cs="Arial"/>
                <w:szCs w:val="20"/>
                <w:lang w:val="it-IT"/>
              </w:rPr>
              <w:t>chiudere il rubinetto dell'acqua con il gomito o con un tovagliolo di carta e smaltirlo.</w:t>
            </w:r>
          </w:p>
          <w:p w14:paraId="08DD8718" w14:textId="484058C1" w:rsidR="00541150" w:rsidRPr="007F425C" w:rsidRDefault="007F425C" w:rsidP="00C23B52">
            <w:pPr>
              <w:keepLines/>
              <w:widowControl w:val="0"/>
              <w:numPr>
                <w:ilvl w:val="0"/>
                <w:numId w:val="16"/>
              </w:numPr>
              <w:tabs>
                <w:tab w:val="clear" w:pos="643"/>
              </w:tabs>
              <w:autoSpaceDE w:val="0"/>
              <w:autoSpaceDN w:val="0"/>
              <w:adjustRightInd w:val="0"/>
              <w:ind w:left="307" w:hanging="284"/>
              <w:jc w:val="both"/>
              <w:rPr>
                <w:rFonts w:cs="Arial"/>
                <w:szCs w:val="20"/>
                <w:lang w:val="it-IT"/>
              </w:rPr>
            </w:pPr>
            <w:r w:rsidRPr="007F425C">
              <w:rPr>
                <w:rFonts w:cs="Arial"/>
                <w:szCs w:val="20"/>
                <w:lang w:val="it-IT"/>
              </w:rPr>
              <w:t>Utilizzare gli spogliatoi secondo le seguenti indicazioni</w:t>
            </w:r>
            <w:r w:rsidR="00541150" w:rsidRPr="007F425C">
              <w:rPr>
                <w:rFonts w:cs="Arial"/>
                <w:szCs w:val="20"/>
                <w:lang w:val="it-IT"/>
              </w:rPr>
              <w:t>:</w:t>
            </w:r>
          </w:p>
          <w:p w14:paraId="13815859" w14:textId="77777777" w:rsidR="007F425C" w:rsidRPr="00B00699" w:rsidRDefault="007F425C" w:rsidP="00C23B52">
            <w:pPr>
              <w:keepLines/>
              <w:widowControl w:val="0"/>
              <w:numPr>
                <w:ilvl w:val="1"/>
                <w:numId w:val="16"/>
              </w:numPr>
              <w:tabs>
                <w:tab w:val="clear" w:pos="1440"/>
              </w:tabs>
              <w:autoSpaceDE w:val="0"/>
              <w:autoSpaceDN w:val="0"/>
              <w:adjustRightInd w:val="0"/>
              <w:ind w:left="590"/>
              <w:jc w:val="both"/>
              <w:rPr>
                <w:rFonts w:cs="Arial"/>
                <w:szCs w:val="20"/>
                <w:lang w:val="it-IT"/>
              </w:rPr>
            </w:pPr>
            <w:r w:rsidRPr="00B00699">
              <w:rPr>
                <w:rFonts w:cs="Arial"/>
                <w:szCs w:val="20"/>
                <w:lang w:val="it-IT"/>
              </w:rPr>
              <w:t xml:space="preserve">Indossare la protezione delle vie respiratorie sempre, </w:t>
            </w:r>
          </w:p>
          <w:p w14:paraId="2C8F549C" w14:textId="77777777" w:rsidR="003D59B3" w:rsidRDefault="003D59B3" w:rsidP="00C23B52">
            <w:pPr>
              <w:keepLines/>
              <w:widowControl w:val="0"/>
              <w:numPr>
                <w:ilvl w:val="1"/>
                <w:numId w:val="16"/>
              </w:numPr>
              <w:tabs>
                <w:tab w:val="clear" w:pos="1440"/>
              </w:tabs>
              <w:autoSpaceDE w:val="0"/>
              <w:autoSpaceDN w:val="0"/>
              <w:adjustRightInd w:val="0"/>
              <w:ind w:left="590"/>
              <w:jc w:val="both"/>
              <w:rPr>
                <w:rFonts w:cs="Arial"/>
                <w:szCs w:val="20"/>
                <w:lang w:val="it-IT"/>
              </w:rPr>
            </w:pPr>
            <w:r w:rsidRPr="00B00699">
              <w:rPr>
                <w:rFonts w:cs="Arial"/>
                <w:szCs w:val="20"/>
                <w:lang w:val="it-IT"/>
              </w:rPr>
              <w:t xml:space="preserve">Dare istruzioni di rispettare la distanza di sicurezza di 1m </w:t>
            </w:r>
          </w:p>
          <w:p w14:paraId="64270541" w14:textId="77777777" w:rsidR="007F425C" w:rsidRPr="00B00699" w:rsidRDefault="007F425C" w:rsidP="00C23B52">
            <w:pPr>
              <w:keepLines/>
              <w:widowControl w:val="0"/>
              <w:numPr>
                <w:ilvl w:val="1"/>
                <w:numId w:val="16"/>
              </w:numPr>
              <w:tabs>
                <w:tab w:val="clear" w:pos="1440"/>
              </w:tabs>
              <w:autoSpaceDE w:val="0"/>
              <w:autoSpaceDN w:val="0"/>
              <w:adjustRightInd w:val="0"/>
              <w:ind w:left="590"/>
              <w:jc w:val="both"/>
              <w:rPr>
                <w:rFonts w:cs="Arial"/>
                <w:szCs w:val="20"/>
                <w:lang w:val="it-IT"/>
              </w:rPr>
            </w:pPr>
            <w:r w:rsidRPr="00B00699">
              <w:rPr>
                <w:rFonts w:cs="Arial"/>
                <w:szCs w:val="20"/>
                <w:lang w:val="it-IT"/>
              </w:rPr>
              <w:t>Evitare la presenza di un numero massimo di persone doppio rispetto alla quantità di docce;</w:t>
            </w:r>
          </w:p>
          <w:p w14:paraId="48016DEC" w14:textId="77777777" w:rsidR="007F425C" w:rsidRPr="00B00699" w:rsidRDefault="007F425C" w:rsidP="00C23B52">
            <w:pPr>
              <w:keepLines/>
              <w:widowControl w:val="0"/>
              <w:numPr>
                <w:ilvl w:val="1"/>
                <w:numId w:val="16"/>
              </w:numPr>
              <w:tabs>
                <w:tab w:val="clear" w:pos="1440"/>
              </w:tabs>
              <w:autoSpaceDE w:val="0"/>
              <w:autoSpaceDN w:val="0"/>
              <w:adjustRightInd w:val="0"/>
              <w:ind w:left="590"/>
              <w:jc w:val="both"/>
              <w:rPr>
                <w:rFonts w:cs="Arial"/>
                <w:szCs w:val="20"/>
                <w:lang w:val="it-IT"/>
              </w:rPr>
            </w:pPr>
            <w:r w:rsidRPr="00B00699">
              <w:rPr>
                <w:rFonts w:cs="Arial"/>
                <w:szCs w:val="20"/>
                <w:lang w:val="it-IT"/>
              </w:rPr>
              <w:t xml:space="preserve">Se le docce hanno una superficie di 20m² ci possono essere al max. 3 persone presenti contemporaneamente </w:t>
            </w:r>
          </w:p>
          <w:p w14:paraId="79E2D25E" w14:textId="77777777" w:rsidR="007F425C" w:rsidRPr="00B00699" w:rsidRDefault="007F425C" w:rsidP="00C23B52">
            <w:pPr>
              <w:keepLines/>
              <w:widowControl w:val="0"/>
              <w:numPr>
                <w:ilvl w:val="1"/>
                <w:numId w:val="16"/>
              </w:numPr>
              <w:tabs>
                <w:tab w:val="clear" w:pos="1440"/>
              </w:tabs>
              <w:autoSpaceDE w:val="0"/>
              <w:autoSpaceDN w:val="0"/>
              <w:adjustRightInd w:val="0"/>
              <w:ind w:left="590"/>
              <w:jc w:val="both"/>
              <w:rPr>
                <w:rFonts w:cs="Arial"/>
                <w:szCs w:val="20"/>
                <w:lang w:val="it-IT"/>
              </w:rPr>
            </w:pPr>
            <w:r w:rsidRPr="00B00699">
              <w:rPr>
                <w:rFonts w:cs="Arial"/>
                <w:szCs w:val="20"/>
                <w:lang w:val="it-IT"/>
              </w:rPr>
              <w:t>Tutti gli indumenti e gli oggetti personali devono essere riposti nelle borse personali, anche quando depositati negli appositi armadietti</w:t>
            </w:r>
          </w:p>
          <w:p w14:paraId="0DAD65F9" w14:textId="77777777" w:rsidR="007F425C" w:rsidRPr="00B00699" w:rsidRDefault="007F425C" w:rsidP="00C23B52">
            <w:pPr>
              <w:keepLines/>
              <w:widowControl w:val="0"/>
              <w:numPr>
                <w:ilvl w:val="1"/>
                <w:numId w:val="16"/>
              </w:numPr>
              <w:tabs>
                <w:tab w:val="clear" w:pos="1440"/>
              </w:tabs>
              <w:autoSpaceDE w:val="0"/>
              <w:autoSpaceDN w:val="0"/>
              <w:adjustRightInd w:val="0"/>
              <w:ind w:left="590"/>
              <w:jc w:val="both"/>
              <w:rPr>
                <w:rFonts w:cs="Arial"/>
                <w:szCs w:val="20"/>
                <w:lang w:val="it-IT"/>
              </w:rPr>
            </w:pPr>
            <w:r w:rsidRPr="00B00699">
              <w:rPr>
                <w:rFonts w:cs="Arial"/>
                <w:szCs w:val="20"/>
                <w:lang w:val="it-IT"/>
              </w:rPr>
              <w:t>Gli armadietti del guardaroba devono essere disinfettati dopo ogni uso. In alternativa, fornire borse di plastica usa e getta per riporre vestiti e scarpe;</w:t>
            </w:r>
          </w:p>
          <w:p w14:paraId="5BE67C83" w14:textId="124C749B" w:rsidR="00541150" w:rsidRPr="007F425C" w:rsidRDefault="007F425C" w:rsidP="00C23B52">
            <w:pPr>
              <w:keepLines/>
              <w:widowControl w:val="0"/>
              <w:numPr>
                <w:ilvl w:val="0"/>
                <w:numId w:val="16"/>
              </w:numPr>
              <w:tabs>
                <w:tab w:val="clear" w:pos="643"/>
              </w:tabs>
              <w:autoSpaceDE w:val="0"/>
              <w:autoSpaceDN w:val="0"/>
              <w:adjustRightInd w:val="0"/>
              <w:ind w:left="307" w:hanging="284"/>
              <w:jc w:val="both"/>
              <w:rPr>
                <w:rFonts w:cs="Arial"/>
                <w:szCs w:val="20"/>
                <w:lang w:val="it-IT"/>
              </w:rPr>
            </w:pPr>
            <w:r w:rsidRPr="00455AFA">
              <w:rPr>
                <w:rFonts w:cs="Arial"/>
                <w:szCs w:val="20"/>
                <w:lang w:val="it-IT"/>
              </w:rPr>
              <w:lastRenderedPageBreak/>
              <w:t>Gli asciugamani ad aria automatici esistenti devono essere utilizzati solo in casi eccezionali</w:t>
            </w:r>
          </w:p>
        </w:tc>
      </w:tr>
    </w:tbl>
    <w:p w14:paraId="1D8FBA0F" w14:textId="77777777" w:rsidR="00541150" w:rsidRPr="007F425C" w:rsidRDefault="00541150" w:rsidP="00541150">
      <w:pPr>
        <w:rPr>
          <w:rFonts w:cs="Arial"/>
          <w:szCs w:val="20"/>
          <w:lang w:val="it-IT"/>
        </w:rPr>
      </w:pPr>
    </w:p>
    <w:tbl>
      <w:tblPr>
        <w:tblW w:w="9285" w:type="dxa"/>
        <w:jc w:val="center"/>
        <w:tblBorders>
          <w:top w:val="double" w:sz="4" w:space="0" w:color="FF6600"/>
          <w:left w:val="double" w:sz="4" w:space="0" w:color="FF6600"/>
          <w:bottom w:val="double" w:sz="4" w:space="0" w:color="FF6600"/>
          <w:right w:val="double" w:sz="4" w:space="0" w:color="FF6600"/>
          <w:insideH w:val="inset" w:sz="6" w:space="0" w:color="C0C0C0"/>
          <w:insideV w:val="double" w:sz="4" w:space="0" w:color="FF6600"/>
        </w:tblBorders>
        <w:tblLayout w:type="fixed"/>
        <w:tblLook w:val="01E0" w:firstRow="1" w:lastRow="1" w:firstColumn="1" w:lastColumn="1" w:noHBand="0" w:noVBand="0"/>
      </w:tblPr>
      <w:tblGrid>
        <w:gridCol w:w="2086"/>
        <w:gridCol w:w="720"/>
        <w:gridCol w:w="720"/>
        <w:gridCol w:w="720"/>
        <w:gridCol w:w="720"/>
        <w:gridCol w:w="1260"/>
        <w:gridCol w:w="720"/>
        <w:gridCol w:w="2339"/>
      </w:tblGrid>
      <w:tr w:rsidR="00541150" w14:paraId="58CA71C2" w14:textId="77777777" w:rsidTr="00541150">
        <w:trPr>
          <w:jc w:val="center"/>
        </w:trPr>
        <w:tc>
          <w:tcPr>
            <w:tcW w:w="2086" w:type="dxa"/>
            <w:tcBorders>
              <w:top w:val="double" w:sz="4" w:space="0" w:color="FF6600"/>
              <w:left w:val="double" w:sz="4" w:space="0" w:color="FF6600"/>
              <w:bottom w:val="double" w:sz="4" w:space="0" w:color="FF6600"/>
              <w:right w:val="double" w:sz="4" w:space="0" w:color="FF6600"/>
            </w:tcBorders>
            <w:vAlign w:val="center"/>
            <w:hideMark/>
          </w:tcPr>
          <w:p w14:paraId="2DE18B72" w14:textId="09895F9A" w:rsidR="00541150" w:rsidRDefault="00541150" w:rsidP="00541150">
            <w:pPr>
              <w:rPr>
                <w:rFonts w:cs="Arial"/>
                <w:szCs w:val="20"/>
              </w:rPr>
            </w:pPr>
            <w:r w:rsidRPr="00032E18">
              <w:rPr>
                <w:rFonts w:cs="Arial"/>
                <w:noProof/>
                <w:sz w:val="18"/>
                <w:szCs w:val="18"/>
                <w:lang w:val="it-IT"/>
              </w:rPr>
              <w:t>Valutazione del rischio</w:t>
            </w:r>
            <w:r w:rsidRPr="00032E18">
              <w:rPr>
                <w:rFonts w:cs="Arial"/>
                <w:noProof/>
                <w:sz w:val="18"/>
                <w:szCs w:val="18"/>
              </w:rPr>
              <w:t>:</w:t>
            </w:r>
          </w:p>
        </w:tc>
        <w:tc>
          <w:tcPr>
            <w:tcW w:w="720" w:type="dxa"/>
            <w:tcBorders>
              <w:top w:val="double" w:sz="4" w:space="0" w:color="FF6600"/>
              <w:left w:val="double" w:sz="4" w:space="0" w:color="FF6600"/>
              <w:bottom w:val="double" w:sz="4" w:space="0" w:color="FF6600"/>
              <w:right w:val="double" w:sz="4" w:space="0" w:color="FF6600"/>
            </w:tcBorders>
            <w:vAlign w:val="center"/>
            <w:hideMark/>
          </w:tcPr>
          <w:p w14:paraId="40AF5E85" w14:textId="0EA7EE4A" w:rsidR="00541150" w:rsidRDefault="00541150" w:rsidP="00541150">
            <w:pPr>
              <w:pStyle w:val="Kopfzeile"/>
              <w:keepLines/>
              <w:rPr>
                <w:rFonts w:ascii="Arial" w:hAnsi="Arial" w:cs="Arial"/>
                <w:color w:val="auto"/>
                <w:lang w:val="de-DE" w:eastAsia="en-US"/>
              </w:rPr>
            </w:pPr>
            <w:r w:rsidRPr="00032E18">
              <w:rPr>
                <w:rFonts w:ascii="Arial" w:hAnsi="Arial" w:cs="Arial"/>
                <w:noProof/>
                <w:color w:val="auto"/>
                <w:lang w:val="de-DE"/>
              </w:rPr>
              <w:t>P =</w:t>
            </w:r>
          </w:p>
        </w:tc>
        <w:tc>
          <w:tcPr>
            <w:tcW w:w="720" w:type="dxa"/>
            <w:tcBorders>
              <w:top w:val="double" w:sz="4" w:space="0" w:color="FF6600"/>
              <w:left w:val="double" w:sz="4" w:space="0" w:color="FF6600"/>
              <w:bottom w:val="double" w:sz="4" w:space="0" w:color="FF6600"/>
              <w:right w:val="double" w:sz="4" w:space="0" w:color="FF6600"/>
            </w:tcBorders>
            <w:vAlign w:val="center"/>
            <w:hideMark/>
          </w:tcPr>
          <w:p w14:paraId="22C9E072" w14:textId="0BDA3D9C" w:rsidR="00541150" w:rsidRDefault="00541150" w:rsidP="00541150">
            <w:pPr>
              <w:pStyle w:val="Kopfzeile"/>
              <w:keepLines/>
              <w:jc w:val="center"/>
              <w:rPr>
                <w:rFonts w:ascii="Arial" w:hAnsi="Arial" w:cs="Arial"/>
                <w:b/>
                <w:color w:val="000000"/>
                <w:lang w:val="de-DE" w:eastAsia="en-US"/>
              </w:rPr>
            </w:pPr>
            <w:r w:rsidRPr="00032E18">
              <w:rPr>
                <w:rFonts w:ascii="Arial" w:hAnsi="Arial" w:cs="Arial"/>
                <w:b/>
                <w:noProof/>
                <w:color w:val="000000"/>
                <w:lang w:val="de-DE"/>
              </w:rPr>
              <w:t>2</w:t>
            </w:r>
          </w:p>
        </w:tc>
        <w:tc>
          <w:tcPr>
            <w:tcW w:w="720" w:type="dxa"/>
            <w:tcBorders>
              <w:top w:val="double" w:sz="4" w:space="0" w:color="FF6600"/>
              <w:left w:val="double" w:sz="4" w:space="0" w:color="FF6600"/>
              <w:bottom w:val="double" w:sz="4" w:space="0" w:color="FF6600"/>
              <w:right w:val="double" w:sz="4" w:space="0" w:color="FF6600"/>
            </w:tcBorders>
            <w:vAlign w:val="center"/>
            <w:hideMark/>
          </w:tcPr>
          <w:p w14:paraId="35B43DDF" w14:textId="4562CBA1" w:rsidR="00541150" w:rsidRDefault="00541150" w:rsidP="00541150">
            <w:pPr>
              <w:pStyle w:val="Kopfzeile"/>
              <w:keepLines/>
              <w:rPr>
                <w:rFonts w:ascii="Arial" w:hAnsi="Arial" w:cs="Arial"/>
                <w:color w:val="auto"/>
                <w:lang w:val="de-DE" w:eastAsia="en-US"/>
              </w:rPr>
            </w:pPr>
            <w:r w:rsidRPr="00032E18">
              <w:rPr>
                <w:rFonts w:ascii="Arial" w:hAnsi="Arial" w:cs="Arial"/>
                <w:noProof/>
                <w:color w:val="auto"/>
                <w:lang w:val="de-DE"/>
              </w:rPr>
              <w:t>D =</w:t>
            </w:r>
          </w:p>
        </w:tc>
        <w:tc>
          <w:tcPr>
            <w:tcW w:w="720" w:type="dxa"/>
            <w:tcBorders>
              <w:top w:val="double" w:sz="4" w:space="0" w:color="FF6600"/>
              <w:left w:val="double" w:sz="4" w:space="0" w:color="FF6600"/>
              <w:bottom w:val="double" w:sz="4" w:space="0" w:color="FF6600"/>
              <w:right w:val="double" w:sz="4" w:space="0" w:color="FF6600"/>
            </w:tcBorders>
            <w:vAlign w:val="center"/>
            <w:hideMark/>
          </w:tcPr>
          <w:p w14:paraId="5EB6604A" w14:textId="525FB0D8" w:rsidR="00541150" w:rsidRDefault="00541150" w:rsidP="00541150">
            <w:pPr>
              <w:pStyle w:val="Kopfzeile"/>
              <w:keepLines/>
              <w:jc w:val="center"/>
              <w:rPr>
                <w:rFonts w:ascii="Arial" w:hAnsi="Arial" w:cs="Arial"/>
                <w:b/>
                <w:color w:val="000000"/>
                <w:lang w:val="de-DE" w:eastAsia="en-US"/>
              </w:rPr>
            </w:pPr>
            <w:r w:rsidRPr="00032E18">
              <w:rPr>
                <w:rFonts w:ascii="Arial" w:hAnsi="Arial" w:cs="Arial"/>
                <w:b/>
                <w:noProof/>
                <w:color w:val="000000"/>
                <w:lang w:val="de-DE"/>
              </w:rPr>
              <w:t>4</w:t>
            </w:r>
          </w:p>
        </w:tc>
        <w:tc>
          <w:tcPr>
            <w:tcW w:w="1260" w:type="dxa"/>
            <w:tcBorders>
              <w:top w:val="double" w:sz="4" w:space="0" w:color="FF6600"/>
              <w:left w:val="double" w:sz="4" w:space="0" w:color="FF6600"/>
              <w:bottom w:val="double" w:sz="4" w:space="0" w:color="FF6600"/>
              <w:right w:val="double" w:sz="4" w:space="0" w:color="FF6600"/>
            </w:tcBorders>
            <w:vAlign w:val="center"/>
            <w:hideMark/>
          </w:tcPr>
          <w:p w14:paraId="54BE9B29" w14:textId="77777777" w:rsidR="00541150" w:rsidRPr="00032E18" w:rsidRDefault="00541150" w:rsidP="00541150">
            <w:pPr>
              <w:pStyle w:val="Kopfzeile"/>
              <w:keepLines/>
              <w:jc w:val="center"/>
              <w:rPr>
                <w:rFonts w:ascii="Arial" w:hAnsi="Arial" w:cs="Arial"/>
                <w:noProof/>
                <w:color w:val="auto"/>
              </w:rPr>
            </w:pPr>
            <w:r w:rsidRPr="00032E18">
              <w:rPr>
                <w:rFonts w:ascii="Arial" w:hAnsi="Arial" w:cs="Arial"/>
                <w:noProof/>
                <w:color w:val="auto"/>
              </w:rPr>
              <w:t>Rischio</w:t>
            </w:r>
          </w:p>
          <w:p w14:paraId="2207E0D4" w14:textId="2F535BF9" w:rsidR="00541150" w:rsidRPr="00541150" w:rsidRDefault="00541150" w:rsidP="00541150">
            <w:pPr>
              <w:pStyle w:val="Kopfzeile"/>
              <w:keepLines/>
              <w:jc w:val="center"/>
              <w:rPr>
                <w:rFonts w:ascii="Arial" w:hAnsi="Arial" w:cs="Arial"/>
                <w:color w:val="auto"/>
                <w:lang w:eastAsia="en-US"/>
              </w:rPr>
            </w:pPr>
            <w:r w:rsidRPr="00032E18">
              <w:rPr>
                <w:rFonts w:ascii="Arial" w:hAnsi="Arial" w:cs="Arial"/>
                <w:noProof/>
                <w:color w:val="auto"/>
              </w:rPr>
              <w:t>R = P x D</w:t>
            </w:r>
          </w:p>
        </w:tc>
        <w:tc>
          <w:tcPr>
            <w:tcW w:w="720" w:type="dxa"/>
            <w:tcBorders>
              <w:top w:val="double" w:sz="4" w:space="0" w:color="FF6600"/>
              <w:left w:val="double" w:sz="4" w:space="0" w:color="FF6600"/>
              <w:bottom w:val="double" w:sz="4" w:space="0" w:color="FF6600"/>
              <w:right w:val="double" w:sz="4" w:space="0" w:color="FF6600"/>
            </w:tcBorders>
            <w:vAlign w:val="center"/>
            <w:hideMark/>
          </w:tcPr>
          <w:p w14:paraId="2348FC29" w14:textId="0226F8B7" w:rsidR="00541150" w:rsidRDefault="00541150" w:rsidP="00541150">
            <w:pPr>
              <w:pStyle w:val="Kopfzeile"/>
              <w:keepLines/>
              <w:jc w:val="center"/>
              <w:rPr>
                <w:rFonts w:ascii="Arial" w:hAnsi="Arial" w:cs="Arial"/>
                <w:b/>
                <w:color w:val="000000"/>
                <w:lang w:val="de-DE" w:eastAsia="en-US"/>
              </w:rPr>
            </w:pPr>
            <w:r w:rsidRPr="00032E18">
              <w:rPr>
                <w:rFonts w:ascii="Arial" w:hAnsi="Arial" w:cs="Arial"/>
                <w:b/>
                <w:noProof/>
                <w:color w:val="000000"/>
                <w:lang w:val="de-DE"/>
              </w:rPr>
              <w:t>8</w:t>
            </w:r>
          </w:p>
        </w:tc>
        <w:tc>
          <w:tcPr>
            <w:tcW w:w="2339" w:type="dxa"/>
            <w:tcBorders>
              <w:top w:val="double" w:sz="4" w:space="0" w:color="FF6600"/>
              <w:left w:val="double" w:sz="4" w:space="0" w:color="FF6600"/>
              <w:bottom w:val="double" w:sz="4" w:space="0" w:color="FF6600"/>
              <w:right w:val="double" w:sz="4" w:space="0" w:color="FF6600"/>
            </w:tcBorders>
            <w:shd w:val="clear" w:color="auto" w:fill="FF6600"/>
            <w:vAlign w:val="center"/>
            <w:hideMark/>
          </w:tcPr>
          <w:p w14:paraId="41FE6DE3" w14:textId="687D414B" w:rsidR="00541150" w:rsidRDefault="00541150" w:rsidP="00541150">
            <w:pPr>
              <w:pStyle w:val="Kopfzeile"/>
              <w:keepLines/>
              <w:jc w:val="center"/>
              <w:rPr>
                <w:rFonts w:ascii="Arial" w:hAnsi="Arial" w:cs="Arial"/>
                <w:b/>
                <w:color w:val="000000"/>
                <w:lang w:val="de-DE" w:eastAsia="en-US"/>
              </w:rPr>
            </w:pPr>
            <w:r w:rsidRPr="00032E18">
              <w:rPr>
                <w:rFonts w:ascii="Arial" w:hAnsi="Arial" w:cs="Arial"/>
                <w:b/>
                <w:noProof/>
                <w:color w:val="000000"/>
                <w:lang w:val="de-DE"/>
              </w:rPr>
              <w:t>Medio</w:t>
            </w:r>
          </w:p>
        </w:tc>
      </w:tr>
    </w:tbl>
    <w:p w14:paraId="4891511E" w14:textId="77777777" w:rsidR="00541150" w:rsidRDefault="00541150" w:rsidP="00541150">
      <w:pPr>
        <w:keepLines/>
        <w:widowControl w:val="0"/>
        <w:rPr>
          <w:rFonts w:cs="Arial"/>
          <w:sz w:val="2"/>
          <w:szCs w:val="2"/>
        </w:rPr>
      </w:pPr>
    </w:p>
    <w:p w14:paraId="63D1FD95" w14:textId="77777777" w:rsidR="00204202" w:rsidRPr="00032E18" w:rsidRDefault="00204202" w:rsidP="00204202">
      <w:pPr>
        <w:rPr>
          <w:rFonts w:cs="Arial"/>
          <w:szCs w:val="20"/>
        </w:rPr>
      </w:pPr>
    </w:p>
    <w:p w14:paraId="09FA2D73" w14:textId="77777777" w:rsidR="00204202" w:rsidRPr="00032E18" w:rsidRDefault="00204202" w:rsidP="00204202">
      <w:pPr>
        <w:keepLines/>
        <w:widowControl w:val="0"/>
        <w:rPr>
          <w:rFonts w:cs="Arial"/>
          <w:sz w:val="2"/>
          <w:szCs w:val="2"/>
        </w:rPr>
      </w:pPr>
    </w:p>
    <w:tbl>
      <w:tblPr>
        <w:tblStyle w:val="Tabellenraster"/>
        <w:tblW w:w="9175"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none" w:sz="0" w:space="0" w:color="auto"/>
          <w:insideV w:val="none" w:sz="0" w:space="0" w:color="auto"/>
        </w:tblBorders>
        <w:tblLook w:val="04A0" w:firstRow="1" w:lastRow="0" w:firstColumn="1" w:lastColumn="0" w:noHBand="0" w:noVBand="1"/>
      </w:tblPr>
      <w:tblGrid>
        <w:gridCol w:w="9175"/>
      </w:tblGrid>
      <w:tr w:rsidR="00204202" w:rsidRPr="00BF28AD" w14:paraId="2F27C088" w14:textId="77777777" w:rsidTr="00645DFD">
        <w:trPr>
          <w:jc w:val="center"/>
        </w:trPr>
        <w:tc>
          <w:tcPr>
            <w:tcW w:w="5000" w:type="pct"/>
          </w:tcPr>
          <w:p w14:paraId="5DAE52F7" w14:textId="77777777" w:rsidR="00204202" w:rsidRPr="00032E18" w:rsidRDefault="00204202" w:rsidP="00645DFD">
            <w:pPr>
              <w:keepNext/>
              <w:keepLines/>
              <w:rPr>
                <w:rFonts w:cs="Arial"/>
                <w:b/>
                <w:sz w:val="22"/>
                <w:szCs w:val="22"/>
                <w:lang w:val="it-IT"/>
              </w:rPr>
            </w:pPr>
            <w:r w:rsidRPr="00032E18">
              <w:rPr>
                <w:rFonts w:cs="Arial"/>
                <w:b/>
                <w:sz w:val="22"/>
                <w:szCs w:val="22"/>
                <w:lang w:val="it-IT"/>
              </w:rPr>
              <w:t>DISPOSITIVI DI PROTEZIONE INDIVIDUALE</w:t>
            </w:r>
          </w:p>
          <w:p w14:paraId="03B1C4CC" w14:textId="77777777" w:rsidR="00204202" w:rsidRDefault="00204202" w:rsidP="00645DFD">
            <w:pPr>
              <w:keepLines/>
              <w:widowControl w:val="0"/>
              <w:rPr>
                <w:rFonts w:cs="Arial"/>
                <w:b/>
                <w:sz w:val="18"/>
                <w:szCs w:val="22"/>
                <w:lang w:val="it-IT"/>
              </w:rPr>
            </w:pPr>
            <w:r w:rsidRPr="00032E18">
              <w:rPr>
                <w:rFonts w:cs="Arial"/>
                <w:b/>
                <w:sz w:val="18"/>
                <w:szCs w:val="22"/>
                <w:lang w:val="it-IT"/>
              </w:rPr>
              <w:t>Se non diversamente indicato nelle istruzioni per l'uso o nella scheda di sicurezza o nel "manuale DPI", sono necessari i seguenti DPI:</w:t>
            </w:r>
          </w:p>
          <w:p w14:paraId="55D76B46" w14:textId="77777777" w:rsidR="00204202" w:rsidRPr="00777AC0" w:rsidRDefault="00204202" w:rsidP="00645DFD">
            <w:pPr>
              <w:keepLines/>
              <w:widowControl w:val="0"/>
              <w:rPr>
                <w:rFonts w:cs="Arial"/>
                <w:b/>
                <w:sz w:val="18"/>
                <w:szCs w:val="22"/>
                <w:lang w:val="it-IT"/>
              </w:rPr>
            </w:pPr>
            <w:r w:rsidRPr="00777AC0">
              <w:rPr>
                <w:rFonts w:eastAsia="Calibri" w:cs="Arial"/>
                <w:lang w:val="it-IT"/>
              </w:rPr>
              <w:t>Mascherina chirurgica certificata EN 14683:2019 oppure prodotta ai sensi dell'art. 16, comma 2, del D.L. 18/2020 e validata presso l’Istituto Superiore di Sanità (ISS).</w:t>
            </w:r>
          </w:p>
          <w:p w14:paraId="443B39DE" w14:textId="77777777" w:rsidR="00204202" w:rsidRPr="00032E18" w:rsidRDefault="00204202" w:rsidP="00645DFD">
            <w:pPr>
              <w:keepLines/>
              <w:widowControl w:val="0"/>
              <w:rPr>
                <w:rFonts w:cs="Arial"/>
                <w:b/>
                <w:sz w:val="18"/>
                <w:szCs w:val="18"/>
                <w:lang w:val="it-IT"/>
              </w:rPr>
            </w:pPr>
          </w:p>
        </w:tc>
      </w:tr>
    </w:tbl>
    <w:tbl>
      <w:tblPr>
        <w:tblW w:w="9173"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16"/>
        <w:gridCol w:w="716"/>
        <w:gridCol w:w="715"/>
        <w:gridCol w:w="714"/>
        <w:gridCol w:w="715"/>
        <w:gridCol w:w="715"/>
        <w:gridCol w:w="715"/>
        <w:gridCol w:w="715"/>
        <w:gridCol w:w="715"/>
        <w:gridCol w:w="715"/>
        <w:gridCol w:w="715"/>
        <w:gridCol w:w="715"/>
        <w:gridCol w:w="692"/>
      </w:tblGrid>
      <w:tr w:rsidR="00204202" w:rsidRPr="00032E18" w14:paraId="4600283D" w14:textId="77777777" w:rsidTr="00645DFD">
        <w:trPr>
          <w:trHeight w:val="510"/>
          <w:jc w:val="center"/>
        </w:trPr>
        <w:tc>
          <w:tcPr>
            <w:tcW w:w="335" w:type="pct"/>
            <w:tcBorders>
              <w:top w:val="nil"/>
              <w:bottom w:val="single" w:sz="8" w:space="0" w:color="2F5496" w:themeColor="accent1" w:themeShade="BF"/>
            </w:tcBorders>
            <w:shd w:val="clear" w:color="auto" w:fill="auto"/>
          </w:tcPr>
          <w:p w14:paraId="2311F4CE" w14:textId="77777777" w:rsidR="00204202" w:rsidRPr="00032E18" w:rsidRDefault="00204202" w:rsidP="00645DFD">
            <w:pPr>
              <w:keepLines/>
              <w:widowControl w:val="0"/>
              <w:rPr>
                <w:rFonts w:cs="Arial"/>
              </w:rPr>
            </w:pPr>
            <w:r w:rsidRPr="00032E18">
              <w:rPr>
                <w:rFonts w:cs="Arial"/>
                <w:noProof/>
                <w:lang w:val="it-IT" w:eastAsia="it-IT"/>
              </w:rPr>
              <w:drawing>
                <wp:inline distT="0" distB="0" distL="0" distR="0" wp14:anchorId="36ECFA3D" wp14:editId="3C48C150">
                  <wp:extent cx="252730" cy="252730"/>
                  <wp:effectExtent l="0" t="0" r="0" b="0"/>
                  <wp:docPr id="40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02E93CAF" w14:textId="77777777" w:rsidR="00204202" w:rsidRPr="00032E18" w:rsidRDefault="00204202" w:rsidP="00645DFD">
            <w:pPr>
              <w:keepLines/>
              <w:widowControl w:val="0"/>
              <w:rPr>
                <w:rFonts w:cs="Arial"/>
              </w:rPr>
            </w:pPr>
            <w:r w:rsidRPr="00032E18">
              <w:rPr>
                <w:rFonts w:cs="Arial"/>
                <w:noProof/>
                <w:lang w:val="it-IT" w:eastAsia="it-IT"/>
              </w:rPr>
              <w:drawing>
                <wp:inline distT="0" distB="0" distL="0" distR="0" wp14:anchorId="4E2CFB05" wp14:editId="2EA6CA4E">
                  <wp:extent cx="252730" cy="252730"/>
                  <wp:effectExtent l="0" t="0" r="0" b="0"/>
                  <wp:docPr id="40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48C9C1BE" w14:textId="77777777" w:rsidR="00204202" w:rsidRPr="00032E18" w:rsidRDefault="00204202" w:rsidP="00645DFD">
            <w:pPr>
              <w:keepLines/>
              <w:widowControl w:val="0"/>
              <w:rPr>
                <w:rFonts w:cs="Arial"/>
              </w:rPr>
            </w:pPr>
            <w:r w:rsidRPr="00032E18">
              <w:rPr>
                <w:rFonts w:cs="Arial"/>
                <w:noProof/>
                <w:lang w:val="it-IT" w:eastAsia="it-IT"/>
              </w:rPr>
              <w:drawing>
                <wp:inline distT="0" distB="0" distL="0" distR="0" wp14:anchorId="4FABE3DB" wp14:editId="10513A61">
                  <wp:extent cx="252730" cy="252730"/>
                  <wp:effectExtent l="0" t="0" r="0" b="0"/>
                  <wp:docPr id="40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7F1A6A64" w14:textId="77777777" w:rsidR="00204202" w:rsidRPr="00032E18" w:rsidRDefault="00204202" w:rsidP="00645DFD">
            <w:pPr>
              <w:keepLines/>
              <w:widowControl w:val="0"/>
              <w:rPr>
                <w:rFonts w:cs="Arial"/>
              </w:rPr>
            </w:pPr>
            <w:r w:rsidRPr="00032E18">
              <w:rPr>
                <w:rFonts w:cs="Arial"/>
                <w:noProof/>
                <w:lang w:val="it-IT" w:eastAsia="it-IT"/>
              </w:rPr>
              <w:drawing>
                <wp:inline distT="0" distB="0" distL="0" distR="0" wp14:anchorId="17394B58" wp14:editId="0C0C39FA">
                  <wp:extent cx="252730" cy="252730"/>
                  <wp:effectExtent l="0" t="0" r="0" b="0"/>
                  <wp:docPr id="40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33708367" w14:textId="77777777" w:rsidR="00204202" w:rsidRPr="00032E18" w:rsidRDefault="00204202" w:rsidP="00645DFD">
            <w:pPr>
              <w:keepLines/>
              <w:widowControl w:val="0"/>
              <w:rPr>
                <w:rFonts w:cs="Arial"/>
              </w:rPr>
            </w:pPr>
            <w:r w:rsidRPr="00032E18">
              <w:rPr>
                <w:rFonts w:cs="Arial"/>
                <w:noProof/>
                <w:lang w:val="it-IT" w:eastAsia="it-IT"/>
              </w:rPr>
              <w:drawing>
                <wp:inline distT="0" distB="0" distL="0" distR="0" wp14:anchorId="4C18D87A" wp14:editId="7035A40C">
                  <wp:extent cx="252730" cy="252730"/>
                  <wp:effectExtent l="0" t="0" r="0" b="0"/>
                  <wp:docPr id="38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7E6DD0AB" w14:textId="77777777" w:rsidR="00204202" w:rsidRPr="00032E18" w:rsidRDefault="00204202" w:rsidP="00645DFD">
            <w:pPr>
              <w:keepLines/>
              <w:widowControl w:val="0"/>
              <w:rPr>
                <w:rFonts w:cs="Arial"/>
              </w:rPr>
            </w:pPr>
            <w:r w:rsidRPr="00032E18">
              <w:rPr>
                <w:rFonts w:cs="Arial"/>
                <w:noProof/>
                <w:lang w:val="it-IT" w:eastAsia="it-IT"/>
              </w:rPr>
              <w:drawing>
                <wp:inline distT="0" distB="0" distL="0" distR="0" wp14:anchorId="54E3577F" wp14:editId="30A075C9">
                  <wp:extent cx="252730" cy="252730"/>
                  <wp:effectExtent l="0" t="0" r="0" b="0"/>
                  <wp:docPr id="38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55EB308C" w14:textId="77777777" w:rsidR="00204202" w:rsidRPr="00032E18" w:rsidRDefault="00204202" w:rsidP="00645DFD">
            <w:pPr>
              <w:keepLines/>
              <w:widowControl w:val="0"/>
              <w:rPr>
                <w:rFonts w:cs="Arial"/>
              </w:rPr>
            </w:pPr>
            <w:r w:rsidRPr="00032E18">
              <w:rPr>
                <w:rFonts w:cs="Arial"/>
                <w:noProof/>
                <w:lang w:val="it-IT" w:eastAsia="it-IT"/>
              </w:rPr>
              <w:drawing>
                <wp:inline distT="0" distB="0" distL="0" distR="0" wp14:anchorId="16D360E9" wp14:editId="463989A9">
                  <wp:extent cx="252730" cy="252730"/>
                  <wp:effectExtent l="0" t="0" r="0" b="0"/>
                  <wp:docPr id="38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3AB25196" w14:textId="77777777" w:rsidR="00204202" w:rsidRPr="00032E18" w:rsidRDefault="00204202" w:rsidP="00645DFD">
            <w:pPr>
              <w:keepLines/>
              <w:widowControl w:val="0"/>
              <w:rPr>
                <w:rFonts w:cs="Arial"/>
              </w:rPr>
            </w:pPr>
            <w:r w:rsidRPr="00032E18">
              <w:rPr>
                <w:rFonts w:cs="Arial"/>
                <w:noProof/>
                <w:lang w:val="it-IT" w:eastAsia="it-IT"/>
              </w:rPr>
              <w:drawing>
                <wp:inline distT="0" distB="0" distL="0" distR="0" wp14:anchorId="2862E905" wp14:editId="7592295F">
                  <wp:extent cx="252730" cy="252730"/>
                  <wp:effectExtent l="0" t="0" r="0" b="0"/>
                  <wp:docPr id="38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65F0C274" w14:textId="77777777" w:rsidR="00204202" w:rsidRPr="00032E18" w:rsidRDefault="00204202" w:rsidP="00645DFD">
            <w:pPr>
              <w:keepLines/>
              <w:widowControl w:val="0"/>
              <w:rPr>
                <w:rFonts w:cs="Arial"/>
              </w:rPr>
            </w:pPr>
            <w:r w:rsidRPr="00032E18">
              <w:rPr>
                <w:rFonts w:cs="Arial"/>
                <w:noProof/>
                <w:lang w:val="it-IT" w:eastAsia="it-IT"/>
              </w:rPr>
              <w:drawing>
                <wp:inline distT="0" distB="0" distL="0" distR="0" wp14:anchorId="034A2970" wp14:editId="4F244DFB">
                  <wp:extent cx="252730" cy="252730"/>
                  <wp:effectExtent l="0" t="0" r="0" b="0"/>
                  <wp:docPr id="38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6060C99C" w14:textId="77777777" w:rsidR="00204202" w:rsidRPr="00032E18" w:rsidRDefault="00204202" w:rsidP="00645DFD">
            <w:pPr>
              <w:keepLines/>
              <w:widowControl w:val="0"/>
              <w:rPr>
                <w:rFonts w:cs="Arial"/>
              </w:rPr>
            </w:pPr>
            <w:r w:rsidRPr="00032E18">
              <w:rPr>
                <w:rFonts w:cs="Arial"/>
                <w:noProof/>
                <w:lang w:val="it-IT" w:eastAsia="it-IT"/>
              </w:rPr>
              <w:drawing>
                <wp:inline distT="0" distB="0" distL="0" distR="0" wp14:anchorId="3ED07B0A" wp14:editId="5F0D0BD8">
                  <wp:extent cx="252730" cy="252730"/>
                  <wp:effectExtent l="0" t="0" r="0" b="0"/>
                  <wp:docPr id="38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7C234DF8" w14:textId="77777777" w:rsidR="00204202" w:rsidRPr="00032E18" w:rsidRDefault="00204202" w:rsidP="00645DFD">
            <w:pPr>
              <w:keepLines/>
              <w:widowControl w:val="0"/>
              <w:rPr>
                <w:rFonts w:cs="Arial"/>
              </w:rPr>
            </w:pPr>
            <w:r w:rsidRPr="00032E18">
              <w:rPr>
                <w:rFonts w:cs="Arial"/>
                <w:noProof/>
                <w:lang w:val="it-IT" w:eastAsia="it-IT"/>
              </w:rPr>
              <w:drawing>
                <wp:inline distT="0" distB="0" distL="0" distR="0" wp14:anchorId="128C35D0" wp14:editId="27F925F6">
                  <wp:extent cx="252730" cy="252730"/>
                  <wp:effectExtent l="0" t="0" r="0" b="0"/>
                  <wp:docPr id="38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71731D4D" w14:textId="77777777" w:rsidR="00204202" w:rsidRPr="00032E18" w:rsidRDefault="00204202" w:rsidP="00645DFD">
            <w:pPr>
              <w:keepLines/>
              <w:widowControl w:val="0"/>
              <w:rPr>
                <w:rFonts w:cs="Arial"/>
              </w:rPr>
            </w:pPr>
            <w:r w:rsidRPr="00032E18">
              <w:rPr>
                <w:rFonts w:cs="Arial"/>
                <w:noProof/>
                <w:lang w:val="it-IT" w:eastAsia="it-IT"/>
              </w:rPr>
              <w:drawing>
                <wp:inline distT="0" distB="0" distL="0" distR="0" wp14:anchorId="1C320717" wp14:editId="4646C416">
                  <wp:extent cx="252730" cy="252730"/>
                  <wp:effectExtent l="0" t="0" r="0" b="0"/>
                  <wp:docPr id="38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79" w:type="pct"/>
            <w:tcBorders>
              <w:top w:val="nil"/>
              <w:bottom w:val="single" w:sz="8" w:space="0" w:color="2F5496" w:themeColor="accent1" w:themeShade="BF"/>
            </w:tcBorders>
            <w:shd w:val="clear" w:color="auto" w:fill="auto"/>
          </w:tcPr>
          <w:p w14:paraId="6837F6B3" w14:textId="77777777" w:rsidR="00204202" w:rsidRPr="00032E18" w:rsidRDefault="00204202" w:rsidP="00645DFD">
            <w:pPr>
              <w:keepLines/>
              <w:widowControl w:val="0"/>
              <w:rPr>
                <w:rFonts w:cs="Arial"/>
              </w:rPr>
            </w:pPr>
            <w:r w:rsidRPr="00032E18">
              <w:rPr>
                <w:rFonts w:cs="Arial"/>
                <w:noProof/>
                <w:lang w:val="it-IT" w:eastAsia="it-IT"/>
              </w:rPr>
              <w:drawing>
                <wp:inline distT="0" distB="0" distL="0" distR="0" wp14:anchorId="23DD6BD1" wp14:editId="007DF304">
                  <wp:extent cx="252730" cy="252730"/>
                  <wp:effectExtent l="0" t="0" r="0" b="0"/>
                  <wp:docPr id="38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r>
      <w:tr w:rsidR="00204202" w:rsidRPr="00FF47DC" w14:paraId="221FBB44" w14:textId="77777777" w:rsidTr="00645DFD">
        <w:trPr>
          <w:cantSplit/>
          <w:trHeight w:val="1161"/>
          <w:jc w:val="center"/>
        </w:trPr>
        <w:tc>
          <w:tcPr>
            <w:tcW w:w="335" w:type="pct"/>
            <w:tcBorders>
              <w:top w:val="single" w:sz="8" w:space="0" w:color="2F5496" w:themeColor="accent1" w:themeShade="BF"/>
            </w:tcBorders>
            <w:shd w:val="clear" w:color="auto" w:fill="auto"/>
            <w:textDirection w:val="btLr"/>
            <w:vAlign w:val="center"/>
          </w:tcPr>
          <w:p w14:paraId="0F1485A1" w14:textId="77777777" w:rsidR="00204202" w:rsidRPr="00032E18" w:rsidRDefault="00204202" w:rsidP="00645DFD">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21572052" w14:textId="77777777" w:rsidR="00204202" w:rsidRPr="00032E18" w:rsidRDefault="00204202" w:rsidP="00645DFD">
            <w:pPr>
              <w:keepLines/>
              <w:widowControl w:val="0"/>
              <w:jc w:val="center"/>
              <w:rPr>
                <w:rFonts w:cs="Arial"/>
                <w:sz w:val="14"/>
                <w:szCs w:val="14"/>
              </w:rPr>
            </w:pPr>
          </w:p>
        </w:tc>
        <w:tc>
          <w:tcPr>
            <w:tcW w:w="389" w:type="pct"/>
            <w:tcBorders>
              <w:top w:val="single" w:sz="8" w:space="0" w:color="2F5496" w:themeColor="accent1" w:themeShade="BF"/>
            </w:tcBorders>
            <w:shd w:val="clear" w:color="auto" w:fill="auto"/>
            <w:textDirection w:val="btLr"/>
            <w:vAlign w:val="center"/>
          </w:tcPr>
          <w:p w14:paraId="267FB16C" w14:textId="77777777" w:rsidR="00204202" w:rsidRPr="00032E18" w:rsidRDefault="00204202" w:rsidP="00645DFD">
            <w:pPr>
              <w:keepLines/>
              <w:widowControl w:val="0"/>
              <w:jc w:val="center"/>
              <w:rPr>
                <w:rFonts w:cs="Arial"/>
                <w:sz w:val="14"/>
                <w:szCs w:val="14"/>
              </w:rPr>
            </w:pPr>
          </w:p>
        </w:tc>
        <w:tc>
          <w:tcPr>
            <w:tcW w:w="389" w:type="pct"/>
            <w:tcBorders>
              <w:top w:val="single" w:sz="8" w:space="0" w:color="2F5496" w:themeColor="accent1" w:themeShade="BF"/>
            </w:tcBorders>
            <w:shd w:val="clear" w:color="auto" w:fill="auto"/>
            <w:textDirection w:val="btLr"/>
            <w:vAlign w:val="center"/>
          </w:tcPr>
          <w:p w14:paraId="0BC64897" w14:textId="77777777" w:rsidR="00204202" w:rsidRPr="00032E18" w:rsidRDefault="00204202" w:rsidP="00645DFD">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50DB7FDA" w14:textId="77777777" w:rsidR="00204202" w:rsidRPr="00032E18" w:rsidRDefault="00204202" w:rsidP="00645DFD">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0FC4B47A" w14:textId="77777777" w:rsidR="00204202" w:rsidRPr="00032E18" w:rsidRDefault="00204202" w:rsidP="00645DFD">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084C5D7A" w14:textId="77777777" w:rsidR="00204202" w:rsidRPr="00032E18" w:rsidRDefault="00204202" w:rsidP="00645DFD">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74AACACA" w14:textId="77777777" w:rsidR="00204202" w:rsidRPr="00032E18" w:rsidRDefault="00204202" w:rsidP="00645DFD">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57328D6F" w14:textId="77777777" w:rsidR="00204202" w:rsidRPr="00032E18" w:rsidRDefault="00204202" w:rsidP="00645DFD">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4968C473" w14:textId="77777777" w:rsidR="00204202" w:rsidRPr="00032E18" w:rsidRDefault="00204202" w:rsidP="00645DFD">
            <w:pPr>
              <w:keepLines/>
              <w:widowControl w:val="0"/>
              <w:jc w:val="center"/>
              <w:rPr>
                <w:rFonts w:cs="Arial"/>
                <w:sz w:val="14"/>
                <w:szCs w:val="14"/>
                <w:lang w:val="it-IT"/>
              </w:rPr>
            </w:pPr>
            <w:r w:rsidRPr="00777AC0">
              <w:rPr>
                <w:rFonts w:cs="Arial"/>
                <w:sz w:val="14"/>
                <w:szCs w:val="14"/>
                <w:lang w:val="it-IT"/>
              </w:rPr>
              <w:t xml:space="preserve">X </w:t>
            </w:r>
          </w:p>
        </w:tc>
        <w:tc>
          <w:tcPr>
            <w:tcW w:w="390" w:type="pct"/>
            <w:tcBorders>
              <w:top w:val="single" w:sz="8" w:space="0" w:color="2F5496" w:themeColor="accent1" w:themeShade="BF"/>
            </w:tcBorders>
            <w:shd w:val="clear" w:color="auto" w:fill="auto"/>
            <w:textDirection w:val="btLr"/>
            <w:vAlign w:val="center"/>
          </w:tcPr>
          <w:p w14:paraId="5345438C" w14:textId="77777777" w:rsidR="00204202" w:rsidRPr="00032E18" w:rsidRDefault="00204202" w:rsidP="00645DFD">
            <w:pPr>
              <w:keepLines/>
              <w:widowControl w:val="0"/>
              <w:jc w:val="center"/>
              <w:rPr>
                <w:rFonts w:cs="Arial"/>
                <w:sz w:val="14"/>
                <w:szCs w:val="14"/>
                <w:lang w:val="it-IT"/>
              </w:rPr>
            </w:pPr>
          </w:p>
        </w:tc>
        <w:tc>
          <w:tcPr>
            <w:tcW w:w="390" w:type="pct"/>
            <w:tcBorders>
              <w:top w:val="single" w:sz="8" w:space="0" w:color="2F5496" w:themeColor="accent1" w:themeShade="BF"/>
            </w:tcBorders>
            <w:shd w:val="clear" w:color="auto" w:fill="auto"/>
            <w:textDirection w:val="btLr"/>
            <w:vAlign w:val="center"/>
          </w:tcPr>
          <w:p w14:paraId="233D2E8C" w14:textId="77777777" w:rsidR="00204202" w:rsidRPr="00032E18" w:rsidRDefault="00204202" w:rsidP="00645DFD">
            <w:pPr>
              <w:keepLines/>
              <w:widowControl w:val="0"/>
              <w:jc w:val="center"/>
              <w:rPr>
                <w:rFonts w:cs="Arial"/>
                <w:sz w:val="14"/>
                <w:szCs w:val="14"/>
                <w:lang w:val="it-IT"/>
              </w:rPr>
            </w:pPr>
          </w:p>
        </w:tc>
        <w:tc>
          <w:tcPr>
            <w:tcW w:w="379" w:type="pct"/>
            <w:tcBorders>
              <w:top w:val="single" w:sz="8" w:space="0" w:color="2F5496" w:themeColor="accent1" w:themeShade="BF"/>
            </w:tcBorders>
            <w:shd w:val="clear" w:color="auto" w:fill="auto"/>
            <w:textDirection w:val="btLr"/>
            <w:vAlign w:val="center"/>
          </w:tcPr>
          <w:p w14:paraId="7D2F7EC8" w14:textId="77777777" w:rsidR="00204202" w:rsidRPr="00032E18" w:rsidRDefault="00204202" w:rsidP="00645DFD">
            <w:pPr>
              <w:keepLines/>
              <w:widowControl w:val="0"/>
              <w:jc w:val="center"/>
              <w:rPr>
                <w:rFonts w:cs="Arial"/>
                <w:sz w:val="14"/>
                <w:szCs w:val="14"/>
                <w:lang w:val="it-IT"/>
              </w:rPr>
            </w:pPr>
          </w:p>
        </w:tc>
      </w:tr>
    </w:tbl>
    <w:p w14:paraId="365FD5E1" w14:textId="77777777" w:rsidR="00204202" w:rsidRPr="00032E18" w:rsidRDefault="00204202" w:rsidP="00204202">
      <w:pPr>
        <w:rPr>
          <w:rFonts w:cs="Arial"/>
          <w:noProof/>
          <w:szCs w:val="20"/>
          <w:lang w:val="it-IT"/>
        </w:rPr>
      </w:pPr>
    </w:p>
    <w:tbl>
      <w:tblPr>
        <w:tblStyle w:val="Tabellenraster"/>
        <w:tblW w:w="9287"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24" w:space="0" w:color="2F5496" w:themeColor="accent1" w:themeShade="BF"/>
          <w:insideV w:val="single" w:sz="24" w:space="0" w:color="2F5496" w:themeColor="accent1" w:themeShade="BF"/>
        </w:tblBorders>
        <w:tblLook w:val="04A0" w:firstRow="1" w:lastRow="0" w:firstColumn="1" w:lastColumn="0" w:noHBand="0" w:noVBand="1"/>
      </w:tblPr>
      <w:tblGrid>
        <w:gridCol w:w="1630"/>
        <w:gridCol w:w="7657"/>
      </w:tblGrid>
      <w:tr w:rsidR="00204202" w:rsidRPr="00032E18" w14:paraId="3D33360E" w14:textId="77777777" w:rsidTr="00645DFD">
        <w:trPr>
          <w:jc w:val="center"/>
        </w:trPr>
        <w:tc>
          <w:tcPr>
            <w:tcW w:w="0" w:type="auto"/>
            <w:gridSpan w:val="2"/>
          </w:tcPr>
          <w:p w14:paraId="159CD8BB" w14:textId="77777777" w:rsidR="00204202" w:rsidRPr="00032E18" w:rsidRDefault="00204202" w:rsidP="00645DFD">
            <w:pPr>
              <w:keepNext/>
              <w:keepLines/>
              <w:rPr>
                <w:rFonts w:cs="Arial"/>
                <w:b/>
                <w:sz w:val="22"/>
                <w:szCs w:val="22"/>
              </w:rPr>
            </w:pPr>
            <w:r w:rsidRPr="00032E18">
              <w:rPr>
                <w:rFonts w:cs="Arial"/>
                <w:b/>
                <w:sz w:val="22"/>
                <w:szCs w:val="22"/>
              </w:rPr>
              <w:t>INFORMAZIONE E ISTRUZIONE</w:t>
            </w:r>
          </w:p>
        </w:tc>
      </w:tr>
      <w:tr w:rsidR="00204202" w:rsidRPr="00BF28AD" w14:paraId="41DC2E67" w14:textId="77777777" w:rsidTr="00645DFD">
        <w:trPr>
          <w:trHeight w:val="1755"/>
          <w:jc w:val="center"/>
        </w:trPr>
        <w:tc>
          <w:tcPr>
            <w:tcW w:w="0" w:type="auto"/>
          </w:tcPr>
          <w:p w14:paraId="70AD92CC" w14:textId="77777777" w:rsidR="00204202" w:rsidRPr="00032E18" w:rsidRDefault="00204202" w:rsidP="00645DFD">
            <w:pPr>
              <w:keepNext/>
              <w:keepLines/>
              <w:rPr>
                <w:rFonts w:cs="Arial"/>
              </w:rPr>
            </w:pPr>
            <w:r w:rsidRPr="00032E18">
              <w:rPr>
                <w:rFonts w:cs="Arial"/>
                <w:noProof/>
                <w:lang w:val="it-IT" w:eastAsia="it-IT"/>
              </w:rPr>
              <w:drawing>
                <wp:inline distT="0" distB="0" distL="0" distR="0" wp14:anchorId="7AE09BDE" wp14:editId="15C8956E">
                  <wp:extent cx="898354" cy="861181"/>
                  <wp:effectExtent l="0" t="0" r="0" b="0"/>
                  <wp:docPr id="3863" name="Grafik 257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699" t="10759" r="11743" b="10550"/>
                          <a:stretch/>
                        </pic:blipFill>
                        <pic:spPr bwMode="auto">
                          <a:xfrm>
                            <a:off x="0" y="0"/>
                            <a:ext cx="953993" cy="914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4DE58289" w14:textId="77777777" w:rsidR="00204202" w:rsidRPr="00032E18" w:rsidRDefault="00204202" w:rsidP="00645DFD">
            <w:pPr>
              <w:keepNext/>
              <w:keepLines/>
              <w:widowControl w:val="0"/>
              <w:ind w:left="121" w:hanging="121"/>
              <w:rPr>
                <w:rFonts w:cs="Arial"/>
                <w:sz w:val="18"/>
                <w:szCs w:val="18"/>
                <w:lang w:val="it-IT"/>
              </w:rPr>
            </w:pPr>
            <w:r w:rsidRPr="00032E18">
              <w:rPr>
                <w:rFonts w:cs="Arial"/>
                <w:sz w:val="18"/>
                <w:szCs w:val="18"/>
                <w:lang w:val="it-IT"/>
              </w:rPr>
              <w:t>- Informare il personale sui rischi particolari e formarlo all'uso dei DPI e alle corrette procedure di lavoro.</w:t>
            </w:r>
          </w:p>
          <w:p w14:paraId="78CDA74B" w14:textId="77777777" w:rsidR="00204202" w:rsidRPr="00032E18" w:rsidRDefault="00204202" w:rsidP="00645DFD">
            <w:pPr>
              <w:keepNext/>
              <w:keepLines/>
              <w:widowControl w:val="0"/>
              <w:ind w:left="121" w:hanging="121"/>
              <w:rPr>
                <w:rFonts w:cs="Arial"/>
                <w:sz w:val="18"/>
                <w:szCs w:val="18"/>
                <w:lang w:val="it-IT"/>
              </w:rPr>
            </w:pPr>
          </w:p>
          <w:p w14:paraId="0497ED2C" w14:textId="77777777" w:rsidR="00204202" w:rsidRPr="00032E18" w:rsidRDefault="00204202" w:rsidP="00645DFD">
            <w:pPr>
              <w:keepNext/>
              <w:keepLines/>
              <w:widowControl w:val="0"/>
              <w:ind w:left="121" w:hanging="121"/>
              <w:rPr>
                <w:rFonts w:cs="Arial"/>
                <w:sz w:val="18"/>
                <w:szCs w:val="18"/>
                <w:lang w:val="it-IT"/>
              </w:rPr>
            </w:pPr>
            <w:r w:rsidRPr="00032E18">
              <w:rPr>
                <w:rFonts w:cs="Arial"/>
                <w:sz w:val="18"/>
                <w:szCs w:val="18"/>
                <w:lang w:val="it-IT"/>
              </w:rPr>
              <w:t>- Vedi elenco della formazione obbligatoria per i rischi specifici</w:t>
            </w:r>
          </w:p>
          <w:p w14:paraId="53726D73" w14:textId="77777777" w:rsidR="00204202" w:rsidRPr="00032E18" w:rsidRDefault="00204202" w:rsidP="00645DFD">
            <w:pPr>
              <w:keepNext/>
              <w:keepLines/>
              <w:widowControl w:val="0"/>
              <w:ind w:left="121" w:hanging="121"/>
              <w:rPr>
                <w:rFonts w:cs="Arial"/>
                <w:sz w:val="18"/>
                <w:szCs w:val="18"/>
                <w:lang w:val="it-IT"/>
              </w:rPr>
            </w:pPr>
          </w:p>
          <w:p w14:paraId="67DDC505" w14:textId="77777777" w:rsidR="00204202" w:rsidRPr="00032E18" w:rsidRDefault="00204202" w:rsidP="00645DFD">
            <w:pPr>
              <w:jc w:val="both"/>
              <w:rPr>
                <w:rFonts w:cs="Arial"/>
                <w:sz w:val="18"/>
                <w:szCs w:val="18"/>
                <w:lang w:val="it-IT"/>
              </w:rPr>
            </w:pPr>
            <w:r w:rsidRPr="00032E18">
              <w:rPr>
                <w:rFonts w:cs="Arial"/>
                <w:sz w:val="18"/>
                <w:szCs w:val="18"/>
                <w:lang w:val="it-IT"/>
              </w:rPr>
              <w:t>- La formazione specifica sul rischio biologico SARS-Covid-19</w:t>
            </w:r>
            <w:r>
              <w:rPr>
                <w:rFonts w:cs="Arial"/>
                <w:sz w:val="18"/>
                <w:szCs w:val="18"/>
                <w:lang w:val="it-IT"/>
              </w:rPr>
              <w:t xml:space="preserve"> e sull’utilizzo delle protezioni per le vie respiratorie è presente</w:t>
            </w:r>
            <w:r w:rsidRPr="00032E18">
              <w:rPr>
                <w:rFonts w:cs="Arial"/>
                <w:sz w:val="18"/>
                <w:szCs w:val="18"/>
                <w:lang w:val="it-IT"/>
              </w:rPr>
              <w:t xml:space="preserve"> sulla piattaforma di apprendimento </w:t>
            </w:r>
          </w:p>
        </w:tc>
      </w:tr>
    </w:tbl>
    <w:p w14:paraId="5AC22A8E" w14:textId="77777777" w:rsidR="00AB5B0E" w:rsidRPr="00204202" w:rsidRDefault="00AB5B0E">
      <w:pPr>
        <w:rPr>
          <w:rFonts w:cs="Arial"/>
          <w:noProof/>
          <w:szCs w:val="20"/>
          <w:lang w:val="it-IT"/>
        </w:rPr>
      </w:pPr>
    </w:p>
    <w:p w14:paraId="56A85076" w14:textId="0C5CAF6A" w:rsidR="005C19D9" w:rsidRPr="00204202" w:rsidRDefault="005C19D9">
      <w:pPr>
        <w:rPr>
          <w:rFonts w:cs="Arial"/>
          <w:noProof/>
          <w:szCs w:val="20"/>
          <w:lang w:val="it-IT"/>
        </w:rPr>
      </w:pPr>
      <w:r w:rsidRPr="00204202">
        <w:rPr>
          <w:rFonts w:cs="Arial"/>
          <w:noProof/>
          <w:szCs w:val="20"/>
          <w:lang w:val="it-IT"/>
        </w:rPr>
        <w:br w:type="page"/>
      </w: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5C19D9" w:rsidRPr="00032E18" w14:paraId="7BB17D65" w14:textId="77777777" w:rsidTr="0089722D">
        <w:trPr>
          <w:trHeight w:val="327"/>
          <w:jc w:val="center"/>
        </w:trPr>
        <w:tc>
          <w:tcPr>
            <w:tcW w:w="9288" w:type="dxa"/>
            <w:tcBorders>
              <w:top w:val="single" w:sz="4" w:space="0" w:color="auto"/>
              <w:bottom w:val="single" w:sz="4" w:space="0" w:color="auto"/>
            </w:tcBorders>
            <w:shd w:val="clear" w:color="auto" w:fill="C9F1FF"/>
            <w:vAlign w:val="center"/>
          </w:tcPr>
          <w:p w14:paraId="12239FAD" w14:textId="77777777" w:rsidR="005C19D9" w:rsidRPr="00032E18" w:rsidRDefault="005C19D9" w:rsidP="0089722D">
            <w:pPr>
              <w:pStyle w:val="Coronavirus1"/>
              <w:rPr>
                <w:szCs w:val="20"/>
              </w:rPr>
            </w:pPr>
            <w:bookmarkStart w:id="23" w:name="_Toc99545497"/>
            <w:proofErr w:type="spellStart"/>
            <w:r w:rsidRPr="00032E18">
              <w:lastRenderedPageBreak/>
              <w:t>Officine</w:t>
            </w:r>
            <w:proofErr w:type="spellEnd"/>
            <w:r w:rsidRPr="00032E18">
              <w:t xml:space="preserve"> e </w:t>
            </w:r>
            <w:proofErr w:type="spellStart"/>
            <w:r w:rsidR="00CE3FBA" w:rsidRPr="00032E18">
              <w:t>L</w:t>
            </w:r>
            <w:r w:rsidRPr="00032E18">
              <w:t>aboratori</w:t>
            </w:r>
            <w:bookmarkEnd w:id="23"/>
            <w:proofErr w:type="spellEnd"/>
          </w:p>
        </w:tc>
      </w:tr>
    </w:tbl>
    <w:p w14:paraId="63248BD1" w14:textId="05DEE2DC" w:rsidR="005C19D9" w:rsidRPr="00032E18" w:rsidRDefault="005C19D9" w:rsidP="005C19D9">
      <w:pPr>
        <w:rPr>
          <w:b/>
          <w:bCs/>
          <w:sz w:val="22"/>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2088"/>
        <w:gridCol w:w="2880"/>
        <w:gridCol w:w="4320"/>
      </w:tblGrid>
      <w:tr w:rsidR="005C19D9" w:rsidRPr="00032E18" w14:paraId="1368CA87" w14:textId="77777777" w:rsidTr="0089722D">
        <w:trPr>
          <w:trHeight w:val="327"/>
          <w:jc w:val="center"/>
        </w:trPr>
        <w:tc>
          <w:tcPr>
            <w:tcW w:w="9288" w:type="dxa"/>
            <w:gridSpan w:val="3"/>
            <w:tcBorders>
              <w:top w:val="single" w:sz="4" w:space="0" w:color="auto"/>
              <w:bottom w:val="single" w:sz="4" w:space="0" w:color="auto"/>
            </w:tcBorders>
            <w:shd w:val="clear" w:color="auto" w:fill="C9F1FF"/>
            <w:vAlign w:val="center"/>
          </w:tcPr>
          <w:p w14:paraId="0C14C225" w14:textId="77777777" w:rsidR="005C19D9" w:rsidRPr="00032E18" w:rsidRDefault="005C19D9" w:rsidP="005C19D9">
            <w:pPr>
              <w:rPr>
                <w:rFonts w:cs="Arial"/>
                <w:szCs w:val="20"/>
              </w:rPr>
            </w:pPr>
            <w:proofErr w:type="spellStart"/>
            <w:r w:rsidRPr="00032E18">
              <w:rPr>
                <w:rFonts w:cs="Arial"/>
                <w:szCs w:val="20"/>
              </w:rPr>
              <w:t>Competenza</w:t>
            </w:r>
            <w:proofErr w:type="spellEnd"/>
            <w:r w:rsidRPr="00032E18">
              <w:rPr>
                <w:rFonts w:cs="Arial"/>
                <w:szCs w:val="20"/>
              </w:rPr>
              <w:t xml:space="preserve">: </w:t>
            </w:r>
            <w:proofErr w:type="spellStart"/>
            <w:r w:rsidRPr="00032E18">
              <w:rPr>
                <w:rFonts w:cs="Arial"/>
                <w:b/>
                <w:szCs w:val="20"/>
              </w:rPr>
              <w:t>Datore</w:t>
            </w:r>
            <w:proofErr w:type="spellEnd"/>
            <w:r w:rsidRPr="00032E18">
              <w:rPr>
                <w:rFonts w:cs="Arial"/>
                <w:b/>
                <w:szCs w:val="20"/>
              </w:rPr>
              <w:t xml:space="preserve"> di Lavoro</w:t>
            </w:r>
          </w:p>
        </w:tc>
      </w:tr>
      <w:tr w:rsidR="005C19D9" w:rsidRPr="00BF28AD" w14:paraId="4BBF8744" w14:textId="77777777" w:rsidTr="0089722D">
        <w:tblPrEx>
          <w:shd w:val="clear" w:color="auto" w:fill="auto"/>
        </w:tblPrEx>
        <w:trPr>
          <w:trHeight w:val="361"/>
          <w:jc w:val="center"/>
        </w:trPr>
        <w:tc>
          <w:tcPr>
            <w:tcW w:w="2088" w:type="dxa"/>
            <w:tcBorders>
              <w:top w:val="single" w:sz="4" w:space="0" w:color="auto"/>
              <w:left w:val="single" w:sz="4" w:space="0" w:color="auto"/>
              <w:bottom w:val="single" w:sz="4" w:space="0" w:color="C0C0C0"/>
              <w:right w:val="single" w:sz="4" w:space="0" w:color="C0C0C0"/>
            </w:tcBorders>
            <w:shd w:val="clear" w:color="auto" w:fill="auto"/>
            <w:vAlign w:val="center"/>
          </w:tcPr>
          <w:p w14:paraId="362E62A7" w14:textId="77777777" w:rsidR="005C19D9" w:rsidRPr="00032E18" w:rsidRDefault="005C19D9" w:rsidP="0089722D">
            <w:pPr>
              <w:jc w:val="center"/>
              <w:rPr>
                <w:rFonts w:cs="Arial"/>
                <w:b/>
                <w:bCs/>
                <w:szCs w:val="20"/>
              </w:rPr>
            </w:pPr>
            <w:r w:rsidRPr="00032E18">
              <w:rPr>
                <w:rFonts w:cs="Arial"/>
                <w:b/>
                <w:noProof/>
                <w:szCs w:val="20"/>
              </w:rPr>
              <w:t>Pericolo</w:t>
            </w:r>
          </w:p>
        </w:tc>
        <w:tc>
          <w:tcPr>
            <w:tcW w:w="2880" w:type="dxa"/>
            <w:tcBorders>
              <w:top w:val="single" w:sz="4" w:space="0" w:color="auto"/>
              <w:left w:val="single" w:sz="4" w:space="0" w:color="C0C0C0"/>
              <w:bottom w:val="single" w:sz="4" w:space="0" w:color="C0C0C0"/>
              <w:right w:val="single" w:sz="4" w:space="0" w:color="C0C0C0"/>
            </w:tcBorders>
            <w:shd w:val="clear" w:color="auto" w:fill="auto"/>
            <w:vAlign w:val="center"/>
          </w:tcPr>
          <w:p w14:paraId="2C8B70B1" w14:textId="77777777" w:rsidR="005C19D9" w:rsidRPr="00032E18" w:rsidRDefault="005C19D9" w:rsidP="0089722D">
            <w:pPr>
              <w:jc w:val="center"/>
              <w:rPr>
                <w:rFonts w:cs="Arial"/>
                <w:b/>
                <w:bCs/>
                <w:szCs w:val="20"/>
              </w:rPr>
            </w:pPr>
            <w:r w:rsidRPr="00032E18">
              <w:rPr>
                <w:rFonts w:cs="Arial"/>
                <w:b/>
                <w:noProof/>
                <w:szCs w:val="20"/>
              </w:rPr>
              <w:t>Rischio</w:t>
            </w:r>
          </w:p>
        </w:tc>
        <w:tc>
          <w:tcPr>
            <w:tcW w:w="4320" w:type="dxa"/>
            <w:tcBorders>
              <w:top w:val="single" w:sz="4" w:space="0" w:color="auto"/>
              <w:left w:val="single" w:sz="4" w:space="0" w:color="C0C0C0"/>
              <w:bottom w:val="single" w:sz="4" w:space="0" w:color="C0C0C0"/>
              <w:right w:val="single" w:sz="4" w:space="0" w:color="auto"/>
            </w:tcBorders>
            <w:shd w:val="clear" w:color="auto" w:fill="auto"/>
            <w:vAlign w:val="center"/>
          </w:tcPr>
          <w:p w14:paraId="7C6F0FD6" w14:textId="77777777" w:rsidR="005C19D9" w:rsidRPr="00032E18" w:rsidRDefault="005C19D9" w:rsidP="0089722D">
            <w:pPr>
              <w:keepLines/>
              <w:widowControl w:val="0"/>
              <w:tabs>
                <w:tab w:val="num" w:pos="252"/>
              </w:tabs>
              <w:autoSpaceDE w:val="0"/>
              <w:autoSpaceDN w:val="0"/>
              <w:adjustRightInd w:val="0"/>
              <w:ind w:left="249" w:hanging="249"/>
              <w:jc w:val="center"/>
              <w:rPr>
                <w:rFonts w:cs="Arial"/>
                <w:b/>
                <w:bCs/>
                <w:szCs w:val="20"/>
                <w:lang w:val="it-IT"/>
              </w:rPr>
            </w:pPr>
            <w:r w:rsidRPr="00032E18">
              <w:rPr>
                <w:rFonts w:cs="Arial"/>
                <w:b/>
                <w:noProof/>
                <w:szCs w:val="20"/>
                <w:lang w:val="it-IT"/>
              </w:rPr>
              <w:t>Misure di prevenzione e protezione</w:t>
            </w:r>
          </w:p>
        </w:tc>
      </w:tr>
      <w:tr w:rsidR="005C19D9" w:rsidRPr="00BF28AD" w14:paraId="3FCB95B8" w14:textId="77777777" w:rsidTr="0089722D">
        <w:tblPrEx>
          <w:shd w:val="clear" w:color="auto" w:fill="auto"/>
        </w:tblPrEx>
        <w:trPr>
          <w:trHeight w:val="728"/>
          <w:jc w:val="center"/>
        </w:trPr>
        <w:tc>
          <w:tcPr>
            <w:tcW w:w="2088" w:type="dxa"/>
            <w:vMerge w:val="restart"/>
            <w:shd w:val="clear" w:color="auto" w:fill="auto"/>
            <w:vAlign w:val="center"/>
          </w:tcPr>
          <w:p w14:paraId="0DB525BB" w14:textId="77777777" w:rsidR="005C19D9" w:rsidRPr="00032E18" w:rsidRDefault="005C19D9" w:rsidP="0089722D">
            <w:pPr>
              <w:tabs>
                <w:tab w:val="left" w:pos="538"/>
              </w:tabs>
              <w:rPr>
                <w:rFonts w:cs="Arial"/>
                <w:szCs w:val="20"/>
              </w:rPr>
            </w:pPr>
            <w:proofErr w:type="spellStart"/>
            <w:r w:rsidRPr="00032E18">
              <w:rPr>
                <w:rFonts w:cs="Arial"/>
                <w:szCs w:val="20"/>
              </w:rPr>
              <w:t>Pericolo</w:t>
            </w:r>
            <w:proofErr w:type="spellEnd"/>
            <w:r w:rsidRPr="00032E18">
              <w:rPr>
                <w:rFonts w:cs="Arial"/>
                <w:szCs w:val="20"/>
              </w:rPr>
              <w:t xml:space="preserve"> </w:t>
            </w:r>
            <w:proofErr w:type="spellStart"/>
            <w:r w:rsidRPr="00032E18">
              <w:rPr>
                <w:rFonts w:cs="Arial"/>
                <w:szCs w:val="20"/>
              </w:rPr>
              <w:t>biologico</w:t>
            </w:r>
            <w:proofErr w:type="spellEnd"/>
          </w:p>
        </w:tc>
        <w:tc>
          <w:tcPr>
            <w:tcW w:w="2880" w:type="dxa"/>
            <w:tcBorders>
              <w:bottom w:val="single" w:sz="4" w:space="0" w:color="C0C0C0"/>
            </w:tcBorders>
            <w:shd w:val="clear" w:color="auto" w:fill="auto"/>
            <w:vAlign w:val="center"/>
          </w:tcPr>
          <w:p w14:paraId="79752B3B" w14:textId="77777777" w:rsidR="00374C65" w:rsidRPr="00032E18" w:rsidRDefault="005C19D9" w:rsidP="005C19D9">
            <w:pPr>
              <w:jc w:val="center"/>
              <w:rPr>
                <w:rFonts w:cs="Arial"/>
                <w:szCs w:val="20"/>
                <w:lang w:val="it-IT"/>
              </w:rPr>
            </w:pPr>
            <w:r w:rsidRPr="00032E18">
              <w:rPr>
                <w:rFonts w:cs="Arial"/>
                <w:szCs w:val="20"/>
                <w:lang w:val="it-IT"/>
              </w:rPr>
              <w:t xml:space="preserve">Contatto con </w:t>
            </w:r>
            <w:r w:rsidR="006D4C0E" w:rsidRPr="00032E18">
              <w:rPr>
                <w:rFonts w:cs="Arial"/>
                <w:szCs w:val="20"/>
                <w:lang w:val="it-IT"/>
              </w:rPr>
              <w:t>persone potenzialmente infette</w:t>
            </w:r>
            <w:r w:rsidRPr="00032E18">
              <w:rPr>
                <w:rFonts w:cs="Arial"/>
                <w:szCs w:val="20"/>
                <w:lang w:val="it-IT"/>
              </w:rPr>
              <w:t xml:space="preserve"> (eventualmente anche asintomatici)</w:t>
            </w:r>
          </w:p>
          <w:p w14:paraId="1F086E65" w14:textId="2D87C216" w:rsidR="005C19D9" w:rsidRPr="00032E18" w:rsidRDefault="005C19D9" w:rsidP="005C19D9">
            <w:pPr>
              <w:jc w:val="center"/>
              <w:rPr>
                <w:rFonts w:cs="Arial"/>
                <w:szCs w:val="20"/>
                <w:lang w:val="it-IT"/>
              </w:rPr>
            </w:pPr>
            <w:r w:rsidRPr="00032E18">
              <w:rPr>
                <w:rFonts w:cs="Arial"/>
                <w:szCs w:val="20"/>
                <w:lang w:val="it-IT"/>
              </w:rPr>
              <w:t>insegnanti, studenti</w:t>
            </w:r>
          </w:p>
        </w:tc>
        <w:tc>
          <w:tcPr>
            <w:tcW w:w="4320" w:type="dxa"/>
            <w:tcBorders>
              <w:bottom w:val="single" w:sz="4" w:space="0" w:color="C0C0C0"/>
            </w:tcBorders>
            <w:shd w:val="clear" w:color="auto" w:fill="auto"/>
            <w:vAlign w:val="center"/>
          </w:tcPr>
          <w:p w14:paraId="217FEB31" w14:textId="19709927" w:rsidR="005C19D9" w:rsidRPr="00032E18" w:rsidRDefault="007E4BC7" w:rsidP="00735766">
            <w:pPr>
              <w:keepLines/>
              <w:widowControl w:val="0"/>
              <w:numPr>
                <w:ilvl w:val="0"/>
                <w:numId w:val="1"/>
              </w:numPr>
              <w:tabs>
                <w:tab w:val="num" w:pos="360"/>
              </w:tabs>
              <w:autoSpaceDE w:val="0"/>
              <w:autoSpaceDN w:val="0"/>
              <w:adjustRightInd w:val="0"/>
              <w:ind w:left="360"/>
              <w:jc w:val="both"/>
              <w:rPr>
                <w:rFonts w:cs="Arial"/>
                <w:szCs w:val="20"/>
                <w:lang w:val="it-IT"/>
              </w:rPr>
            </w:pPr>
            <w:r>
              <w:rPr>
                <w:rFonts w:cs="Arial"/>
                <w:szCs w:val="20"/>
                <w:lang w:val="it-IT"/>
              </w:rPr>
              <w:t>Dare</w:t>
            </w:r>
            <w:r w:rsidR="00F57571" w:rsidRPr="00032E18">
              <w:rPr>
                <w:rFonts w:cs="Arial"/>
                <w:szCs w:val="20"/>
                <w:lang w:val="it-IT"/>
              </w:rPr>
              <w:t xml:space="preserve"> una formazione specifica sulle misure di protezione contro la diffusione del virus della SARS-CoV-2, comprensibile anche per gli studenti</w:t>
            </w:r>
            <w:r w:rsidR="005C19D9" w:rsidRPr="00032E18">
              <w:rPr>
                <w:rFonts w:cs="Arial"/>
                <w:szCs w:val="20"/>
                <w:lang w:val="it-IT"/>
              </w:rPr>
              <w:t>.</w:t>
            </w:r>
          </w:p>
          <w:p w14:paraId="76088462" w14:textId="77777777" w:rsidR="005C19D9" w:rsidRPr="00032E18" w:rsidRDefault="00F57571" w:rsidP="00735766">
            <w:pPr>
              <w:keepLines/>
              <w:widowControl w:val="0"/>
              <w:numPr>
                <w:ilvl w:val="0"/>
                <w:numId w:val="1"/>
              </w:numPr>
              <w:tabs>
                <w:tab w:val="num" w:pos="360"/>
              </w:tabs>
              <w:autoSpaceDE w:val="0"/>
              <w:autoSpaceDN w:val="0"/>
              <w:adjustRightInd w:val="0"/>
              <w:ind w:left="360"/>
              <w:jc w:val="both"/>
              <w:rPr>
                <w:rFonts w:cs="Arial"/>
                <w:szCs w:val="20"/>
                <w:lang w:val="it-IT"/>
              </w:rPr>
            </w:pPr>
            <w:r w:rsidRPr="00032E18">
              <w:rPr>
                <w:rFonts w:cs="Arial"/>
                <w:szCs w:val="20"/>
                <w:lang w:val="it-IT"/>
              </w:rPr>
              <w:t xml:space="preserve">Ottenere e trasmettere le istruzioni e le misure di prevenzione e di protezione contenute nei </w:t>
            </w:r>
            <w:r w:rsidR="00252EAE" w:rsidRPr="00032E18">
              <w:rPr>
                <w:rFonts w:cs="Arial"/>
                <w:szCs w:val="20"/>
                <w:lang w:val="it-IT"/>
              </w:rPr>
              <w:t>protocolli</w:t>
            </w:r>
            <w:r w:rsidRPr="00032E18">
              <w:rPr>
                <w:rFonts w:cs="Arial"/>
                <w:szCs w:val="20"/>
                <w:lang w:val="it-IT"/>
              </w:rPr>
              <w:t xml:space="preserve"> dei settori interessati (ad es. ristorazione, parrucchiere e cura della </w:t>
            </w:r>
            <w:r w:rsidR="00356890" w:rsidRPr="00032E18">
              <w:rPr>
                <w:rFonts w:cs="Arial"/>
                <w:szCs w:val="20"/>
                <w:lang w:val="it-IT"/>
              </w:rPr>
              <w:t>persona</w:t>
            </w:r>
            <w:r w:rsidRPr="00032E18">
              <w:rPr>
                <w:rFonts w:cs="Arial"/>
                <w:szCs w:val="20"/>
                <w:lang w:val="it-IT"/>
              </w:rPr>
              <w:t>, artigianato).</w:t>
            </w:r>
          </w:p>
        </w:tc>
      </w:tr>
      <w:tr w:rsidR="005C19D9" w:rsidRPr="00BF28AD" w14:paraId="2320067B" w14:textId="77777777" w:rsidTr="0089722D">
        <w:tblPrEx>
          <w:shd w:val="clear" w:color="auto" w:fill="auto"/>
        </w:tblPrEx>
        <w:trPr>
          <w:trHeight w:val="1012"/>
          <w:jc w:val="center"/>
        </w:trPr>
        <w:tc>
          <w:tcPr>
            <w:tcW w:w="2088" w:type="dxa"/>
            <w:vMerge/>
            <w:shd w:val="clear" w:color="auto" w:fill="auto"/>
            <w:vAlign w:val="center"/>
          </w:tcPr>
          <w:p w14:paraId="003B7FE6" w14:textId="77777777" w:rsidR="005C19D9" w:rsidRPr="00032E18" w:rsidRDefault="005C19D9" w:rsidP="0089722D">
            <w:pPr>
              <w:tabs>
                <w:tab w:val="left" w:pos="538"/>
              </w:tabs>
              <w:rPr>
                <w:rFonts w:cs="Arial"/>
                <w:szCs w:val="20"/>
                <w:lang w:val="it-IT"/>
              </w:rPr>
            </w:pPr>
          </w:p>
        </w:tc>
        <w:tc>
          <w:tcPr>
            <w:tcW w:w="2880" w:type="dxa"/>
            <w:tcBorders>
              <w:top w:val="single" w:sz="4" w:space="0" w:color="C0C0C0"/>
              <w:bottom w:val="single" w:sz="4" w:space="0" w:color="auto"/>
            </w:tcBorders>
            <w:shd w:val="clear" w:color="auto" w:fill="auto"/>
            <w:vAlign w:val="center"/>
          </w:tcPr>
          <w:p w14:paraId="05A65C0C" w14:textId="77777777" w:rsidR="005C19D9" w:rsidRPr="00032E18" w:rsidRDefault="00F57571" w:rsidP="0089722D">
            <w:pPr>
              <w:jc w:val="center"/>
              <w:rPr>
                <w:rFonts w:cs="Arial"/>
                <w:szCs w:val="20"/>
              </w:rPr>
            </w:pPr>
            <w:proofErr w:type="spellStart"/>
            <w:r w:rsidRPr="00032E18">
              <w:rPr>
                <w:rFonts w:cs="Arial"/>
                <w:szCs w:val="20"/>
              </w:rPr>
              <w:t>Contatto</w:t>
            </w:r>
            <w:proofErr w:type="spellEnd"/>
            <w:r w:rsidRPr="00032E18">
              <w:rPr>
                <w:rFonts w:cs="Arial"/>
                <w:szCs w:val="20"/>
              </w:rPr>
              <w:t xml:space="preserve"> </w:t>
            </w:r>
            <w:proofErr w:type="spellStart"/>
            <w:r w:rsidRPr="00032E18">
              <w:rPr>
                <w:rFonts w:cs="Arial"/>
                <w:szCs w:val="20"/>
              </w:rPr>
              <w:t>con</w:t>
            </w:r>
            <w:proofErr w:type="spellEnd"/>
            <w:r w:rsidRPr="00032E18">
              <w:rPr>
                <w:rFonts w:cs="Arial"/>
                <w:szCs w:val="20"/>
              </w:rPr>
              <w:t xml:space="preserve"> </w:t>
            </w:r>
            <w:proofErr w:type="spellStart"/>
            <w:r w:rsidRPr="00032E18">
              <w:rPr>
                <w:rFonts w:cs="Arial"/>
                <w:szCs w:val="20"/>
              </w:rPr>
              <w:t>superfici</w:t>
            </w:r>
            <w:proofErr w:type="spellEnd"/>
            <w:r w:rsidRPr="00032E18">
              <w:rPr>
                <w:rFonts w:cs="Arial"/>
                <w:szCs w:val="20"/>
              </w:rPr>
              <w:t xml:space="preserve"> </w:t>
            </w:r>
            <w:proofErr w:type="spellStart"/>
            <w:r w:rsidRPr="00032E18">
              <w:rPr>
                <w:rFonts w:cs="Arial"/>
                <w:szCs w:val="20"/>
              </w:rPr>
              <w:t>contaminate</w:t>
            </w:r>
            <w:proofErr w:type="spellEnd"/>
          </w:p>
        </w:tc>
        <w:tc>
          <w:tcPr>
            <w:tcW w:w="4320" w:type="dxa"/>
            <w:tcBorders>
              <w:top w:val="single" w:sz="4" w:space="0" w:color="C0C0C0"/>
              <w:bottom w:val="single" w:sz="4" w:space="0" w:color="auto"/>
            </w:tcBorders>
            <w:shd w:val="clear" w:color="auto" w:fill="auto"/>
            <w:vAlign w:val="center"/>
          </w:tcPr>
          <w:p w14:paraId="5A25E265" w14:textId="5BE87109" w:rsidR="00E63CFE" w:rsidRPr="004D2C2F" w:rsidRDefault="00252EAE" w:rsidP="00735766">
            <w:pPr>
              <w:keepLines/>
              <w:widowControl w:val="0"/>
              <w:numPr>
                <w:ilvl w:val="0"/>
                <w:numId w:val="1"/>
              </w:numPr>
              <w:tabs>
                <w:tab w:val="num" w:pos="360"/>
              </w:tabs>
              <w:autoSpaceDE w:val="0"/>
              <w:autoSpaceDN w:val="0"/>
              <w:adjustRightInd w:val="0"/>
              <w:ind w:left="360"/>
              <w:jc w:val="both"/>
              <w:rPr>
                <w:rFonts w:cs="Arial"/>
                <w:szCs w:val="20"/>
                <w:lang w:val="it-IT"/>
              </w:rPr>
            </w:pPr>
            <w:r w:rsidRPr="00032E18">
              <w:rPr>
                <w:rFonts w:cs="Arial"/>
                <w:szCs w:val="20"/>
                <w:lang w:val="it-IT"/>
              </w:rPr>
              <w:t>D</w:t>
            </w:r>
            <w:r w:rsidR="00E63CFE" w:rsidRPr="00032E18">
              <w:rPr>
                <w:rFonts w:cs="Arial"/>
                <w:szCs w:val="20"/>
                <w:lang w:val="it-IT"/>
              </w:rPr>
              <w:t>are istruzione di utilizzare solo il proprio posto di lavoro o, se ciò non è possibile, di disinfettare il posto di lavoro "temporaneo" prima e dopo l'uso (nel laboratorio o nell'officina, gli studenti sono equiparati ai lavoratori e possono quindi effettuare la pulizia o la disinfezione da soli su istruzione del datore di lavoro. Per la pulizia devono essere impiegati i cosiddetti "presidi medico-</w:t>
            </w:r>
            <w:r w:rsidR="00E63CFE" w:rsidRPr="004D2C2F">
              <w:rPr>
                <w:rFonts w:cs="Arial"/>
                <w:szCs w:val="20"/>
                <w:lang w:val="it-IT"/>
              </w:rPr>
              <w:t>chirurgici")</w:t>
            </w:r>
            <w:r w:rsidR="00C94178" w:rsidRPr="004D2C2F">
              <w:rPr>
                <w:rFonts w:cs="Arial"/>
                <w:szCs w:val="20"/>
                <w:lang w:val="it-IT"/>
              </w:rPr>
              <w:t xml:space="preserve"> </w:t>
            </w:r>
            <w:r w:rsidR="00476E78" w:rsidRPr="004D2C2F">
              <w:rPr>
                <w:rFonts w:cs="Arial"/>
                <w:szCs w:val="20"/>
                <w:lang w:val="it-IT"/>
              </w:rPr>
              <w:t>o biocidi</w:t>
            </w:r>
          </w:p>
          <w:p w14:paraId="7A6B2114" w14:textId="77777777" w:rsidR="005C19D9" w:rsidRPr="00032E18" w:rsidRDefault="00E63CFE" w:rsidP="00735766">
            <w:pPr>
              <w:keepLines/>
              <w:widowControl w:val="0"/>
              <w:numPr>
                <w:ilvl w:val="0"/>
                <w:numId w:val="1"/>
              </w:numPr>
              <w:tabs>
                <w:tab w:val="num" w:pos="360"/>
              </w:tabs>
              <w:autoSpaceDE w:val="0"/>
              <w:autoSpaceDN w:val="0"/>
              <w:adjustRightInd w:val="0"/>
              <w:ind w:left="360"/>
              <w:jc w:val="both"/>
              <w:rPr>
                <w:rFonts w:cs="Arial"/>
                <w:szCs w:val="20"/>
                <w:lang w:val="it-IT"/>
              </w:rPr>
            </w:pPr>
            <w:r w:rsidRPr="00032E18">
              <w:rPr>
                <w:rFonts w:cs="Arial"/>
                <w:szCs w:val="20"/>
                <w:lang w:val="it-IT"/>
              </w:rPr>
              <w:t>Prevedere la pulizia o la disinfezione di tutte le superfici e i punti di contatto dopo ogni utilizzo (attrezzature di lavoro utilizzate, macchine, superfici di contatto manuale come interruttori della luce, maniglie di porte e finestre, ecc.)</w:t>
            </w:r>
          </w:p>
          <w:p w14:paraId="7AE0F4E6" w14:textId="48A49258" w:rsidR="00B60459" w:rsidRPr="00032E18" w:rsidRDefault="00B60459" w:rsidP="00735766">
            <w:pPr>
              <w:keepLines/>
              <w:widowControl w:val="0"/>
              <w:numPr>
                <w:ilvl w:val="0"/>
                <w:numId w:val="1"/>
              </w:numPr>
              <w:tabs>
                <w:tab w:val="num" w:pos="360"/>
              </w:tabs>
              <w:autoSpaceDE w:val="0"/>
              <w:autoSpaceDN w:val="0"/>
              <w:adjustRightInd w:val="0"/>
              <w:ind w:left="360"/>
              <w:jc w:val="both"/>
              <w:rPr>
                <w:rFonts w:cs="Arial"/>
                <w:szCs w:val="20"/>
                <w:lang w:val="it-IT"/>
              </w:rPr>
            </w:pPr>
            <w:r w:rsidRPr="00032E18">
              <w:rPr>
                <w:rFonts w:cs="Arial"/>
                <w:szCs w:val="20"/>
                <w:lang w:val="it-IT"/>
              </w:rPr>
              <w:t xml:space="preserve">La pulizia e la disinfezione delle superfici, dei punti di contatto (attrezzature sportive utilizzate, superfici di contatto delle mani come interruttori della luce, maniglie di porte e finestre, ecc.) può essere effettuata dal personale addetto alle pulizie, dagli insegnanti e dagli </w:t>
            </w:r>
            <w:r w:rsidR="00E96691">
              <w:rPr>
                <w:rFonts w:cs="Arial"/>
                <w:szCs w:val="20"/>
                <w:lang w:val="it-IT"/>
              </w:rPr>
              <w:t>studenti</w:t>
            </w:r>
            <w:r w:rsidR="004E3ECF" w:rsidRPr="00032E18">
              <w:rPr>
                <w:rFonts w:cs="Arial"/>
                <w:szCs w:val="20"/>
                <w:lang w:val="it-IT"/>
              </w:rPr>
              <w:t xml:space="preserve"> nel</w:t>
            </w:r>
            <w:r w:rsidRPr="00032E18">
              <w:rPr>
                <w:rFonts w:cs="Arial"/>
                <w:szCs w:val="20"/>
                <w:lang w:val="it-IT"/>
              </w:rPr>
              <w:t xml:space="preserve"> rispetto delle norme di sicurezza e igiene. L'uso di PMC (presidi </w:t>
            </w:r>
            <w:r w:rsidR="00E773A4" w:rsidRPr="00032E18">
              <w:rPr>
                <w:rFonts w:cs="Arial"/>
                <w:szCs w:val="20"/>
                <w:lang w:val="it-IT"/>
              </w:rPr>
              <w:t>m</w:t>
            </w:r>
            <w:r w:rsidR="004E3ECF" w:rsidRPr="00032E18">
              <w:rPr>
                <w:rFonts w:cs="Arial"/>
                <w:szCs w:val="20"/>
                <w:lang w:val="it-IT"/>
              </w:rPr>
              <w:t>e</w:t>
            </w:r>
            <w:r w:rsidR="00E773A4" w:rsidRPr="00032E18">
              <w:rPr>
                <w:rFonts w:cs="Arial"/>
                <w:szCs w:val="20"/>
                <w:lang w:val="it-IT"/>
              </w:rPr>
              <w:t>dico</w:t>
            </w:r>
            <w:r w:rsidRPr="00032E18">
              <w:rPr>
                <w:rFonts w:cs="Arial"/>
                <w:szCs w:val="20"/>
                <w:lang w:val="it-IT"/>
              </w:rPr>
              <w:t xml:space="preserve"> </w:t>
            </w:r>
            <w:r w:rsidR="007C7334">
              <w:rPr>
                <w:rFonts w:cs="Arial"/>
                <w:szCs w:val="20"/>
                <w:lang w:val="it-IT"/>
              </w:rPr>
              <w:t xml:space="preserve">- </w:t>
            </w:r>
            <w:r w:rsidRPr="00032E18">
              <w:rPr>
                <w:rFonts w:cs="Arial"/>
                <w:szCs w:val="20"/>
                <w:lang w:val="it-IT"/>
              </w:rPr>
              <w:t>chirurgici)</w:t>
            </w:r>
            <w:r w:rsidR="00476E78" w:rsidRPr="00032E18">
              <w:rPr>
                <w:rFonts w:cs="Arial"/>
                <w:szCs w:val="20"/>
                <w:lang w:val="it-IT"/>
              </w:rPr>
              <w:t xml:space="preserve"> </w:t>
            </w:r>
            <w:r w:rsidR="00476E78" w:rsidRPr="004D2C2F">
              <w:rPr>
                <w:rFonts w:cs="Arial"/>
                <w:szCs w:val="20"/>
                <w:lang w:val="it-IT"/>
              </w:rPr>
              <w:t>o biocidi</w:t>
            </w:r>
            <w:r w:rsidRPr="00032E18">
              <w:rPr>
                <w:rFonts w:cs="Arial"/>
                <w:szCs w:val="20"/>
                <w:lang w:val="it-IT"/>
              </w:rPr>
              <w:t xml:space="preserve"> e dei DPI eventualmente necessari deve essere tenuto in considerazione per la pulizia</w:t>
            </w:r>
          </w:p>
        </w:tc>
      </w:tr>
    </w:tbl>
    <w:p w14:paraId="1EA557F4" w14:textId="77777777" w:rsidR="005C19D9" w:rsidRPr="00032E18" w:rsidRDefault="005C19D9" w:rsidP="005C19D9">
      <w:pPr>
        <w:rPr>
          <w:rFonts w:cs="Arial"/>
          <w:szCs w:val="20"/>
          <w:lang w:val="it-IT"/>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5C19D9" w:rsidRPr="00032E18" w14:paraId="7CC0E26B" w14:textId="77777777" w:rsidTr="0089722D">
        <w:trPr>
          <w:trHeight w:val="327"/>
          <w:jc w:val="center"/>
        </w:trPr>
        <w:tc>
          <w:tcPr>
            <w:tcW w:w="9288" w:type="dxa"/>
            <w:tcBorders>
              <w:top w:val="single" w:sz="4" w:space="0" w:color="auto"/>
              <w:bottom w:val="single" w:sz="4" w:space="0" w:color="auto"/>
            </w:tcBorders>
            <w:shd w:val="clear" w:color="auto" w:fill="C9F1FF"/>
            <w:vAlign w:val="center"/>
          </w:tcPr>
          <w:p w14:paraId="726A8D6F" w14:textId="77777777" w:rsidR="005C19D9" w:rsidRPr="00032E18" w:rsidRDefault="00E63CFE" w:rsidP="00E63CFE">
            <w:pPr>
              <w:rPr>
                <w:rFonts w:cs="Arial"/>
                <w:szCs w:val="20"/>
              </w:rPr>
            </w:pPr>
            <w:proofErr w:type="spellStart"/>
            <w:r w:rsidRPr="00032E18">
              <w:rPr>
                <w:rFonts w:cs="Arial"/>
                <w:szCs w:val="20"/>
              </w:rPr>
              <w:t>Competenza</w:t>
            </w:r>
            <w:proofErr w:type="spellEnd"/>
            <w:r w:rsidRPr="00032E18">
              <w:rPr>
                <w:rFonts w:cs="Arial"/>
                <w:szCs w:val="20"/>
              </w:rPr>
              <w:t xml:space="preserve">: </w:t>
            </w:r>
            <w:proofErr w:type="spellStart"/>
            <w:r w:rsidRPr="00032E18">
              <w:rPr>
                <w:rFonts w:cs="Arial"/>
                <w:b/>
                <w:szCs w:val="20"/>
              </w:rPr>
              <w:t>Lavoratore</w:t>
            </w:r>
            <w:proofErr w:type="spellEnd"/>
          </w:p>
        </w:tc>
      </w:tr>
    </w:tbl>
    <w:p w14:paraId="0EBB0FE5" w14:textId="77777777" w:rsidR="005C19D9" w:rsidRPr="00032E18" w:rsidRDefault="005C19D9" w:rsidP="005C19D9">
      <w:pPr>
        <w:rPr>
          <w:rFonts w:cs="Arial"/>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E63CFE" w:rsidRPr="00BF28AD" w14:paraId="088D87F4" w14:textId="77777777" w:rsidTr="0089722D">
        <w:trPr>
          <w:trHeight w:val="361"/>
          <w:jc w:val="center"/>
        </w:trPr>
        <w:tc>
          <w:tcPr>
            <w:tcW w:w="2088" w:type="dxa"/>
            <w:shd w:val="clear" w:color="auto" w:fill="auto"/>
            <w:vAlign w:val="center"/>
          </w:tcPr>
          <w:p w14:paraId="395D82C2" w14:textId="77777777" w:rsidR="00E63CFE" w:rsidRPr="00032E18" w:rsidRDefault="00E63CFE" w:rsidP="00E63CFE">
            <w:pPr>
              <w:jc w:val="center"/>
              <w:rPr>
                <w:rFonts w:cs="Arial"/>
                <w:b/>
                <w:szCs w:val="20"/>
              </w:rPr>
            </w:pPr>
            <w:r w:rsidRPr="00032E18">
              <w:rPr>
                <w:rFonts w:cs="Arial"/>
                <w:b/>
                <w:noProof/>
                <w:szCs w:val="20"/>
              </w:rPr>
              <w:t>Pericolo</w:t>
            </w:r>
          </w:p>
        </w:tc>
        <w:tc>
          <w:tcPr>
            <w:tcW w:w="2880" w:type="dxa"/>
            <w:shd w:val="clear" w:color="auto" w:fill="auto"/>
            <w:vAlign w:val="center"/>
          </w:tcPr>
          <w:p w14:paraId="536E19A7" w14:textId="77777777" w:rsidR="00E63CFE" w:rsidRPr="00032E18" w:rsidRDefault="00E63CFE" w:rsidP="00E63CFE">
            <w:pPr>
              <w:jc w:val="center"/>
              <w:rPr>
                <w:rFonts w:cs="Arial"/>
                <w:b/>
                <w:szCs w:val="20"/>
              </w:rPr>
            </w:pPr>
            <w:r w:rsidRPr="00032E18">
              <w:rPr>
                <w:rFonts w:cs="Arial"/>
                <w:b/>
                <w:noProof/>
                <w:szCs w:val="20"/>
              </w:rPr>
              <w:t>Rischio</w:t>
            </w:r>
          </w:p>
        </w:tc>
        <w:tc>
          <w:tcPr>
            <w:tcW w:w="4320" w:type="dxa"/>
            <w:shd w:val="clear" w:color="auto" w:fill="auto"/>
            <w:vAlign w:val="center"/>
          </w:tcPr>
          <w:p w14:paraId="41DAF8F4" w14:textId="77777777" w:rsidR="00E63CFE" w:rsidRPr="00032E18" w:rsidRDefault="00E63CFE" w:rsidP="00252EAE">
            <w:pPr>
              <w:jc w:val="center"/>
              <w:rPr>
                <w:rFonts w:cs="Arial"/>
                <w:b/>
                <w:szCs w:val="20"/>
                <w:lang w:val="it-IT"/>
              </w:rPr>
            </w:pPr>
            <w:r w:rsidRPr="00032E18">
              <w:rPr>
                <w:rFonts w:cs="Arial"/>
                <w:b/>
                <w:noProof/>
                <w:szCs w:val="20"/>
                <w:lang w:val="it-IT"/>
              </w:rPr>
              <w:t>Misure di prevenzione e protezione</w:t>
            </w:r>
          </w:p>
        </w:tc>
      </w:tr>
      <w:tr w:rsidR="005C19D9" w:rsidRPr="00BF28AD" w14:paraId="4534F1BC" w14:textId="77777777" w:rsidTr="0089722D">
        <w:trPr>
          <w:trHeight w:val="361"/>
          <w:jc w:val="center"/>
        </w:trPr>
        <w:tc>
          <w:tcPr>
            <w:tcW w:w="2088" w:type="dxa"/>
            <w:shd w:val="clear" w:color="auto" w:fill="auto"/>
            <w:vAlign w:val="center"/>
          </w:tcPr>
          <w:p w14:paraId="38A550EA" w14:textId="77777777" w:rsidR="005C19D9" w:rsidRPr="00032E18" w:rsidRDefault="00E63CFE" w:rsidP="0089722D">
            <w:pPr>
              <w:rPr>
                <w:rFonts w:cs="Arial"/>
                <w:szCs w:val="20"/>
              </w:rPr>
            </w:pPr>
            <w:proofErr w:type="spellStart"/>
            <w:r w:rsidRPr="00032E18">
              <w:rPr>
                <w:rFonts w:cs="Arial"/>
                <w:szCs w:val="20"/>
              </w:rPr>
              <w:t>Pericolo</w:t>
            </w:r>
            <w:proofErr w:type="spellEnd"/>
            <w:r w:rsidRPr="00032E18">
              <w:rPr>
                <w:rFonts w:cs="Arial"/>
                <w:szCs w:val="20"/>
              </w:rPr>
              <w:t xml:space="preserve"> </w:t>
            </w:r>
            <w:proofErr w:type="spellStart"/>
            <w:r w:rsidRPr="00032E18">
              <w:rPr>
                <w:rFonts w:cs="Arial"/>
                <w:szCs w:val="20"/>
              </w:rPr>
              <w:t>biologico</w:t>
            </w:r>
            <w:proofErr w:type="spellEnd"/>
          </w:p>
        </w:tc>
        <w:tc>
          <w:tcPr>
            <w:tcW w:w="2880" w:type="dxa"/>
            <w:shd w:val="clear" w:color="auto" w:fill="auto"/>
            <w:vAlign w:val="center"/>
          </w:tcPr>
          <w:p w14:paraId="391E0078" w14:textId="77777777" w:rsidR="00374C65" w:rsidRPr="00032E18" w:rsidRDefault="00E63CFE" w:rsidP="0089722D">
            <w:pPr>
              <w:jc w:val="center"/>
              <w:rPr>
                <w:rFonts w:cs="Arial"/>
                <w:szCs w:val="20"/>
                <w:lang w:val="it-IT"/>
              </w:rPr>
            </w:pPr>
            <w:r w:rsidRPr="00032E18">
              <w:rPr>
                <w:rFonts w:cs="Arial"/>
                <w:szCs w:val="20"/>
                <w:lang w:val="it-IT"/>
              </w:rPr>
              <w:t xml:space="preserve">Contatto con </w:t>
            </w:r>
            <w:r w:rsidR="006D4C0E" w:rsidRPr="00032E18">
              <w:rPr>
                <w:rFonts w:cs="Arial"/>
                <w:szCs w:val="20"/>
                <w:lang w:val="it-IT"/>
              </w:rPr>
              <w:t>persone potenzialmente infette</w:t>
            </w:r>
            <w:r w:rsidRPr="00032E18">
              <w:rPr>
                <w:rFonts w:cs="Arial"/>
                <w:szCs w:val="20"/>
                <w:lang w:val="it-IT"/>
              </w:rPr>
              <w:t xml:space="preserve"> (eventualmente anche asintomatici) </w:t>
            </w:r>
          </w:p>
          <w:p w14:paraId="4F04BECE" w14:textId="507990FE" w:rsidR="005C19D9" w:rsidRPr="00032E18" w:rsidRDefault="00E63CFE" w:rsidP="0089722D">
            <w:pPr>
              <w:jc w:val="center"/>
              <w:rPr>
                <w:rFonts w:cs="Arial"/>
                <w:szCs w:val="20"/>
                <w:lang w:val="it-IT"/>
              </w:rPr>
            </w:pPr>
            <w:r w:rsidRPr="00032E18">
              <w:rPr>
                <w:rFonts w:cs="Arial"/>
                <w:szCs w:val="20"/>
                <w:lang w:val="it-IT"/>
              </w:rPr>
              <w:t>insegnanti, studenti</w:t>
            </w:r>
          </w:p>
        </w:tc>
        <w:tc>
          <w:tcPr>
            <w:tcW w:w="4320" w:type="dxa"/>
            <w:shd w:val="clear" w:color="auto" w:fill="auto"/>
            <w:vAlign w:val="center"/>
          </w:tcPr>
          <w:p w14:paraId="0418BC0E" w14:textId="221B690D" w:rsidR="00252EAE" w:rsidRPr="00032E18" w:rsidRDefault="00252EAE" w:rsidP="00735766">
            <w:pPr>
              <w:keepLines/>
              <w:widowControl w:val="0"/>
              <w:numPr>
                <w:ilvl w:val="0"/>
                <w:numId w:val="1"/>
              </w:numPr>
              <w:tabs>
                <w:tab w:val="num" w:pos="360"/>
              </w:tabs>
              <w:autoSpaceDE w:val="0"/>
              <w:autoSpaceDN w:val="0"/>
              <w:adjustRightInd w:val="0"/>
              <w:ind w:left="360"/>
              <w:jc w:val="both"/>
              <w:rPr>
                <w:rFonts w:cs="Arial"/>
                <w:szCs w:val="20"/>
                <w:lang w:val="it-IT"/>
              </w:rPr>
            </w:pPr>
            <w:r w:rsidRPr="00032E18">
              <w:rPr>
                <w:rFonts w:cs="Arial"/>
                <w:szCs w:val="20"/>
                <w:lang w:val="it-IT"/>
              </w:rPr>
              <w:t xml:space="preserve">Frequentare </w:t>
            </w:r>
            <w:r w:rsidR="00551C0A" w:rsidRPr="00032E18">
              <w:rPr>
                <w:rFonts w:cs="Arial"/>
                <w:szCs w:val="20"/>
                <w:lang w:val="it-IT"/>
              </w:rPr>
              <w:t>la</w:t>
            </w:r>
            <w:r w:rsidRPr="00032E18">
              <w:rPr>
                <w:rFonts w:cs="Arial"/>
                <w:szCs w:val="20"/>
                <w:lang w:val="it-IT"/>
              </w:rPr>
              <w:t xml:space="preserve"> formazione specifica sulle misure di protezione contro la diffusione del virus della SARS-CoV-2, comprensibile anche per gli studenti.</w:t>
            </w:r>
          </w:p>
          <w:p w14:paraId="10C825E3" w14:textId="77777777" w:rsidR="00252EAE" w:rsidRPr="00032E18" w:rsidRDefault="00252EAE" w:rsidP="00735766">
            <w:pPr>
              <w:keepLines/>
              <w:widowControl w:val="0"/>
              <w:numPr>
                <w:ilvl w:val="0"/>
                <w:numId w:val="1"/>
              </w:numPr>
              <w:tabs>
                <w:tab w:val="num" w:pos="360"/>
              </w:tabs>
              <w:autoSpaceDE w:val="0"/>
              <w:autoSpaceDN w:val="0"/>
              <w:adjustRightInd w:val="0"/>
              <w:ind w:left="360"/>
              <w:jc w:val="both"/>
              <w:rPr>
                <w:rFonts w:cs="Arial"/>
                <w:szCs w:val="20"/>
                <w:lang w:val="it-IT"/>
              </w:rPr>
            </w:pPr>
            <w:r w:rsidRPr="00032E18">
              <w:rPr>
                <w:rFonts w:cs="Arial"/>
                <w:szCs w:val="20"/>
                <w:lang w:val="it-IT"/>
              </w:rPr>
              <w:t>Ove possibile, eseguire le prove all'aperto</w:t>
            </w:r>
          </w:p>
          <w:p w14:paraId="69622305" w14:textId="77777777" w:rsidR="005C19D9" w:rsidRPr="00032E18" w:rsidRDefault="00252EAE" w:rsidP="00735766">
            <w:pPr>
              <w:keepLines/>
              <w:widowControl w:val="0"/>
              <w:numPr>
                <w:ilvl w:val="0"/>
                <w:numId w:val="1"/>
              </w:numPr>
              <w:tabs>
                <w:tab w:val="num" w:pos="360"/>
              </w:tabs>
              <w:autoSpaceDE w:val="0"/>
              <w:autoSpaceDN w:val="0"/>
              <w:adjustRightInd w:val="0"/>
              <w:ind w:left="360"/>
              <w:jc w:val="both"/>
              <w:rPr>
                <w:rFonts w:cs="Arial"/>
                <w:szCs w:val="20"/>
                <w:lang w:val="it-IT"/>
              </w:rPr>
            </w:pPr>
            <w:r w:rsidRPr="00032E18">
              <w:rPr>
                <w:rFonts w:cs="Arial"/>
                <w:szCs w:val="20"/>
                <w:lang w:val="it-IT"/>
              </w:rPr>
              <w:t xml:space="preserve">Rispettare le istruzioni e le misure di prevenzione e di protezione previste dai protocolli dei settori interessati (ad es. ristorazione, parrucchiere e cura della </w:t>
            </w:r>
            <w:r w:rsidR="00356890" w:rsidRPr="00032E18">
              <w:rPr>
                <w:rFonts w:cs="Arial"/>
                <w:szCs w:val="20"/>
                <w:lang w:val="it-IT"/>
              </w:rPr>
              <w:t>persona</w:t>
            </w:r>
            <w:r w:rsidRPr="00032E18">
              <w:rPr>
                <w:rFonts w:cs="Arial"/>
                <w:szCs w:val="20"/>
                <w:lang w:val="it-IT"/>
              </w:rPr>
              <w:t>, artigianato).</w:t>
            </w:r>
          </w:p>
          <w:p w14:paraId="74E66170" w14:textId="77777777" w:rsidR="005C19D9" w:rsidRPr="00032E18" w:rsidRDefault="0073504C" w:rsidP="00735766">
            <w:pPr>
              <w:keepLines/>
              <w:widowControl w:val="0"/>
              <w:numPr>
                <w:ilvl w:val="0"/>
                <w:numId w:val="1"/>
              </w:numPr>
              <w:tabs>
                <w:tab w:val="num" w:pos="360"/>
              </w:tabs>
              <w:autoSpaceDE w:val="0"/>
              <w:autoSpaceDN w:val="0"/>
              <w:adjustRightInd w:val="0"/>
              <w:ind w:left="360"/>
              <w:jc w:val="both"/>
              <w:rPr>
                <w:rFonts w:cs="Arial"/>
                <w:szCs w:val="20"/>
                <w:lang w:val="it-IT"/>
              </w:rPr>
            </w:pPr>
            <w:r w:rsidRPr="00032E18">
              <w:rPr>
                <w:rFonts w:cs="Arial"/>
                <w:szCs w:val="20"/>
                <w:lang w:val="it-IT"/>
              </w:rPr>
              <w:t xml:space="preserve">Rimanere nel proprio </w:t>
            </w:r>
            <w:r w:rsidR="006F6F2B" w:rsidRPr="00032E18">
              <w:rPr>
                <w:rFonts w:cs="Arial"/>
                <w:szCs w:val="20"/>
                <w:lang w:val="it-IT"/>
              </w:rPr>
              <w:t>spazio</w:t>
            </w:r>
            <w:r w:rsidRPr="00032E18">
              <w:rPr>
                <w:rFonts w:cs="Arial"/>
                <w:szCs w:val="20"/>
                <w:lang w:val="it-IT"/>
              </w:rPr>
              <w:t xml:space="preserve"> di lavoro</w:t>
            </w:r>
            <w:r w:rsidR="005C19D9" w:rsidRPr="00032E18">
              <w:rPr>
                <w:rFonts w:cs="Arial"/>
                <w:szCs w:val="20"/>
                <w:lang w:val="it-IT"/>
              </w:rPr>
              <w:t>.</w:t>
            </w:r>
          </w:p>
        </w:tc>
      </w:tr>
    </w:tbl>
    <w:p w14:paraId="1B2A9071" w14:textId="77777777" w:rsidR="005C19D9" w:rsidRPr="00032E18" w:rsidRDefault="005C19D9" w:rsidP="005C19D9">
      <w:pPr>
        <w:rPr>
          <w:rFonts w:cs="Arial"/>
          <w:szCs w:val="20"/>
          <w:lang w:val="it-IT"/>
        </w:rPr>
      </w:pPr>
    </w:p>
    <w:tbl>
      <w:tblPr>
        <w:tblW w:w="9288" w:type="dxa"/>
        <w:jc w:val="center"/>
        <w:tblBorders>
          <w:top w:val="double" w:sz="4" w:space="0" w:color="FF6600"/>
          <w:left w:val="double" w:sz="4" w:space="0" w:color="FF6600"/>
          <w:bottom w:val="double" w:sz="4" w:space="0" w:color="FF6600"/>
          <w:right w:val="double" w:sz="4" w:space="0" w:color="FF6600"/>
          <w:insideH w:val="inset" w:sz="6" w:space="0" w:color="C0C0C0"/>
          <w:insideV w:val="double" w:sz="4" w:space="0" w:color="FF6600"/>
        </w:tblBorders>
        <w:tblLayout w:type="fixed"/>
        <w:tblLook w:val="01E0" w:firstRow="1" w:lastRow="1" w:firstColumn="1" w:lastColumn="1" w:noHBand="0" w:noVBand="0"/>
      </w:tblPr>
      <w:tblGrid>
        <w:gridCol w:w="2088"/>
        <w:gridCol w:w="720"/>
        <w:gridCol w:w="720"/>
        <w:gridCol w:w="720"/>
        <w:gridCol w:w="720"/>
        <w:gridCol w:w="1260"/>
        <w:gridCol w:w="720"/>
        <w:gridCol w:w="2340"/>
      </w:tblGrid>
      <w:tr w:rsidR="008062BB" w:rsidRPr="00032E18" w14:paraId="3AE61311" w14:textId="77777777" w:rsidTr="0089722D">
        <w:trPr>
          <w:jc w:val="center"/>
        </w:trPr>
        <w:tc>
          <w:tcPr>
            <w:tcW w:w="2088" w:type="dxa"/>
            <w:shd w:val="clear" w:color="auto" w:fill="auto"/>
            <w:vAlign w:val="center"/>
          </w:tcPr>
          <w:p w14:paraId="4AF3FC0B" w14:textId="77777777" w:rsidR="008062BB" w:rsidRPr="00032E18" w:rsidRDefault="008062BB" w:rsidP="0089722D">
            <w:pPr>
              <w:rPr>
                <w:rFonts w:cs="Arial"/>
                <w:noProof/>
                <w:sz w:val="18"/>
                <w:szCs w:val="18"/>
              </w:rPr>
            </w:pPr>
            <w:r w:rsidRPr="00032E18">
              <w:rPr>
                <w:rFonts w:cs="Arial"/>
                <w:noProof/>
                <w:sz w:val="18"/>
                <w:szCs w:val="18"/>
                <w:lang w:val="it-IT"/>
              </w:rPr>
              <w:lastRenderedPageBreak/>
              <w:t>Valutazione del rischio</w:t>
            </w:r>
            <w:r w:rsidRPr="00032E18">
              <w:rPr>
                <w:rFonts w:cs="Arial"/>
                <w:noProof/>
                <w:sz w:val="18"/>
                <w:szCs w:val="18"/>
              </w:rPr>
              <w:t>:</w:t>
            </w:r>
          </w:p>
        </w:tc>
        <w:tc>
          <w:tcPr>
            <w:tcW w:w="720" w:type="dxa"/>
            <w:shd w:val="clear" w:color="auto" w:fill="auto"/>
            <w:vAlign w:val="center"/>
          </w:tcPr>
          <w:p w14:paraId="0D19064B" w14:textId="77777777" w:rsidR="008062BB" w:rsidRPr="00032E18" w:rsidRDefault="008062BB" w:rsidP="0089722D">
            <w:pPr>
              <w:pStyle w:val="Kopfzeile"/>
              <w:keepLines/>
              <w:rPr>
                <w:rFonts w:ascii="Arial" w:hAnsi="Arial" w:cs="Arial"/>
                <w:noProof/>
                <w:color w:val="auto"/>
                <w:lang w:val="de-DE"/>
              </w:rPr>
            </w:pPr>
            <w:r w:rsidRPr="00032E18">
              <w:rPr>
                <w:rFonts w:ascii="Arial" w:hAnsi="Arial" w:cs="Arial"/>
                <w:noProof/>
                <w:color w:val="auto"/>
                <w:lang w:val="de-DE"/>
              </w:rPr>
              <w:t>P =</w:t>
            </w:r>
          </w:p>
        </w:tc>
        <w:tc>
          <w:tcPr>
            <w:tcW w:w="720" w:type="dxa"/>
            <w:shd w:val="clear" w:color="auto" w:fill="auto"/>
            <w:vAlign w:val="center"/>
          </w:tcPr>
          <w:p w14:paraId="14132BFD" w14:textId="77777777" w:rsidR="008062BB" w:rsidRPr="00032E18" w:rsidRDefault="008062BB" w:rsidP="0089722D">
            <w:pPr>
              <w:pStyle w:val="Kopfzeile"/>
              <w:keepLines/>
              <w:jc w:val="center"/>
              <w:rPr>
                <w:rFonts w:ascii="Arial" w:hAnsi="Arial" w:cs="Arial"/>
                <w:b/>
                <w:noProof/>
                <w:color w:val="000000"/>
                <w:lang w:val="de-DE"/>
              </w:rPr>
            </w:pPr>
            <w:r w:rsidRPr="00032E18">
              <w:rPr>
                <w:rFonts w:ascii="Arial" w:hAnsi="Arial" w:cs="Arial"/>
                <w:b/>
                <w:noProof/>
                <w:color w:val="000000"/>
                <w:lang w:val="de-DE"/>
              </w:rPr>
              <w:t>2</w:t>
            </w:r>
          </w:p>
        </w:tc>
        <w:tc>
          <w:tcPr>
            <w:tcW w:w="720" w:type="dxa"/>
            <w:shd w:val="clear" w:color="auto" w:fill="auto"/>
            <w:vAlign w:val="center"/>
          </w:tcPr>
          <w:p w14:paraId="3E8B39FD" w14:textId="77777777" w:rsidR="008062BB" w:rsidRPr="00032E18" w:rsidRDefault="008062BB" w:rsidP="0089722D">
            <w:pPr>
              <w:pStyle w:val="Kopfzeile"/>
              <w:keepLines/>
              <w:rPr>
                <w:rFonts w:ascii="Arial" w:hAnsi="Arial" w:cs="Arial"/>
                <w:noProof/>
                <w:color w:val="auto"/>
                <w:lang w:val="de-DE"/>
              </w:rPr>
            </w:pPr>
            <w:r w:rsidRPr="00032E18">
              <w:rPr>
                <w:rFonts w:ascii="Arial" w:hAnsi="Arial" w:cs="Arial"/>
                <w:noProof/>
                <w:color w:val="auto"/>
                <w:lang w:val="de-DE"/>
              </w:rPr>
              <w:t>D =</w:t>
            </w:r>
          </w:p>
        </w:tc>
        <w:tc>
          <w:tcPr>
            <w:tcW w:w="720" w:type="dxa"/>
            <w:shd w:val="clear" w:color="auto" w:fill="auto"/>
            <w:vAlign w:val="center"/>
          </w:tcPr>
          <w:p w14:paraId="7E3C77C6" w14:textId="77777777" w:rsidR="008062BB" w:rsidRPr="00032E18" w:rsidRDefault="008062BB" w:rsidP="0089722D">
            <w:pPr>
              <w:pStyle w:val="Kopfzeile"/>
              <w:keepLines/>
              <w:jc w:val="center"/>
              <w:rPr>
                <w:rFonts w:ascii="Arial" w:hAnsi="Arial" w:cs="Arial"/>
                <w:b/>
                <w:noProof/>
                <w:color w:val="000000"/>
                <w:lang w:val="de-DE"/>
              </w:rPr>
            </w:pPr>
            <w:r w:rsidRPr="00032E18">
              <w:rPr>
                <w:rFonts w:ascii="Arial" w:hAnsi="Arial" w:cs="Arial"/>
                <w:b/>
                <w:noProof/>
                <w:color w:val="000000"/>
                <w:lang w:val="de-DE"/>
              </w:rPr>
              <w:t>4</w:t>
            </w:r>
          </w:p>
        </w:tc>
        <w:tc>
          <w:tcPr>
            <w:tcW w:w="1260" w:type="dxa"/>
            <w:shd w:val="clear" w:color="auto" w:fill="auto"/>
            <w:vAlign w:val="center"/>
          </w:tcPr>
          <w:p w14:paraId="70CBD11A" w14:textId="77777777" w:rsidR="008062BB" w:rsidRPr="00032E18" w:rsidRDefault="008062BB" w:rsidP="0089722D">
            <w:pPr>
              <w:pStyle w:val="Kopfzeile"/>
              <w:keepLines/>
              <w:jc w:val="center"/>
              <w:rPr>
                <w:rFonts w:ascii="Arial" w:hAnsi="Arial" w:cs="Arial"/>
                <w:noProof/>
                <w:color w:val="auto"/>
              </w:rPr>
            </w:pPr>
            <w:r w:rsidRPr="00032E18">
              <w:rPr>
                <w:rFonts w:ascii="Arial" w:hAnsi="Arial" w:cs="Arial"/>
                <w:noProof/>
                <w:color w:val="auto"/>
              </w:rPr>
              <w:t>Rischio</w:t>
            </w:r>
          </w:p>
          <w:p w14:paraId="5621BB1E" w14:textId="77777777" w:rsidR="008062BB" w:rsidRPr="00032E18" w:rsidRDefault="008062BB" w:rsidP="0089722D">
            <w:pPr>
              <w:pStyle w:val="Kopfzeile"/>
              <w:keepLines/>
              <w:jc w:val="center"/>
              <w:rPr>
                <w:rFonts w:ascii="Arial" w:hAnsi="Arial" w:cs="Arial"/>
                <w:noProof/>
                <w:color w:val="auto"/>
              </w:rPr>
            </w:pPr>
            <w:r w:rsidRPr="00032E18">
              <w:rPr>
                <w:rFonts w:ascii="Arial" w:hAnsi="Arial" w:cs="Arial"/>
                <w:noProof/>
                <w:color w:val="auto"/>
              </w:rPr>
              <w:t>R = P x D</w:t>
            </w:r>
          </w:p>
        </w:tc>
        <w:tc>
          <w:tcPr>
            <w:tcW w:w="720" w:type="dxa"/>
            <w:shd w:val="clear" w:color="auto" w:fill="auto"/>
            <w:vAlign w:val="center"/>
          </w:tcPr>
          <w:p w14:paraId="671464A8" w14:textId="77777777" w:rsidR="008062BB" w:rsidRPr="00032E18" w:rsidRDefault="008062BB" w:rsidP="0089722D">
            <w:pPr>
              <w:pStyle w:val="Kopfzeile"/>
              <w:keepLines/>
              <w:jc w:val="center"/>
              <w:rPr>
                <w:rFonts w:ascii="Arial" w:hAnsi="Arial" w:cs="Arial"/>
                <w:b/>
                <w:noProof/>
                <w:color w:val="000000"/>
                <w:lang w:val="de-DE"/>
              </w:rPr>
            </w:pPr>
            <w:r w:rsidRPr="00032E18">
              <w:rPr>
                <w:rFonts w:ascii="Arial" w:hAnsi="Arial" w:cs="Arial"/>
                <w:b/>
                <w:noProof/>
                <w:color w:val="000000"/>
                <w:lang w:val="de-DE"/>
              </w:rPr>
              <w:t>8</w:t>
            </w:r>
          </w:p>
        </w:tc>
        <w:tc>
          <w:tcPr>
            <w:tcW w:w="2340" w:type="dxa"/>
            <w:shd w:val="clear" w:color="auto" w:fill="FF6600"/>
            <w:vAlign w:val="center"/>
          </w:tcPr>
          <w:p w14:paraId="14667D6A" w14:textId="77777777" w:rsidR="008062BB" w:rsidRPr="00032E18" w:rsidRDefault="008062BB" w:rsidP="0089722D">
            <w:pPr>
              <w:pStyle w:val="Kopfzeile"/>
              <w:keepLines/>
              <w:jc w:val="center"/>
              <w:rPr>
                <w:rFonts w:ascii="Arial" w:hAnsi="Arial" w:cs="Arial"/>
                <w:b/>
                <w:noProof/>
                <w:color w:val="000000"/>
                <w:lang w:val="de-DE"/>
              </w:rPr>
            </w:pPr>
            <w:r w:rsidRPr="00032E18">
              <w:rPr>
                <w:rFonts w:ascii="Arial" w:hAnsi="Arial" w:cs="Arial"/>
                <w:b/>
                <w:noProof/>
                <w:color w:val="000000"/>
                <w:lang w:val="de-DE"/>
              </w:rPr>
              <w:t>Medio</w:t>
            </w:r>
          </w:p>
        </w:tc>
      </w:tr>
    </w:tbl>
    <w:p w14:paraId="27763890" w14:textId="77777777" w:rsidR="008062BB" w:rsidRPr="00032E18" w:rsidRDefault="008062BB" w:rsidP="005C19D9">
      <w:pPr>
        <w:rPr>
          <w:rFonts w:cs="Arial"/>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8062BB" w:rsidRPr="00BF28AD" w14:paraId="61E01F3A" w14:textId="77777777" w:rsidTr="0089722D">
        <w:trPr>
          <w:trHeight w:val="361"/>
          <w:jc w:val="center"/>
        </w:trPr>
        <w:tc>
          <w:tcPr>
            <w:tcW w:w="2088" w:type="dxa"/>
            <w:tcBorders>
              <w:bottom w:val="single" w:sz="4" w:space="0" w:color="auto"/>
            </w:tcBorders>
            <w:shd w:val="clear" w:color="auto" w:fill="auto"/>
            <w:vAlign w:val="center"/>
          </w:tcPr>
          <w:p w14:paraId="7D64A76D" w14:textId="77777777" w:rsidR="008062BB" w:rsidRPr="00032E18" w:rsidRDefault="008062BB" w:rsidP="008062BB">
            <w:pPr>
              <w:jc w:val="center"/>
              <w:rPr>
                <w:rFonts w:cs="Arial"/>
                <w:b/>
                <w:szCs w:val="20"/>
              </w:rPr>
            </w:pPr>
            <w:r w:rsidRPr="00032E18">
              <w:rPr>
                <w:rFonts w:cs="Arial"/>
                <w:b/>
                <w:noProof/>
                <w:szCs w:val="20"/>
              </w:rPr>
              <w:t>Pericolo</w:t>
            </w:r>
          </w:p>
        </w:tc>
        <w:tc>
          <w:tcPr>
            <w:tcW w:w="2880" w:type="dxa"/>
            <w:tcBorders>
              <w:bottom w:val="single" w:sz="4" w:space="0" w:color="auto"/>
            </w:tcBorders>
            <w:shd w:val="clear" w:color="auto" w:fill="auto"/>
            <w:vAlign w:val="center"/>
          </w:tcPr>
          <w:p w14:paraId="19780CDE" w14:textId="77777777" w:rsidR="008062BB" w:rsidRPr="00032E18" w:rsidRDefault="008062BB" w:rsidP="008062BB">
            <w:pPr>
              <w:jc w:val="center"/>
              <w:rPr>
                <w:rFonts w:cs="Arial"/>
                <w:b/>
                <w:szCs w:val="20"/>
              </w:rPr>
            </w:pPr>
            <w:r w:rsidRPr="00032E18">
              <w:rPr>
                <w:rFonts w:cs="Arial"/>
                <w:b/>
                <w:noProof/>
                <w:szCs w:val="20"/>
              </w:rPr>
              <w:t>Rischio</w:t>
            </w:r>
          </w:p>
        </w:tc>
        <w:tc>
          <w:tcPr>
            <w:tcW w:w="4320" w:type="dxa"/>
            <w:tcBorders>
              <w:bottom w:val="single" w:sz="4" w:space="0" w:color="auto"/>
            </w:tcBorders>
            <w:shd w:val="clear" w:color="auto" w:fill="auto"/>
            <w:vAlign w:val="center"/>
          </w:tcPr>
          <w:p w14:paraId="2D925553" w14:textId="77777777" w:rsidR="008062BB" w:rsidRPr="00032E18" w:rsidRDefault="008062BB" w:rsidP="008062BB">
            <w:pPr>
              <w:jc w:val="center"/>
              <w:rPr>
                <w:rFonts w:cs="Arial"/>
                <w:b/>
                <w:szCs w:val="20"/>
                <w:lang w:val="it-IT"/>
              </w:rPr>
            </w:pPr>
            <w:r w:rsidRPr="00032E18">
              <w:rPr>
                <w:rFonts w:cs="Arial"/>
                <w:b/>
                <w:noProof/>
                <w:szCs w:val="20"/>
                <w:lang w:val="it-IT"/>
              </w:rPr>
              <w:t>Misure di prevenzione e protezione</w:t>
            </w:r>
          </w:p>
        </w:tc>
      </w:tr>
      <w:tr w:rsidR="00252EAE" w:rsidRPr="00BF28AD" w14:paraId="1FE1C2CE" w14:textId="77777777" w:rsidTr="0089722D">
        <w:trPr>
          <w:trHeight w:val="361"/>
          <w:jc w:val="center"/>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14:paraId="6E1AD83F" w14:textId="77777777" w:rsidR="00252EAE" w:rsidRPr="00032E18" w:rsidRDefault="00252EAE" w:rsidP="00252EAE">
            <w:pPr>
              <w:rPr>
                <w:rFonts w:cs="Arial"/>
                <w:szCs w:val="20"/>
              </w:rPr>
            </w:pPr>
            <w:proofErr w:type="spellStart"/>
            <w:r w:rsidRPr="00032E18">
              <w:rPr>
                <w:rFonts w:cs="Arial"/>
                <w:szCs w:val="20"/>
              </w:rPr>
              <w:t>Pericolo</w:t>
            </w:r>
            <w:proofErr w:type="spellEnd"/>
            <w:r w:rsidRPr="00032E18">
              <w:rPr>
                <w:rFonts w:cs="Arial"/>
                <w:szCs w:val="20"/>
              </w:rPr>
              <w:t xml:space="preserve"> </w:t>
            </w:r>
            <w:proofErr w:type="spellStart"/>
            <w:r w:rsidRPr="00032E18">
              <w:rPr>
                <w:rFonts w:cs="Arial"/>
                <w:szCs w:val="20"/>
              </w:rPr>
              <w:t>biologico</w:t>
            </w:r>
            <w:proofErr w:type="spellEnd"/>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16E6E379" w14:textId="77777777" w:rsidR="00252EAE" w:rsidRPr="00032E18" w:rsidRDefault="00252EAE" w:rsidP="00252EAE">
            <w:pPr>
              <w:jc w:val="center"/>
              <w:rPr>
                <w:rFonts w:cs="Arial"/>
                <w:szCs w:val="20"/>
              </w:rPr>
            </w:pPr>
            <w:proofErr w:type="spellStart"/>
            <w:r w:rsidRPr="00032E18">
              <w:rPr>
                <w:rFonts w:cs="Arial"/>
                <w:szCs w:val="20"/>
              </w:rPr>
              <w:t>Contatto</w:t>
            </w:r>
            <w:proofErr w:type="spellEnd"/>
            <w:r w:rsidRPr="00032E18">
              <w:rPr>
                <w:rFonts w:cs="Arial"/>
                <w:szCs w:val="20"/>
              </w:rPr>
              <w:t xml:space="preserve"> </w:t>
            </w:r>
            <w:proofErr w:type="spellStart"/>
            <w:r w:rsidRPr="00032E18">
              <w:rPr>
                <w:rFonts w:cs="Arial"/>
                <w:szCs w:val="20"/>
              </w:rPr>
              <w:t>con</w:t>
            </w:r>
            <w:proofErr w:type="spellEnd"/>
            <w:r w:rsidRPr="00032E18">
              <w:rPr>
                <w:rFonts w:cs="Arial"/>
                <w:szCs w:val="20"/>
              </w:rPr>
              <w:t xml:space="preserve"> </w:t>
            </w:r>
            <w:proofErr w:type="spellStart"/>
            <w:r w:rsidRPr="00032E18">
              <w:rPr>
                <w:rFonts w:cs="Arial"/>
                <w:szCs w:val="20"/>
              </w:rPr>
              <w:t>superfici</w:t>
            </w:r>
            <w:proofErr w:type="spellEnd"/>
            <w:r w:rsidRPr="00032E18">
              <w:rPr>
                <w:rFonts w:cs="Arial"/>
                <w:szCs w:val="20"/>
              </w:rPr>
              <w:t xml:space="preserve"> </w:t>
            </w:r>
            <w:proofErr w:type="spellStart"/>
            <w:r w:rsidRPr="00032E18">
              <w:rPr>
                <w:rFonts w:cs="Arial"/>
                <w:szCs w:val="20"/>
              </w:rPr>
              <w:t>contaminate</w:t>
            </w:r>
            <w:proofErr w:type="spellEnd"/>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32B152BA" w14:textId="77777777" w:rsidR="00252EAE" w:rsidRPr="00032E18" w:rsidRDefault="008062BB" w:rsidP="00A61DE6">
            <w:pPr>
              <w:keepLines/>
              <w:widowControl w:val="0"/>
              <w:numPr>
                <w:ilvl w:val="0"/>
                <w:numId w:val="1"/>
              </w:numPr>
              <w:tabs>
                <w:tab w:val="num" w:pos="360"/>
              </w:tabs>
              <w:autoSpaceDE w:val="0"/>
              <w:autoSpaceDN w:val="0"/>
              <w:adjustRightInd w:val="0"/>
              <w:ind w:left="360"/>
              <w:jc w:val="both"/>
              <w:rPr>
                <w:rFonts w:cs="Arial"/>
                <w:szCs w:val="20"/>
                <w:lang w:val="it-IT"/>
              </w:rPr>
            </w:pPr>
            <w:r w:rsidRPr="00032E18">
              <w:rPr>
                <w:rFonts w:cs="Arial"/>
                <w:szCs w:val="20"/>
                <w:lang w:val="it-IT"/>
              </w:rPr>
              <w:t>Se possibile, utilizzare una sola postazione di lavoro o non lavorare insieme nella stessa postazione di lavoro, altrimenti indossare una mascherina per la protezione delle vie respiratorie</w:t>
            </w:r>
            <w:r w:rsidR="00252EAE" w:rsidRPr="00032E18">
              <w:rPr>
                <w:rFonts w:cs="Arial"/>
                <w:szCs w:val="20"/>
                <w:lang w:val="it-IT"/>
              </w:rPr>
              <w:t>.</w:t>
            </w:r>
          </w:p>
          <w:p w14:paraId="57BF8522" w14:textId="77777777" w:rsidR="00252EAE" w:rsidRPr="00032E18" w:rsidRDefault="008062BB" w:rsidP="00735766">
            <w:pPr>
              <w:keepLines/>
              <w:widowControl w:val="0"/>
              <w:numPr>
                <w:ilvl w:val="0"/>
                <w:numId w:val="1"/>
              </w:numPr>
              <w:tabs>
                <w:tab w:val="num" w:pos="360"/>
              </w:tabs>
              <w:autoSpaceDE w:val="0"/>
              <w:autoSpaceDN w:val="0"/>
              <w:adjustRightInd w:val="0"/>
              <w:ind w:left="360"/>
              <w:jc w:val="both"/>
              <w:rPr>
                <w:rFonts w:cs="Arial"/>
                <w:szCs w:val="20"/>
                <w:lang w:val="it-IT"/>
              </w:rPr>
            </w:pPr>
            <w:r w:rsidRPr="00032E18">
              <w:rPr>
                <w:rFonts w:cs="Arial"/>
                <w:szCs w:val="20"/>
                <w:lang w:val="it-IT"/>
              </w:rPr>
              <w:t>Pulire o disinfettare, dopo aver finito l'attività, il posto di lavoro con i prodotti previsti a tale scopo (utilizzando semplici disinfettanti e rotoli di carta)</w:t>
            </w:r>
          </w:p>
          <w:p w14:paraId="696341D7" w14:textId="13884FEC" w:rsidR="00B60459" w:rsidRPr="00032E18" w:rsidRDefault="00B60459" w:rsidP="00735766">
            <w:pPr>
              <w:keepLines/>
              <w:widowControl w:val="0"/>
              <w:numPr>
                <w:ilvl w:val="0"/>
                <w:numId w:val="1"/>
              </w:numPr>
              <w:tabs>
                <w:tab w:val="num" w:pos="360"/>
              </w:tabs>
              <w:autoSpaceDE w:val="0"/>
              <w:autoSpaceDN w:val="0"/>
              <w:adjustRightInd w:val="0"/>
              <w:ind w:left="360"/>
              <w:jc w:val="both"/>
              <w:rPr>
                <w:rFonts w:cs="Arial"/>
                <w:szCs w:val="20"/>
                <w:lang w:val="it-IT"/>
              </w:rPr>
            </w:pPr>
            <w:r w:rsidRPr="00032E18">
              <w:rPr>
                <w:rFonts w:cs="Arial"/>
                <w:szCs w:val="20"/>
                <w:lang w:val="it-IT"/>
              </w:rPr>
              <w:t xml:space="preserve">La pulizia e la disinfezione delle superfici, dei punti di contatto (attrezzature sportive utilizzate, superfici di contatto delle mani come interruttori della luce, maniglie di porte e finestre, ecc.) può essere effettuata dal personale addetto alle pulizie, dagli insegnanti e dagli </w:t>
            </w:r>
            <w:r w:rsidR="00E96691">
              <w:rPr>
                <w:rFonts w:cs="Arial"/>
                <w:szCs w:val="20"/>
                <w:lang w:val="it-IT"/>
              </w:rPr>
              <w:t>studenti</w:t>
            </w:r>
            <w:r w:rsidR="00B61363" w:rsidRPr="00032E18">
              <w:rPr>
                <w:rFonts w:cs="Arial"/>
                <w:szCs w:val="20"/>
                <w:lang w:val="it-IT"/>
              </w:rPr>
              <w:t xml:space="preserve"> nel</w:t>
            </w:r>
            <w:r w:rsidRPr="00032E18">
              <w:rPr>
                <w:rFonts w:cs="Arial"/>
                <w:szCs w:val="20"/>
                <w:lang w:val="it-IT"/>
              </w:rPr>
              <w:t xml:space="preserve"> rispetto delle norme di sicurezza e igiene. L'uso di PMC (presidi </w:t>
            </w:r>
            <w:r w:rsidR="00E773A4" w:rsidRPr="00032E18">
              <w:rPr>
                <w:rFonts w:cs="Arial"/>
                <w:szCs w:val="20"/>
                <w:lang w:val="it-IT"/>
              </w:rPr>
              <w:t>m</w:t>
            </w:r>
            <w:r w:rsidR="00570C25" w:rsidRPr="00032E18">
              <w:rPr>
                <w:rFonts w:cs="Arial"/>
                <w:szCs w:val="20"/>
                <w:lang w:val="it-IT"/>
              </w:rPr>
              <w:t>e</w:t>
            </w:r>
            <w:r w:rsidR="00E773A4" w:rsidRPr="00032E18">
              <w:rPr>
                <w:rFonts w:cs="Arial"/>
                <w:szCs w:val="20"/>
                <w:lang w:val="it-IT"/>
              </w:rPr>
              <w:t>dico</w:t>
            </w:r>
            <w:r w:rsidRPr="00032E18">
              <w:rPr>
                <w:rFonts w:cs="Arial"/>
                <w:szCs w:val="20"/>
                <w:lang w:val="it-IT"/>
              </w:rPr>
              <w:t xml:space="preserve"> </w:t>
            </w:r>
            <w:r w:rsidR="007C7334">
              <w:rPr>
                <w:rFonts w:cs="Arial"/>
                <w:szCs w:val="20"/>
                <w:lang w:val="it-IT"/>
              </w:rPr>
              <w:t xml:space="preserve">- </w:t>
            </w:r>
            <w:r w:rsidRPr="00032E18">
              <w:rPr>
                <w:rFonts w:cs="Arial"/>
                <w:szCs w:val="20"/>
                <w:lang w:val="it-IT"/>
              </w:rPr>
              <w:t>chirurgici</w:t>
            </w:r>
            <w:r w:rsidRPr="004D2C2F">
              <w:rPr>
                <w:rFonts w:cs="Arial"/>
                <w:szCs w:val="20"/>
                <w:lang w:val="it-IT"/>
              </w:rPr>
              <w:t>)</w:t>
            </w:r>
            <w:r w:rsidR="00476E78" w:rsidRPr="004D2C2F">
              <w:rPr>
                <w:rFonts w:cs="Arial"/>
                <w:szCs w:val="20"/>
                <w:lang w:val="it-IT"/>
              </w:rPr>
              <w:t xml:space="preserve"> o biocidi</w:t>
            </w:r>
            <w:r w:rsidRPr="00032E18">
              <w:rPr>
                <w:rFonts w:cs="Arial"/>
                <w:szCs w:val="20"/>
                <w:lang w:val="it-IT"/>
              </w:rPr>
              <w:t xml:space="preserve"> e dei DPI eventualmente necessari deve essere tenuto in considerazione per la pulizia</w:t>
            </w:r>
          </w:p>
        </w:tc>
      </w:tr>
    </w:tbl>
    <w:p w14:paraId="32FB0951" w14:textId="77777777" w:rsidR="005C19D9" w:rsidRPr="00032E18" w:rsidRDefault="005C19D9" w:rsidP="005C19D9">
      <w:pPr>
        <w:rPr>
          <w:rFonts w:cs="Arial"/>
          <w:szCs w:val="20"/>
          <w:lang w:val="it-IT"/>
        </w:rPr>
      </w:pPr>
    </w:p>
    <w:tbl>
      <w:tblPr>
        <w:tblW w:w="9288" w:type="dxa"/>
        <w:jc w:val="center"/>
        <w:tblBorders>
          <w:top w:val="double" w:sz="4" w:space="0" w:color="FFFF66"/>
          <w:left w:val="double" w:sz="4" w:space="0" w:color="FFFF66"/>
          <w:bottom w:val="double" w:sz="4" w:space="0" w:color="FFFF66"/>
          <w:right w:val="double" w:sz="4" w:space="0" w:color="FFFF66"/>
          <w:insideH w:val="double" w:sz="4" w:space="0" w:color="FFFF66"/>
          <w:insideV w:val="double" w:sz="4" w:space="0" w:color="FFFF66"/>
        </w:tblBorders>
        <w:tblLayout w:type="fixed"/>
        <w:tblLook w:val="01E0" w:firstRow="1" w:lastRow="1" w:firstColumn="1" w:lastColumn="1" w:noHBand="0" w:noVBand="0"/>
      </w:tblPr>
      <w:tblGrid>
        <w:gridCol w:w="2112"/>
        <w:gridCol w:w="696"/>
        <w:gridCol w:w="720"/>
        <w:gridCol w:w="720"/>
        <w:gridCol w:w="720"/>
        <w:gridCol w:w="1260"/>
        <w:gridCol w:w="720"/>
        <w:gridCol w:w="2340"/>
      </w:tblGrid>
      <w:tr w:rsidR="008062BB" w:rsidRPr="00032E18" w14:paraId="71C55F8D" w14:textId="77777777" w:rsidTr="0089722D">
        <w:trPr>
          <w:jc w:val="center"/>
        </w:trPr>
        <w:tc>
          <w:tcPr>
            <w:tcW w:w="2112" w:type="dxa"/>
            <w:shd w:val="clear" w:color="auto" w:fill="auto"/>
            <w:vAlign w:val="center"/>
          </w:tcPr>
          <w:p w14:paraId="63A12FE8" w14:textId="77777777" w:rsidR="008062BB" w:rsidRPr="00032E18" w:rsidRDefault="008062BB" w:rsidP="0089722D">
            <w:pPr>
              <w:rPr>
                <w:rFonts w:cs="Arial"/>
                <w:noProof/>
                <w:szCs w:val="20"/>
              </w:rPr>
            </w:pPr>
            <w:r w:rsidRPr="00032E18">
              <w:rPr>
                <w:rFonts w:cs="Arial"/>
                <w:noProof/>
                <w:sz w:val="18"/>
                <w:szCs w:val="18"/>
                <w:lang w:val="it-IT"/>
              </w:rPr>
              <w:t>Valutazione del rischio:</w:t>
            </w:r>
          </w:p>
        </w:tc>
        <w:tc>
          <w:tcPr>
            <w:tcW w:w="696" w:type="dxa"/>
            <w:shd w:val="clear" w:color="auto" w:fill="auto"/>
            <w:vAlign w:val="center"/>
          </w:tcPr>
          <w:p w14:paraId="39B7BC0F" w14:textId="77777777" w:rsidR="008062BB" w:rsidRPr="00032E18" w:rsidRDefault="008062BB" w:rsidP="0089722D">
            <w:pPr>
              <w:pStyle w:val="Kopfzeile"/>
              <w:keepLines/>
              <w:rPr>
                <w:rFonts w:ascii="Arial" w:hAnsi="Arial" w:cs="Arial"/>
                <w:noProof/>
                <w:color w:val="auto"/>
                <w:lang w:val="de-DE"/>
              </w:rPr>
            </w:pPr>
            <w:r w:rsidRPr="00032E18">
              <w:rPr>
                <w:rFonts w:ascii="Arial" w:hAnsi="Arial" w:cs="Arial"/>
                <w:noProof/>
                <w:color w:val="auto"/>
                <w:lang w:val="de-DE"/>
              </w:rPr>
              <w:t>P =</w:t>
            </w:r>
          </w:p>
        </w:tc>
        <w:tc>
          <w:tcPr>
            <w:tcW w:w="720" w:type="dxa"/>
            <w:shd w:val="clear" w:color="auto" w:fill="auto"/>
            <w:vAlign w:val="center"/>
          </w:tcPr>
          <w:p w14:paraId="58B6710D" w14:textId="77777777" w:rsidR="008062BB" w:rsidRPr="00032E18" w:rsidRDefault="008062BB" w:rsidP="0089722D">
            <w:pPr>
              <w:pStyle w:val="Kopfzeile"/>
              <w:keepLines/>
              <w:jc w:val="center"/>
              <w:rPr>
                <w:rFonts w:ascii="Arial" w:hAnsi="Arial" w:cs="Arial"/>
                <w:b/>
                <w:noProof/>
                <w:color w:val="000000"/>
                <w:lang w:val="de-DE"/>
              </w:rPr>
            </w:pPr>
            <w:r w:rsidRPr="00032E18">
              <w:rPr>
                <w:rFonts w:ascii="Arial" w:hAnsi="Arial" w:cs="Arial"/>
                <w:b/>
                <w:noProof/>
                <w:color w:val="000000"/>
                <w:lang w:val="de-DE"/>
              </w:rPr>
              <w:t>1</w:t>
            </w:r>
          </w:p>
        </w:tc>
        <w:tc>
          <w:tcPr>
            <w:tcW w:w="720" w:type="dxa"/>
            <w:shd w:val="clear" w:color="auto" w:fill="auto"/>
            <w:vAlign w:val="center"/>
          </w:tcPr>
          <w:p w14:paraId="6A1BE540" w14:textId="77777777" w:rsidR="008062BB" w:rsidRPr="00032E18" w:rsidRDefault="008062BB" w:rsidP="0089722D">
            <w:pPr>
              <w:pStyle w:val="Kopfzeile"/>
              <w:keepLines/>
              <w:rPr>
                <w:rFonts w:ascii="Arial" w:hAnsi="Arial" w:cs="Arial"/>
                <w:noProof/>
                <w:color w:val="auto"/>
                <w:lang w:val="de-DE"/>
              </w:rPr>
            </w:pPr>
            <w:r w:rsidRPr="00032E18">
              <w:rPr>
                <w:rFonts w:ascii="Arial" w:hAnsi="Arial" w:cs="Arial"/>
                <w:noProof/>
                <w:color w:val="auto"/>
                <w:lang w:val="de-DE"/>
              </w:rPr>
              <w:t>D =</w:t>
            </w:r>
          </w:p>
        </w:tc>
        <w:tc>
          <w:tcPr>
            <w:tcW w:w="720" w:type="dxa"/>
            <w:shd w:val="clear" w:color="auto" w:fill="auto"/>
            <w:vAlign w:val="center"/>
          </w:tcPr>
          <w:p w14:paraId="4B36A6CF" w14:textId="77777777" w:rsidR="008062BB" w:rsidRPr="00032E18" w:rsidRDefault="008062BB" w:rsidP="0089722D">
            <w:pPr>
              <w:pStyle w:val="Kopfzeile"/>
              <w:keepLines/>
              <w:jc w:val="center"/>
              <w:rPr>
                <w:rFonts w:ascii="Arial" w:hAnsi="Arial" w:cs="Arial"/>
                <w:b/>
                <w:noProof/>
                <w:color w:val="000000"/>
                <w:lang w:val="de-DE"/>
              </w:rPr>
            </w:pPr>
            <w:r w:rsidRPr="00032E18">
              <w:rPr>
                <w:rFonts w:ascii="Arial" w:hAnsi="Arial" w:cs="Arial"/>
                <w:b/>
                <w:noProof/>
                <w:color w:val="000000"/>
                <w:lang w:val="de-DE"/>
              </w:rPr>
              <w:t>4</w:t>
            </w:r>
          </w:p>
        </w:tc>
        <w:tc>
          <w:tcPr>
            <w:tcW w:w="1260" w:type="dxa"/>
            <w:shd w:val="clear" w:color="auto" w:fill="auto"/>
            <w:vAlign w:val="center"/>
          </w:tcPr>
          <w:p w14:paraId="0AAA35E2" w14:textId="77777777" w:rsidR="008062BB" w:rsidRPr="00032E18" w:rsidRDefault="008062BB" w:rsidP="0089722D">
            <w:pPr>
              <w:pStyle w:val="Kopfzeile"/>
              <w:keepLines/>
              <w:jc w:val="center"/>
              <w:rPr>
                <w:rFonts w:ascii="Arial" w:hAnsi="Arial" w:cs="Arial"/>
                <w:noProof/>
                <w:color w:val="auto"/>
              </w:rPr>
            </w:pPr>
            <w:r w:rsidRPr="00032E18">
              <w:rPr>
                <w:rFonts w:ascii="Arial" w:hAnsi="Arial" w:cs="Arial"/>
                <w:noProof/>
                <w:color w:val="auto"/>
              </w:rPr>
              <w:t>Rischio</w:t>
            </w:r>
          </w:p>
          <w:p w14:paraId="3EE1DB0B" w14:textId="77777777" w:rsidR="008062BB" w:rsidRPr="00032E18" w:rsidRDefault="008062BB" w:rsidP="0089722D">
            <w:pPr>
              <w:pStyle w:val="Kopfzeile"/>
              <w:keepLines/>
              <w:jc w:val="center"/>
              <w:rPr>
                <w:rFonts w:ascii="Arial" w:hAnsi="Arial" w:cs="Arial"/>
                <w:noProof/>
                <w:color w:val="auto"/>
              </w:rPr>
            </w:pPr>
            <w:r w:rsidRPr="00032E18">
              <w:rPr>
                <w:rFonts w:ascii="Arial" w:hAnsi="Arial" w:cs="Arial"/>
                <w:noProof/>
                <w:color w:val="auto"/>
              </w:rPr>
              <w:t>R = P x D</w:t>
            </w:r>
          </w:p>
        </w:tc>
        <w:tc>
          <w:tcPr>
            <w:tcW w:w="720" w:type="dxa"/>
            <w:shd w:val="clear" w:color="auto" w:fill="auto"/>
            <w:vAlign w:val="center"/>
          </w:tcPr>
          <w:p w14:paraId="799D1AD2" w14:textId="77777777" w:rsidR="008062BB" w:rsidRPr="00032E18" w:rsidRDefault="008062BB" w:rsidP="0089722D">
            <w:pPr>
              <w:pStyle w:val="Kopfzeile"/>
              <w:keepLines/>
              <w:jc w:val="center"/>
              <w:rPr>
                <w:rFonts w:ascii="Arial" w:hAnsi="Arial" w:cs="Arial"/>
                <w:b/>
                <w:noProof/>
                <w:color w:val="000000"/>
                <w:lang w:val="de-DE"/>
              </w:rPr>
            </w:pPr>
            <w:r w:rsidRPr="00032E18">
              <w:rPr>
                <w:rFonts w:ascii="Arial" w:hAnsi="Arial" w:cs="Arial"/>
                <w:b/>
                <w:noProof/>
                <w:color w:val="000000"/>
                <w:lang w:val="de-DE"/>
              </w:rPr>
              <w:t>4</w:t>
            </w:r>
          </w:p>
        </w:tc>
        <w:tc>
          <w:tcPr>
            <w:tcW w:w="2340" w:type="dxa"/>
            <w:shd w:val="clear" w:color="auto" w:fill="FFFF66"/>
            <w:vAlign w:val="center"/>
          </w:tcPr>
          <w:p w14:paraId="1B1AE4B9" w14:textId="77777777" w:rsidR="008062BB" w:rsidRPr="00032E18" w:rsidRDefault="008062BB" w:rsidP="0089722D">
            <w:pPr>
              <w:pStyle w:val="Kopfzeile"/>
              <w:keepLines/>
              <w:jc w:val="center"/>
              <w:rPr>
                <w:rFonts w:ascii="Arial" w:hAnsi="Arial" w:cs="Arial"/>
                <w:b/>
                <w:noProof/>
                <w:color w:val="000000"/>
                <w:lang w:val="de-DE"/>
              </w:rPr>
            </w:pPr>
            <w:r w:rsidRPr="00032E18">
              <w:rPr>
                <w:rFonts w:ascii="Arial" w:hAnsi="Arial" w:cs="Arial"/>
                <w:b/>
                <w:noProof/>
                <w:color w:val="000000"/>
                <w:lang w:val="de-DE"/>
              </w:rPr>
              <w:t>Basso</w:t>
            </w:r>
          </w:p>
        </w:tc>
      </w:tr>
    </w:tbl>
    <w:p w14:paraId="3BEF95F7" w14:textId="77777777" w:rsidR="008062BB" w:rsidRPr="00032E18" w:rsidRDefault="008062BB" w:rsidP="005C19D9">
      <w:pPr>
        <w:rPr>
          <w:rFonts w:cs="Arial"/>
          <w:szCs w:val="20"/>
        </w:rPr>
      </w:pPr>
    </w:p>
    <w:p w14:paraId="505E5D5C" w14:textId="77777777" w:rsidR="009035F0" w:rsidRPr="00032E18" w:rsidRDefault="00471234" w:rsidP="004E4445">
      <w:pPr>
        <w:rPr>
          <w:rFonts w:cs="Arial"/>
          <w:noProof/>
          <w:szCs w:val="20"/>
          <w:lang w:val="it-IT"/>
        </w:rPr>
      </w:pPr>
      <w:r w:rsidRPr="00032E18">
        <w:rPr>
          <w:rFonts w:cs="Arial"/>
          <w:b/>
          <w:szCs w:val="20"/>
          <w:lang w:val="it-IT"/>
        </w:rPr>
        <w:t xml:space="preserve">Oltre ai DPI già previsti nelle abituali </w:t>
      </w:r>
      <w:proofErr w:type="spellStart"/>
      <w:r w:rsidRPr="00032E18">
        <w:rPr>
          <w:rFonts w:cs="Arial"/>
          <w:b/>
          <w:szCs w:val="20"/>
          <w:lang w:val="it-IT"/>
        </w:rPr>
        <w:t>valutazioni</w:t>
      </w:r>
      <w:proofErr w:type="spellEnd"/>
      <w:r w:rsidRPr="00032E18">
        <w:rPr>
          <w:rFonts w:cs="Arial"/>
          <w:b/>
          <w:szCs w:val="20"/>
          <w:lang w:val="it-IT"/>
        </w:rPr>
        <w:t xml:space="preserve"> dei rischi delle singole attività o in caso di utilizzo di speciali attrezzature di lavoro</w:t>
      </w:r>
      <w:r w:rsidR="00682387" w:rsidRPr="00032E18">
        <w:rPr>
          <w:rFonts w:cs="Arial"/>
          <w:b/>
          <w:szCs w:val="20"/>
          <w:lang w:val="it-IT"/>
        </w:rPr>
        <w:t xml:space="preserve"> indossare</w:t>
      </w:r>
      <w:r w:rsidRPr="00032E18">
        <w:rPr>
          <w:rFonts w:cs="Arial"/>
          <w:b/>
          <w:szCs w:val="20"/>
          <w:lang w:val="it-IT"/>
        </w:rPr>
        <w:t>:</w:t>
      </w:r>
    </w:p>
    <w:p w14:paraId="0B1396A7" w14:textId="77777777" w:rsidR="00AB5B0E" w:rsidRPr="003110BC" w:rsidRDefault="00AB5B0E" w:rsidP="00AB5B0E">
      <w:pPr>
        <w:rPr>
          <w:rFonts w:cs="Arial"/>
          <w:szCs w:val="20"/>
          <w:lang w:val="it-IT"/>
        </w:rPr>
      </w:pPr>
    </w:p>
    <w:p w14:paraId="098737FF" w14:textId="77777777" w:rsidR="00AB5B0E" w:rsidRPr="003110BC" w:rsidRDefault="00AB5B0E" w:rsidP="00AB5B0E">
      <w:pPr>
        <w:keepLines/>
        <w:widowControl w:val="0"/>
        <w:rPr>
          <w:rFonts w:cs="Arial"/>
          <w:sz w:val="2"/>
          <w:szCs w:val="2"/>
          <w:lang w:val="it-IT"/>
        </w:rPr>
      </w:pPr>
    </w:p>
    <w:tbl>
      <w:tblPr>
        <w:tblStyle w:val="Tabellenraster"/>
        <w:tblW w:w="9175"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none" w:sz="0" w:space="0" w:color="auto"/>
          <w:insideV w:val="none" w:sz="0" w:space="0" w:color="auto"/>
        </w:tblBorders>
        <w:tblLook w:val="04A0" w:firstRow="1" w:lastRow="0" w:firstColumn="1" w:lastColumn="0" w:noHBand="0" w:noVBand="1"/>
      </w:tblPr>
      <w:tblGrid>
        <w:gridCol w:w="9175"/>
      </w:tblGrid>
      <w:tr w:rsidR="00AB5B0E" w:rsidRPr="00BF28AD" w14:paraId="7A1F9571" w14:textId="77777777" w:rsidTr="0064101C">
        <w:trPr>
          <w:jc w:val="center"/>
        </w:trPr>
        <w:tc>
          <w:tcPr>
            <w:tcW w:w="5000" w:type="pct"/>
          </w:tcPr>
          <w:p w14:paraId="237BF560" w14:textId="77777777" w:rsidR="00AB5B0E" w:rsidRPr="00032E18" w:rsidRDefault="00AB5B0E" w:rsidP="002D77D3">
            <w:pPr>
              <w:keepNext/>
              <w:keepLines/>
              <w:rPr>
                <w:rFonts w:cs="Arial"/>
                <w:b/>
                <w:sz w:val="22"/>
                <w:szCs w:val="22"/>
                <w:lang w:val="it-IT"/>
              </w:rPr>
            </w:pPr>
            <w:r w:rsidRPr="00032E18">
              <w:rPr>
                <w:rFonts w:cs="Arial"/>
                <w:b/>
                <w:sz w:val="22"/>
                <w:szCs w:val="22"/>
                <w:lang w:val="it-IT"/>
              </w:rPr>
              <w:t>DISPOSITIVI DI PROTEZIONE INDIVIDUALE</w:t>
            </w:r>
          </w:p>
          <w:p w14:paraId="65811F24" w14:textId="77777777" w:rsidR="00AB5B0E" w:rsidRDefault="00AB5B0E" w:rsidP="002D77D3">
            <w:pPr>
              <w:keepLines/>
              <w:widowControl w:val="0"/>
              <w:rPr>
                <w:rFonts w:cs="Arial"/>
                <w:b/>
                <w:sz w:val="18"/>
                <w:szCs w:val="22"/>
                <w:lang w:val="it-IT"/>
              </w:rPr>
            </w:pPr>
            <w:r w:rsidRPr="00032E18">
              <w:rPr>
                <w:rFonts w:cs="Arial"/>
                <w:b/>
                <w:sz w:val="18"/>
                <w:szCs w:val="22"/>
                <w:lang w:val="it-IT"/>
              </w:rPr>
              <w:t>Se non diversamente indicato nelle istruzioni per l'uso o nella scheda di sicurezza o nel "manuale DPI", sono necessari i seguenti DPI:</w:t>
            </w:r>
          </w:p>
          <w:p w14:paraId="25949BEB" w14:textId="77777777" w:rsidR="00AB5B0E" w:rsidRPr="00777AC0" w:rsidRDefault="00AB5B0E" w:rsidP="002D77D3">
            <w:pPr>
              <w:keepLines/>
              <w:widowControl w:val="0"/>
              <w:rPr>
                <w:rFonts w:cs="Arial"/>
                <w:b/>
                <w:sz w:val="18"/>
                <w:szCs w:val="22"/>
                <w:lang w:val="it-IT"/>
              </w:rPr>
            </w:pPr>
            <w:r w:rsidRPr="00777AC0">
              <w:rPr>
                <w:rFonts w:eastAsia="Calibri" w:cs="Arial"/>
                <w:lang w:val="it-IT"/>
              </w:rPr>
              <w:t>Mascherina chirurgica certificata EN 14683:2019 oppure prodotta ai sensi dell'art. 16, comma 2, del D.L. 18/2020 e validata presso l’Istituto Superiore di Sanità (ISS).</w:t>
            </w:r>
          </w:p>
          <w:p w14:paraId="512E592B" w14:textId="1A3DCE70" w:rsidR="00AB5B0E" w:rsidRPr="00032E18" w:rsidRDefault="00AB5B0E" w:rsidP="002D77D3">
            <w:pPr>
              <w:keepLines/>
              <w:widowControl w:val="0"/>
              <w:rPr>
                <w:rFonts w:cs="Arial"/>
                <w:b/>
                <w:sz w:val="18"/>
                <w:szCs w:val="18"/>
                <w:lang w:val="it-IT"/>
              </w:rPr>
            </w:pPr>
          </w:p>
        </w:tc>
      </w:tr>
    </w:tbl>
    <w:tbl>
      <w:tblPr>
        <w:tblW w:w="9173"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16"/>
        <w:gridCol w:w="716"/>
        <w:gridCol w:w="715"/>
        <w:gridCol w:w="714"/>
        <w:gridCol w:w="715"/>
        <w:gridCol w:w="715"/>
        <w:gridCol w:w="715"/>
        <w:gridCol w:w="715"/>
        <w:gridCol w:w="715"/>
        <w:gridCol w:w="715"/>
        <w:gridCol w:w="715"/>
        <w:gridCol w:w="715"/>
        <w:gridCol w:w="692"/>
      </w:tblGrid>
      <w:tr w:rsidR="00AB5B0E" w:rsidRPr="00032E18" w14:paraId="51401433" w14:textId="77777777" w:rsidTr="002D77D3">
        <w:trPr>
          <w:trHeight w:val="510"/>
          <w:jc w:val="center"/>
        </w:trPr>
        <w:tc>
          <w:tcPr>
            <w:tcW w:w="335" w:type="pct"/>
            <w:tcBorders>
              <w:top w:val="nil"/>
              <w:bottom w:val="single" w:sz="8" w:space="0" w:color="2F5496" w:themeColor="accent1" w:themeShade="BF"/>
            </w:tcBorders>
            <w:shd w:val="clear" w:color="auto" w:fill="auto"/>
          </w:tcPr>
          <w:p w14:paraId="28B5138D"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70E51E20" wp14:editId="20C19B20">
                  <wp:extent cx="252730" cy="252730"/>
                  <wp:effectExtent l="0" t="0" r="0" b="0"/>
                  <wp:docPr id="40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45BBD9AB"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3E68EAE0" wp14:editId="5A075B74">
                  <wp:extent cx="252730" cy="252730"/>
                  <wp:effectExtent l="0" t="0" r="0" b="0"/>
                  <wp:docPr id="40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529A5FF8"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674C674D" wp14:editId="7923DFF8">
                  <wp:extent cx="252730" cy="252730"/>
                  <wp:effectExtent l="0" t="0" r="0" b="0"/>
                  <wp:docPr id="40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076087B0"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7054159E" wp14:editId="64CE3739">
                  <wp:extent cx="252730" cy="252730"/>
                  <wp:effectExtent l="0" t="0" r="0" b="0"/>
                  <wp:docPr id="40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1D420F35"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5629640A" wp14:editId="0CEFC7C6">
                  <wp:extent cx="252730" cy="252730"/>
                  <wp:effectExtent l="0" t="0" r="0" b="0"/>
                  <wp:docPr id="40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0A4E1470"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65CFBF3C" wp14:editId="6DE8457F">
                  <wp:extent cx="252730" cy="252730"/>
                  <wp:effectExtent l="0" t="0" r="0" b="0"/>
                  <wp:docPr id="40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7072B84B"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02BF1E23" wp14:editId="78F3E812">
                  <wp:extent cx="252730" cy="252730"/>
                  <wp:effectExtent l="0" t="0" r="0" b="0"/>
                  <wp:docPr id="40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7C150A81"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401B060F" wp14:editId="67C4403E">
                  <wp:extent cx="252730" cy="252730"/>
                  <wp:effectExtent l="0" t="0" r="0" b="0"/>
                  <wp:docPr id="40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4E410168"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6EE17FB5" wp14:editId="5BED4640">
                  <wp:extent cx="252730" cy="252730"/>
                  <wp:effectExtent l="0" t="0" r="0" b="0"/>
                  <wp:docPr id="40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2EDFC714"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38ACFD10" wp14:editId="5F75134C">
                  <wp:extent cx="252730" cy="252730"/>
                  <wp:effectExtent l="0" t="0" r="0" b="0"/>
                  <wp:docPr id="40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59E50B01"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29722533" wp14:editId="1B09E029">
                  <wp:extent cx="252730" cy="252730"/>
                  <wp:effectExtent l="0" t="0" r="0" b="0"/>
                  <wp:docPr id="40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42E3FCCE"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64E93512" wp14:editId="61A5EBDF">
                  <wp:extent cx="252730" cy="252730"/>
                  <wp:effectExtent l="0" t="0" r="0" b="0"/>
                  <wp:docPr id="40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79" w:type="pct"/>
            <w:tcBorders>
              <w:top w:val="nil"/>
              <w:bottom w:val="single" w:sz="8" w:space="0" w:color="2F5496" w:themeColor="accent1" w:themeShade="BF"/>
            </w:tcBorders>
            <w:shd w:val="clear" w:color="auto" w:fill="auto"/>
          </w:tcPr>
          <w:p w14:paraId="3F6643B4"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3556BF47" wp14:editId="5BF4C488">
                  <wp:extent cx="252730" cy="252730"/>
                  <wp:effectExtent l="0" t="0" r="0" b="0"/>
                  <wp:docPr id="40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r>
      <w:tr w:rsidR="00AB5B0E" w:rsidRPr="00FF47DC" w14:paraId="4AC64E08" w14:textId="77777777" w:rsidTr="002D77D3">
        <w:trPr>
          <w:cantSplit/>
          <w:trHeight w:val="1161"/>
          <w:jc w:val="center"/>
        </w:trPr>
        <w:tc>
          <w:tcPr>
            <w:tcW w:w="335" w:type="pct"/>
            <w:tcBorders>
              <w:top w:val="single" w:sz="8" w:space="0" w:color="2F5496" w:themeColor="accent1" w:themeShade="BF"/>
            </w:tcBorders>
            <w:shd w:val="clear" w:color="auto" w:fill="auto"/>
            <w:textDirection w:val="btLr"/>
            <w:vAlign w:val="center"/>
          </w:tcPr>
          <w:p w14:paraId="2253D121" w14:textId="77777777"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048AA859" w14:textId="272378B5" w:rsidR="00AB5B0E" w:rsidRPr="00032E18" w:rsidRDefault="00AB5B0E" w:rsidP="002D77D3">
            <w:pPr>
              <w:keepLines/>
              <w:widowControl w:val="0"/>
              <w:jc w:val="center"/>
              <w:rPr>
                <w:rFonts w:cs="Arial"/>
                <w:sz w:val="14"/>
                <w:szCs w:val="14"/>
              </w:rPr>
            </w:pPr>
          </w:p>
        </w:tc>
        <w:tc>
          <w:tcPr>
            <w:tcW w:w="389" w:type="pct"/>
            <w:tcBorders>
              <w:top w:val="single" w:sz="8" w:space="0" w:color="2F5496" w:themeColor="accent1" w:themeShade="BF"/>
            </w:tcBorders>
            <w:shd w:val="clear" w:color="auto" w:fill="auto"/>
            <w:textDirection w:val="btLr"/>
            <w:vAlign w:val="center"/>
          </w:tcPr>
          <w:p w14:paraId="56690B23" w14:textId="77777777" w:rsidR="00AB5B0E" w:rsidRPr="00032E18" w:rsidRDefault="00AB5B0E" w:rsidP="002D77D3">
            <w:pPr>
              <w:keepLines/>
              <w:widowControl w:val="0"/>
              <w:jc w:val="center"/>
              <w:rPr>
                <w:rFonts w:cs="Arial"/>
                <w:sz w:val="14"/>
                <w:szCs w:val="14"/>
              </w:rPr>
            </w:pPr>
          </w:p>
        </w:tc>
        <w:tc>
          <w:tcPr>
            <w:tcW w:w="389" w:type="pct"/>
            <w:tcBorders>
              <w:top w:val="single" w:sz="8" w:space="0" w:color="2F5496" w:themeColor="accent1" w:themeShade="BF"/>
            </w:tcBorders>
            <w:shd w:val="clear" w:color="auto" w:fill="auto"/>
            <w:textDirection w:val="btLr"/>
            <w:vAlign w:val="center"/>
          </w:tcPr>
          <w:p w14:paraId="16DD2F62" w14:textId="77777777"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3E6F8B22" w14:textId="77777777"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58396A99" w14:textId="2D0B575E"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2DBB41DB" w14:textId="77777777"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03DA32F9" w14:textId="77777777"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64E227B6" w14:textId="78749F2C"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531A663B" w14:textId="6EB11AB2" w:rsidR="00AB5B0E" w:rsidRPr="00032E18" w:rsidRDefault="00AB5B0E" w:rsidP="002D77D3">
            <w:pPr>
              <w:keepLines/>
              <w:widowControl w:val="0"/>
              <w:jc w:val="center"/>
              <w:rPr>
                <w:rFonts w:cs="Arial"/>
                <w:sz w:val="14"/>
                <w:szCs w:val="14"/>
                <w:lang w:val="it-IT"/>
              </w:rPr>
            </w:pPr>
            <w:r w:rsidRPr="00777AC0">
              <w:rPr>
                <w:rFonts w:cs="Arial"/>
                <w:sz w:val="14"/>
                <w:szCs w:val="14"/>
                <w:lang w:val="it-IT"/>
              </w:rPr>
              <w:t>X</w:t>
            </w:r>
          </w:p>
        </w:tc>
        <w:tc>
          <w:tcPr>
            <w:tcW w:w="390" w:type="pct"/>
            <w:tcBorders>
              <w:top w:val="single" w:sz="8" w:space="0" w:color="2F5496" w:themeColor="accent1" w:themeShade="BF"/>
            </w:tcBorders>
            <w:shd w:val="clear" w:color="auto" w:fill="auto"/>
            <w:textDirection w:val="btLr"/>
            <w:vAlign w:val="center"/>
          </w:tcPr>
          <w:p w14:paraId="36D0BB9A" w14:textId="77777777" w:rsidR="00AB5B0E" w:rsidRPr="00032E18" w:rsidRDefault="00AB5B0E" w:rsidP="002D77D3">
            <w:pPr>
              <w:keepLines/>
              <w:widowControl w:val="0"/>
              <w:jc w:val="center"/>
              <w:rPr>
                <w:rFonts w:cs="Arial"/>
                <w:sz w:val="14"/>
                <w:szCs w:val="14"/>
                <w:lang w:val="it-IT"/>
              </w:rPr>
            </w:pPr>
          </w:p>
        </w:tc>
        <w:tc>
          <w:tcPr>
            <w:tcW w:w="390" w:type="pct"/>
            <w:tcBorders>
              <w:top w:val="single" w:sz="8" w:space="0" w:color="2F5496" w:themeColor="accent1" w:themeShade="BF"/>
            </w:tcBorders>
            <w:shd w:val="clear" w:color="auto" w:fill="auto"/>
            <w:textDirection w:val="btLr"/>
            <w:vAlign w:val="center"/>
          </w:tcPr>
          <w:p w14:paraId="00B9D871" w14:textId="77777777" w:rsidR="00AB5B0E" w:rsidRPr="00032E18" w:rsidRDefault="00AB5B0E" w:rsidP="002D77D3">
            <w:pPr>
              <w:keepLines/>
              <w:widowControl w:val="0"/>
              <w:jc w:val="center"/>
              <w:rPr>
                <w:rFonts w:cs="Arial"/>
                <w:sz w:val="14"/>
                <w:szCs w:val="14"/>
                <w:lang w:val="it-IT"/>
              </w:rPr>
            </w:pPr>
          </w:p>
        </w:tc>
        <w:tc>
          <w:tcPr>
            <w:tcW w:w="379" w:type="pct"/>
            <w:tcBorders>
              <w:top w:val="single" w:sz="8" w:space="0" w:color="2F5496" w:themeColor="accent1" w:themeShade="BF"/>
            </w:tcBorders>
            <w:shd w:val="clear" w:color="auto" w:fill="auto"/>
            <w:textDirection w:val="btLr"/>
            <w:vAlign w:val="center"/>
          </w:tcPr>
          <w:p w14:paraId="74B12430" w14:textId="77777777" w:rsidR="00AB5B0E" w:rsidRPr="00032E18" w:rsidRDefault="00AB5B0E" w:rsidP="002D77D3">
            <w:pPr>
              <w:keepLines/>
              <w:widowControl w:val="0"/>
              <w:jc w:val="center"/>
              <w:rPr>
                <w:rFonts w:cs="Arial"/>
                <w:sz w:val="14"/>
                <w:szCs w:val="14"/>
                <w:lang w:val="it-IT"/>
              </w:rPr>
            </w:pPr>
          </w:p>
        </w:tc>
      </w:tr>
    </w:tbl>
    <w:p w14:paraId="34AC7361" w14:textId="77777777" w:rsidR="00AB5B0E" w:rsidRPr="00032E18" w:rsidRDefault="00AB5B0E" w:rsidP="00AB5B0E">
      <w:pPr>
        <w:rPr>
          <w:rFonts w:cs="Arial"/>
          <w:noProof/>
          <w:szCs w:val="20"/>
          <w:lang w:val="it-IT"/>
        </w:rPr>
      </w:pPr>
    </w:p>
    <w:tbl>
      <w:tblPr>
        <w:tblStyle w:val="Tabellenraster"/>
        <w:tblW w:w="9287"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24" w:space="0" w:color="2F5496" w:themeColor="accent1" w:themeShade="BF"/>
          <w:insideV w:val="single" w:sz="24" w:space="0" w:color="2F5496" w:themeColor="accent1" w:themeShade="BF"/>
        </w:tblBorders>
        <w:tblLook w:val="04A0" w:firstRow="1" w:lastRow="0" w:firstColumn="1" w:lastColumn="0" w:noHBand="0" w:noVBand="1"/>
      </w:tblPr>
      <w:tblGrid>
        <w:gridCol w:w="1630"/>
        <w:gridCol w:w="7657"/>
      </w:tblGrid>
      <w:tr w:rsidR="00AB5B0E" w:rsidRPr="00032E18" w14:paraId="7EA5EB90" w14:textId="77777777" w:rsidTr="002D77D3">
        <w:trPr>
          <w:jc w:val="center"/>
        </w:trPr>
        <w:tc>
          <w:tcPr>
            <w:tcW w:w="0" w:type="auto"/>
            <w:gridSpan w:val="2"/>
          </w:tcPr>
          <w:p w14:paraId="56D32E59" w14:textId="77777777" w:rsidR="00AB5B0E" w:rsidRPr="00032E18" w:rsidRDefault="00AB5B0E" w:rsidP="002D77D3">
            <w:pPr>
              <w:keepNext/>
              <w:keepLines/>
              <w:rPr>
                <w:rFonts w:cs="Arial"/>
                <w:b/>
                <w:sz w:val="22"/>
                <w:szCs w:val="22"/>
              </w:rPr>
            </w:pPr>
            <w:r w:rsidRPr="00032E18">
              <w:rPr>
                <w:rFonts w:cs="Arial"/>
                <w:b/>
                <w:sz w:val="22"/>
                <w:szCs w:val="22"/>
              </w:rPr>
              <w:t>INFORMAZIONE E ISTRUZIONE</w:t>
            </w:r>
          </w:p>
        </w:tc>
      </w:tr>
      <w:tr w:rsidR="00AB5B0E" w:rsidRPr="00BF28AD" w14:paraId="3EC8CB5E" w14:textId="77777777" w:rsidTr="002D77D3">
        <w:trPr>
          <w:trHeight w:val="1755"/>
          <w:jc w:val="center"/>
        </w:trPr>
        <w:tc>
          <w:tcPr>
            <w:tcW w:w="0" w:type="auto"/>
          </w:tcPr>
          <w:p w14:paraId="3E4AEE58" w14:textId="77777777" w:rsidR="00AB5B0E" w:rsidRPr="00032E18" w:rsidRDefault="00AB5B0E" w:rsidP="002D77D3">
            <w:pPr>
              <w:keepNext/>
              <w:keepLines/>
              <w:rPr>
                <w:rFonts w:cs="Arial"/>
              </w:rPr>
            </w:pPr>
            <w:r w:rsidRPr="00032E18">
              <w:rPr>
                <w:rFonts w:cs="Arial"/>
                <w:noProof/>
                <w:lang w:val="it-IT" w:eastAsia="it-IT"/>
              </w:rPr>
              <w:drawing>
                <wp:inline distT="0" distB="0" distL="0" distR="0" wp14:anchorId="58248905" wp14:editId="0CA96913">
                  <wp:extent cx="898354" cy="861181"/>
                  <wp:effectExtent l="0" t="0" r="0" b="0"/>
                  <wp:docPr id="4013" name="Grafik 257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699" t="10759" r="11743" b="10550"/>
                          <a:stretch/>
                        </pic:blipFill>
                        <pic:spPr bwMode="auto">
                          <a:xfrm>
                            <a:off x="0" y="0"/>
                            <a:ext cx="953993" cy="914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5BA689B2" w14:textId="77777777" w:rsidR="00AB5B0E" w:rsidRPr="00032E18" w:rsidRDefault="00AB5B0E" w:rsidP="002D77D3">
            <w:pPr>
              <w:keepNext/>
              <w:keepLines/>
              <w:widowControl w:val="0"/>
              <w:ind w:left="121" w:hanging="121"/>
              <w:rPr>
                <w:rFonts w:cs="Arial"/>
                <w:sz w:val="18"/>
                <w:szCs w:val="18"/>
                <w:lang w:val="it-IT"/>
              </w:rPr>
            </w:pPr>
            <w:r w:rsidRPr="00032E18">
              <w:rPr>
                <w:rFonts w:cs="Arial"/>
                <w:sz w:val="18"/>
                <w:szCs w:val="18"/>
                <w:lang w:val="it-IT"/>
              </w:rPr>
              <w:t>- Informare il personale sui rischi particolari e formarlo all'uso dei DPI e alle corrette procedure di lavoro.</w:t>
            </w:r>
          </w:p>
          <w:p w14:paraId="1EFD68CD" w14:textId="77777777" w:rsidR="00AB5B0E" w:rsidRPr="00032E18" w:rsidRDefault="00AB5B0E" w:rsidP="002D77D3">
            <w:pPr>
              <w:keepNext/>
              <w:keepLines/>
              <w:widowControl w:val="0"/>
              <w:ind w:left="121" w:hanging="121"/>
              <w:rPr>
                <w:rFonts w:cs="Arial"/>
                <w:sz w:val="18"/>
                <w:szCs w:val="18"/>
                <w:lang w:val="it-IT"/>
              </w:rPr>
            </w:pPr>
          </w:p>
          <w:p w14:paraId="7AAA52F7" w14:textId="77777777" w:rsidR="00AB5B0E" w:rsidRPr="00032E18" w:rsidRDefault="00AB5B0E" w:rsidP="002D77D3">
            <w:pPr>
              <w:keepNext/>
              <w:keepLines/>
              <w:widowControl w:val="0"/>
              <w:ind w:left="121" w:hanging="121"/>
              <w:rPr>
                <w:rFonts w:cs="Arial"/>
                <w:sz w:val="18"/>
                <w:szCs w:val="18"/>
                <w:lang w:val="it-IT"/>
              </w:rPr>
            </w:pPr>
            <w:r w:rsidRPr="00032E18">
              <w:rPr>
                <w:rFonts w:cs="Arial"/>
                <w:sz w:val="18"/>
                <w:szCs w:val="18"/>
                <w:lang w:val="it-IT"/>
              </w:rPr>
              <w:t>- Vedi elenco della formazione obbligatoria per i rischi specifici</w:t>
            </w:r>
          </w:p>
          <w:p w14:paraId="733DCD68" w14:textId="77777777" w:rsidR="00AB5B0E" w:rsidRPr="00032E18" w:rsidRDefault="00AB5B0E" w:rsidP="002D77D3">
            <w:pPr>
              <w:keepNext/>
              <w:keepLines/>
              <w:widowControl w:val="0"/>
              <w:ind w:left="121" w:hanging="121"/>
              <w:rPr>
                <w:rFonts w:cs="Arial"/>
                <w:sz w:val="18"/>
                <w:szCs w:val="18"/>
                <w:lang w:val="it-IT"/>
              </w:rPr>
            </w:pPr>
          </w:p>
          <w:p w14:paraId="24FDFC67" w14:textId="00EC5767" w:rsidR="00AB5B0E" w:rsidRPr="00032E18" w:rsidRDefault="00AB5B0E" w:rsidP="002D77D3">
            <w:pPr>
              <w:jc w:val="both"/>
              <w:rPr>
                <w:rFonts w:cs="Arial"/>
                <w:sz w:val="18"/>
                <w:szCs w:val="18"/>
                <w:lang w:val="it-IT"/>
              </w:rPr>
            </w:pPr>
            <w:r w:rsidRPr="00032E18">
              <w:rPr>
                <w:rFonts w:cs="Arial"/>
                <w:sz w:val="18"/>
                <w:szCs w:val="18"/>
                <w:lang w:val="it-IT"/>
              </w:rPr>
              <w:t>- La formazione specifica sul rischio biologico SARS-Covid-19</w:t>
            </w:r>
            <w:r>
              <w:rPr>
                <w:rFonts w:cs="Arial"/>
                <w:sz w:val="18"/>
                <w:szCs w:val="18"/>
                <w:lang w:val="it-IT"/>
              </w:rPr>
              <w:t xml:space="preserve"> e sull’utilizzo delle protezioni per le vie respiratorie è presente</w:t>
            </w:r>
            <w:r w:rsidRPr="00032E18">
              <w:rPr>
                <w:rFonts w:cs="Arial"/>
                <w:sz w:val="18"/>
                <w:szCs w:val="18"/>
                <w:lang w:val="it-IT"/>
              </w:rPr>
              <w:t xml:space="preserve"> sulla piattaforma di apprendimento </w:t>
            </w:r>
            <w:proofErr w:type="spellStart"/>
            <w:r w:rsidRPr="00032E18">
              <w:rPr>
                <w:rFonts w:cs="Arial"/>
                <w:sz w:val="18"/>
                <w:szCs w:val="18"/>
                <w:lang w:val="it-IT"/>
              </w:rPr>
              <w:t>Copernicus</w:t>
            </w:r>
            <w:proofErr w:type="spellEnd"/>
            <w:r w:rsidRPr="00032E18">
              <w:rPr>
                <w:rFonts w:cs="Arial"/>
                <w:sz w:val="18"/>
                <w:szCs w:val="18"/>
                <w:lang w:val="it-IT"/>
              </w:rPr>
              <w:t xml:space="preserve"> </w:t>
            </w:r>
            <w:r w:rsidRPr="003730F5">
              <w:rPr>
                <w:rFonts w:cs="Arial"/>
                <w:sz w:val="18"/>
                <w:szCs w:val="18"/>
                <w:lang w:val="it-IT"/>
              </w:rPr>
              <w:t xml:space="preserve"> </w:t>
            </w:r>
          </w:p>
        </w:tc>
      </w:tr>
    </w:tbl>
    <w:p w14:paraId="382EA7B8" w14:textId="77777777" w:rsidR="00AB5B0E" w:rsidRPr="00032E18" w:rsidRDefault="00AB5B0E" w:rsidP="00AB5B0E">
      <w:pPr>
        <w:rPr>
          <w:rFonts w:cs="Arial"/>
          <w:szCs w:val="20"/>
          <w:lang w:val="it-IT"/>
        </w:rPr>
      </w:pPr>
    </w:p>
    <w:p w14:paraId="0377059E" w14:textId="6D195878" w:rsidR="00AB5B0E" w:rsidRDefault="00AB5B0E" w:rsidP="004E4445">
      <w:pPr>
        <w:rPr>
          <w:rFonts w:cs="Arial"/>
          <w:noProof/>
          <w:szCs w:val="20"/>
          <w:lang w:val="it-IT"/>
        </w:rPr>
      </w:pPr>
    </w:p>
    <w:p w14:paraId="0063DF92" w14:textId="77777777" w:rsidR="00AB5B0E" w:rsidRPr="00032E18" w:rsidRDefault="00AB5B0E" w:rsidP="004E4445">
      <w:pPr>
        <w:rPr>
          <w:rFonts w:cs="Arial"/>
          <w:noProof/>
          <w:szCs w:val="20"/>
          <w:lang w:val="it-IT"/>
        </w:rPr>
      </w:pPr>
    </w:p>
    <w:p w14:paraId="3F503526" w14:textId="77777777" w:rsidR="00735766" w:rsidRPr="00032E18" w:rsidRDefault="00735766">
      <w:pPr>
        <w:rPr>
          <w:rFonts w:cs="Arial"/>
          <w:noProof/>
          <w:szCs w:val="20"/>
          <w:lang w:val="it-IT"/>
        </w:rPr>
      </w:pPr>
      <w:r w:rsidRPr="00032E18">
        <w:rPr>
          <w:rFonts w:cs="Arial"/>
          <w:noProof/>
          <w:szCs w:val="20"/>
          <w:lang w:val="it-IT"/>
        </w:rPr>
        <w:br w:type="page"/>
      </w: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6F4999" w:rsidRPr="00BF28AD" w14:paraId="414684A5" w14:textId="77777777" w:rsidTr="0089722D">
        <w:trPr>
          <w:trHeight w:val="327"/>
          <w:jc w:val="center"/>
        </w:trPr>
        <w:tc>
          <w:tcPr>
            <w:tcW w:w="9288" w:type="dxa"/>
            <w:tcBorders>
              <w:top w:val="single" w:sz="4" w:space="0" w:color="auto"/>
              <w:bottom w:val="single" w:sz="4" w:space="0" w:color="auto"/>
            </w:tcBorders>
            <w:shd w:val="clear" w:color="auto" w:fill="C9F1FF"/>
            <w:vAlign w:val="center"/>
          </w:tcPr>
          <w:p w14:paraId="3B7CE413" w14:textId="77777777" w:rsidR="006F4999" w:rsidRPr="00032E18" w:rsidRDefault="006F4999" w:rsidP="0089722D">
            <w:pPr>
              <w:pStyle w:val="Coronavirus1"/>
              <w:rPr>
                <w:szCs w:val="20"/>
                <w:lang w:val="it-IT"/>
              </w:rPr>
            </w:pPr>
            <w:bookmarkStart w:id="24" w:name="_Toc99545498"/>
            <w:r w:rsidRPr="00032E18">
              <w:rPr>
                <w:lang w:val="it-IT"/>
              </w:rPr>
              <w:lastRenderedPageBreak/>
              <w:t xml:space="preserve">Trasporto scolastico da parte </w:t>
            </w:r>
            <w:r w:rsidR="00E20F12" w:rsidRPr="00032E18">
              <w:rPr>
                <w:lang w:val="it-IT"/>
              </w:rPr>
              <w:t>della scuola</w:t>
            </w:r>
            <w:bookmarkEnd w:id="24"/>
          </w:p>
        </w:tc>
      </w:tr>
    </w:tbl>
    <w:p w14:paraId="495B7C51" w14:textId="77777777" w:rsidR="006F4999" w:rsidRPr="00032E18" w:rsidRDefault="006F4999" w:rsidP="006F4999">
      <w:pPr>
        <w:rPr>
          <w:rFonts w:cs="Arial"/>
          <w:szCs w:val="20"/>
          <w:lang w:val="it-IT"/>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351"/>
      </w:tblGrid>
      <w:tr w:rsidR="006F4999" w:rsidRPr="00032E18" w14:paraId="501387A2" w14:textId="77777777" w:rsidTr="0089722D">
        <w:trPr>
          <w:trHeight w:val="327"/>
          <w:jc w:val="center"/>
        </w:trPr>
        <w:tc>
          <w:tcPr>
            <w:tcW w:w="9351" w:type="dxa"/>
            <w:tcBorders>
              <w:top w:val="single" w:sz="4" w:space="0" w:color="auto"/>
              <w:bottom w:val="single" w:sz="4" w:space="0" w:color="auto"/>
            </w:tcBorders>
            <w:shd w:val="clear" w:color="auto" w:fill="C9F1FF"/>
            <w:vAlign w:val="center"/>
          </w:tcPr>
          <w:p w14:paraId="55BD091D" w14:textId="77777777" w:rsidR="006F4999" w:rsidRPr="00032E18" w:rsidRDefault="006F4999" w:rsidP="0089722D">
            <w:pPr>
              <w:rPr>
                <w:rFonts w:cs="Arial"/>
                <w:szCs w:val="20"/>
              </w:rPr>
            </w:pPr>
            <w:proofErr w:type="spellStart"/>
            <w:r w:rsidRPr="00032E18">
              <w:rPr>
                <w:rFonts w:cs="Arial"/>
                <w:szCs w:val="20"/>
              </w:rPr>
              <w:t>Competenza</w:t>
            </w:r>
            <w:proofErr w:type="spellEnd"/>
            <w:r w:rsidRPr="00032E18">
              <w:rPr>
                <w:rFonts w:cs="Arial"/>
                <w:szCs w:val="20"/>
              </w:rPr>
              <w:t xml:space="preserve">: </w:t>
            </w:r>
            <w:proofErr w:type="spellStart"/>
            <w:r w:rsidRPr="00032E18">
              <w:rPr>
                <w:rFonts w:cs="Arial"/>
                <w:b/>
                <w:szCs w:val="20"/>
              </w:rPr>
              <w:t>Datore</w:t>
            </w:r>
            <w:proofErr w:type="spellEnd"/>
            <w:r w:rsidRPr="00032E18">
              <w:rPr>
                <w:rFonts w:cs="Arial"/>
                <w:b/>
                <w:szCs w:val="20"/>
              </w:rPr>
              <w:t xml:space="preserve"> di lavoro</w:t>
            </w:r>
          </w:p>
        </w:tc>
      </w:tr>
    </w:tbl>
    <w:p w14:paraId="1847337C" w14:textId="77777777" w:rsidR="006F4999" w:rsidRPr="00032E18" w:rsidRDefault="006F4999" w:rsidP="006F4999">
      <w:pPr>
        <w:rPr>
          <w:rFonts w:cs="Arial"/>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6F4999" w:rsidRPr="00BF28AD" w14:paraId="2CFD8F73" w14:textId="77777777" w:rsidTr="0089722D">
        <w:trPr>
          <w:trHeight w:val="361"/>
          <w:jc w:val="center"/>
        </w:trPr>
        <w:tc>
          <w:tcPr>
            <w:tcW w:w="2088" w:type="dxa"/>
            <w:shd w:val="clear" w:color="auto" w:fill="auto"/>
            <w:vAlign w:val="center"/>
          </w:tcPr>
          <w:p w14:paraId="7E8EE985" w14:textId="77777777" w:rsidR="006F4999" w:rsidRPr="00032E18" w:rsidRDefault="006F4999" w:rsidP="0089722D">
            <w:pPr>
              <w:jc w:val="center"/>
              <w:rPr>
                <w:rFonts w:cs="Arial"/>
                <w:b/>
                <w:szCs w:val="20"/>
              </w:rPr>
            </w:pPr>
            <w:proofErr w:type="spellStart"/>
            <w:r w:rsidRPr="00032E18">
              <w:rPr>
                <w:rFonts w:cs="Arial"/>
                <w:b/>
                <w:szCs w:val="20"/>
              </w:rPr>
              <w:t>Pericolo</w:t>
            </w:r>
            <w:proofErr w:type="spellEnd"/>
          </w:p>
        </w:tc>
        <w:tc>
          <w:tcPr>
            <w:tcW w:w="2880" w:type="dxa"/>
            <w:shd w:val="clear" w:color="auto" w:fill="auto"/>
            <w:vAlign w:val="center"/>
          </w:tcPr>
          <w:p w14:paraId="4BA18C7A" w14:textId="77777777" w:rsidR="006F4999" w:rsidRPr="00032E18" w:rsidRDefault="006F4999" w:rsidP="0089722D">
            <w:pPr>
              <w:jc w:val="center"/>
              <w:rPr>
                <w:rFonts w:cs="Arial"/>
                <w:b/>
                <w:szCs w:val="20"/>
              </w:rPr>
            </w:pPr>
            <w:proofErr w:type="spellStart"/>
            <w:r w:rsidRPr="00032E18">
              <w:rPr>
                <w:rFonts w:cs="Arial"/>
                <w:b/>
                <w:szCs w:val="20"/>
              </w:rPr>
              <w:t>Rischio</w:t>
            </w:r>
            <w:proofErr w:type="spellEnd"/>
          </w:p>
        </w:tc>
        <w:tc>
          <w:tcPr>
            <w:tcW w:w="4320" w:type="dxa"/>
            <w:shd w:val="clear" w:color="auto" w:fill="auto"/>
            <w:vAlign w:val="center"/>
          </w:tcPr>
          <w:p w14:paraId="0F96F339" w14:textId="77777777" w:rsidR="006F4999" w:rsidRPr="00032E18" w:rsidRDefault="006F4999" w:rsidP="0089722D">
            <w:pPr>
              <w:jc w:val="center"/>
              <w:rPr>
                <w:rFonts w:cs="Arial"/>
                <w:b/>
                <w:szCs w:val="20"/>
                <w:lang w:val="it-IT"/>
              </w:rPr>
            </w:pPr>
            <w:r w:rsidRPr="00032E18">
              <w:rPr>
                <w:rFonts w:cs="Arial"/>
                <w:b/>
                <w:szCs w:val="20"/>
                <w:lang w:val="it-IT"/>
              </w:rPr>
              <w:t>Misure di prevenzione e protezione</w:t>
            </w:r>
          </w:p>
        </w:tc>
      </w:tr>
      <w:tr w:rsidR="006F4999" w:rsidRPr="004D2251" w14:paraId="1DF94EA1" w14:textId="77777777" w:rsidTr="0089722D">
        <w:trPr>
          <w:trHeight w:val="361"/>
          <w:jc w:val="center"/>
        </w:trPr>
        <w:tc>
          <w:tcPr>
            <w:tcW w:w="2088" w:type="dxa"/>
            <w:shd w:val="clear" w:color="auto" w:fill="auto"/>
            <w:vAlign w:val="center"/>
          </w:tcPr>
          <w:p w14:paraId="1674FC08" w14:textId="77777777" w:rsidR="006F4999" w:rsidRPr="00032E18" w:rsidRDefault="006F4999" w:rsidP="0089722D">
            <w:pPr>
              <w:rPr>
                <w:rFonts w:cs="Arial"/>
                <w:szCs w:val="20"/>
              </w:rPr>
            </w:pPr>
            <w:proofErr w:type="spellStart"/>
            <w:r w:rsidRPr="00032E18">
              <w:rPr>
                <w:rFonts w:cs="Arial"/>
                <w:szCs w:val="20"/>
              </w:rPr>
              <w:t>Pericolo</w:t>
            </w:r>
            <w:proofErr w:type="spellEnd"/>
            <w:r w:rsidRPr="00032E18">
              <w:rPr>
                <w:rFonts w:cs="Arial"/>
                <w:szCs w:val="20"/>
              </w:rPr>
              <w:t xml:space="preserve"> </w:t>
            </w:r>
            <w:proofErr w:type="spellStart"/>
            <w:r w:rsidRPr="00032E18">
              <w:rPr>
                <w:rFonts w:cs="Arial"/>
                <w:szCs w:val="20"/>
              </w:rPr>
              <w:t>biologico</w:t>
            </w:r>
            <w:proofErr w:type="spellEnd"/>
          </w:p>
        </w:tc>
        <w:tc>
          <w:tcPr>
            <w:tcW w:w="2880" w:type="dxa"/>
            <w:shd w:val="clear" w:color="auto" w:fill="auto"/>
            <w:vAlign w:val="center"/>
          </w:tcPr>
          <w:p w14:paraId="20F57CCD" w14:textId="77777777" w:rsidR="002F6581" w:rsidRPr="00032E18" w:rsidRDefault="006F4999" w:rsidP="0089722D">
            <w:pPr>
              <w:jc w:val="center"/>
              <w:rPr>
                <w:rFonts w:cs="Arial"/>
                <w:szCs w:val="20"/>
                <w:lang w:val="it-IT"/>
              </w:rPr>
            </w:pPr>
            <w:r w:rsidRPr="00032E18">
              <w:rPr>
                <w:rFonts w:cs="Arial"/>
                <w:szCs w:val="20"/>
                <w:lang w:val="it-IT"/>
              </w:rPr>
              <w:t xml:space="preserve">Contatto con </w:t>
            </w:r>
            <w:r w:rsidR="006D4C0E" w:rsidRPr="00032E18">
              <w:rPr>
                <w:rFonts w:cs="Arial"/>
                <w:szCs w:val="20"/>
                <w:lang w:val="it-IT"/>
              </w:rPr>
              <w:t>persone potenzialmente infette</w:t>
            </w:r>
            <w:r w:rsidRPr="00032E18">
              <w:rPr>
                <w:rFonts w:cs="Arial"/>
                <w:szCs w:val="20"/>
                <w:lang w:val="it-IT"/>
              </w:rPr>
              <w:t xml:space="preserve"> (eventualmente anche </w:t>
            </w:r>
            <w:r w:rsidR="004B4974" w:rsidRPr="00032E18">
              <w:rPr>
                <w:rFonts w:cs="Arial"/>
                <w:szCs w:val="20"/>
                <w:lang w:val="it-IT"/>
              </w:rPr>
              <w:t>asintomatiche</w:t>
            </w:r>
            <w:r w:rsidRPr="00032E18">
              <w:rPr>
                <w:rFonts w:cs="Arial"/>
                <w:szCs w:val="20"/>
                <w:lang w:val="it-IT"/>
              </w:rPr>
              <w:t xml:space="preserve">) </w:t>
            </w:r>
          </w:p>
          <w:p w14:paraId="04C1794D" w14:textId="756890B1" w:rsidR="006F4999" w:rsidRPr="00032E18" w:rsidRDefault="006F4999" w:rsidP="0089722D">
            <w:pPr>
              <w:jc w:val="center"/>
              <w:rPr>
                <w:rFonts w:cs="Arial"/>
                <w:szCs w:val="20"/>
                <w:lang w:val="it-IT"/>
              </w:rPr>
            </w:pPr>
            <w:r w:rsidRPr="00032E18">
              <w:rPr>
                <w:rFonts w:cs="Arial"/>
                <w:szCs w:val="20"/>
                <w:lang w:val="it-IT"/>
              </w:rPr>
              <w:t>insegnanti, studenti</w:t>
            </w:r>
          </w:p>
        </w:tc>
        <w:tc>
          <w:tcPr>
            <w:tcW w:w="4320" w:type="dxa"/>
            <w:shd w:val="clear" w:color="auto" w:fill="auto"/>
            <w:vAlign w:val="center"/>
          </w:tcPr>
          <w:p w14:paraId="0D5734A0" w14:textId="7AF4ECB6" w:rsidR="00095C2C" w:rsidRPr="00032E18" w:rsidRDefault="00095C2C" w:rsidP="0011555F">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Dare istruzione che il mezzo di trasporto, come lo scuolabus, debba essere pulito e disinfettato almeno una volta al giorno e dopo ogni utilizzo da parte di un diverso gruppo di persone.</w:t>
            </w:r>
          </w:p>
          <w:p w14:paraId="658A93B2" w14:textId="77777777" w:rsidR="00095C2C" w:rsidRPr="00032E18" w:rsidRDefault="00095C2C" w:rsidP="0011555F">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Dare istruzione che durante il trasporto sia garantita un'adeguata ventilazione.</w:t>
            </w:r>
          </w:p>
          <w:p w14:paraId="10510F00" w14:textId="77777777" w:rsidR="00095C2C" w:rsidRPr="00032E18" w:rsidRDefault="00095C2C" w:rsidP="0011555F">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Dare istruzione che il mezzo di trasporto deve essere ampiamente arieggiato dopo l'uso</w:t>
            </w:r>
          </w:p>
          <w:p w14:paraId="10B925BB" w14:textId="70659E83" w:rsidR="00095C2C" w:rsidRPr="00CE5C69" w:rsidRDefault="00095C2C" w:rsidP="0011555F">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CE5C69">
              <w:rPr>
                <w:rFonts w:cs="Arial"/>
                <w:szCs w:val="20"/>
                <w:lang w:val="it-IT"/>
              </w:rPr>
              <w:t>Dare istruzione che le mani devono essere disinfettate prima del trasporto (al momento di salire).</w:t>
            </w:r>
          </w:p>
          <w:p w14:paraId="057F0BFE" w14:textId="222DCD10" w:rsidR="00141EDB" w:rsidRPr="00CE5C69" w:rsidRDefault="007E4BC7" w:rsidP="0011555F">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CE5C69">
              <w:rPr>
                <w:rFonts w:cs="Arial"/>
                <w:szCs w:val="20"/>
                <w:lang w:val="it-IT"/>
              </w:rPr>
              <w:t>Dare</w:t>
            </w:r>
            <w:r w:rsidR="00141EDB" w:rsidRPr="00CE5C69">
              <w:rPr>
                <w:rFonts w:cs="Arial"/>
                <w:szCs w:val="20"/>
                <w:lang w:val="it-IT"/>
              </w:rPr>
              <w:t xml:space="preserve"> istruzione che durante il trasporto, tutti gli occupanti devono indossare </w:t>
            </w:r>
            <w:r w:rsidR="007104EC" w:rsidRPr="00CE5C69">
              <w:rPr>
                <w:rFonts w:cs="Arial"/>
                <w:szCs w:val="20"/>
                <w:lang w:val="it-IT"/>
              </w:rPr>
              <w:t>una mascherina FFP2</w:t>
            </w:r>
          </w:p>
          <w:p w14:paraId="70E1B1C1" w14:textId="77777777" w:rsidR="00EA2452" w:rsidRPr="00CE5C69" w:rsidRDefault="00B95C0C" w:rsidP="00EA2452">
            <w:pPr>
              <w:keepLines/>
              <w:widowControl w:val="0"/>
              <w:numPr>
                <w:ilvl w:val="0"/>
                <w:numId w:val="1"/>
              </w:numPr>
              <w:autoSpaceDE w:val="0"/>
              <w:autoSpaceDN w:val="0"/>
              <w:adjustRightInd w:val="0"/>
              <w:ind w:left="165" w:hanging="165"/>
              <w:jc w:val="both"/>
              <w:rPr>
                <w:rFonts w:cs="Arial"/>
                <w:szCs w:val="20"/>
                <w:lang w:val="it-IT"/>
              </w:rPr>
            </w:pPr>
            <w:r w:rsidRPr="00CE5C69">
              <w:rPr>
                <w:rFonts w:cs="Arial"/>
                <w:szCs w:val="20"/>
                <w:lang w:val="it-IT"/>
              </w:rPr>
              <w:t>D</w:t>
            </w:r>
            <w:r w:rsidR="00EA2452" w:rsidRPr="00CE5C69">
              <w:rPr>
                <w:rFonts w:cs="Arial"/>
                <w:szCs w:val="20"/>
                <w:lang w:val="it-IT"/>
              </w:rPr>
              <w:t xml:space="preserve">are istruzioni per osservare le regole di comportamento prima e durante il trasporto: </w:t>
            </w:r>
          </w:p>
          <w:p w14:paraId="1D6D29F5" w14:textId="77777777" w:rsidR="00EA2452" w:rsidRPr="00CE5C69" w:rsidRDefault="00EA2452" w:rsidP="00B95C0C">
            <w:pPr>
              <w:pStyle w:val="Listenabsatz"/>
              <w:keepLines/>
              <w:widowControl w:val="0"/>
              <w:numPr>
                <w:ilvl w:val="0"/>
                <w:numId w:val="1"/>
              </w:numPr>
              <w:autoSpaceDE w:val="0"/>
              <w:autoSpaceDN w:val="0"/>
              <w:adjustRightInd w:val="0"/>
              <w:ind w:left="588"/>
              <w:jc w:val="both"/>
              <w:rPr>
                <w:rFonts w:cs="Arial"/>
                <w:szCs w:val="20"/>
                <w:lang w:val="it-IT"/>
              </w:rPr>
            </w:pPr>
            <w:r w:rsidRPr="00CE5C69">
              <w:rPr>
                <w:rFonts w:cs="Arial"/>
                <w:szCs w:val="20"/>
                <w:lang w:val="it-IT"/>
              </w:rPr>
              <w:t>La salita a bordo di un altro passeggero è possibile solo dopo che il primo passeggero si è già seduto</w:t>
            </w:r>
          </w:p>
          <w:p w14:paraId="3FD6F74E" w14:textId="77777777" w:rsidR="00EA2452" w:rsidRPr="00CE5C69" w:rsidRDefault="00EA2452" w:rsidP="00317435">
            <w:pPr>
              <w:pStyle w:val="Listenabsatz"/>
              <w:keepLines/>
              <w:widowControl w:val="0"/>
              <w:numPr>
                <w:ilvl w:val="0"/>
                <w:numId w:val="1"/>
              </w:numPr>
              <w:autoSpaceDE w:val="0"/>
              <w:autoSpaceDN w:val="0"/>
              <w:adjustRightInd w:val="0"/>
              <w:ind w:left="588"/>
              <w:jc w:val="both"/>
              <w:rPr>
                <w:rFonts w:cs="Arial"/>
                <w:szCs w:val="20"/>
                <w:lang w:val="it-IT"/>
              </w:rPr>
            </w:pPr>
            <w:r w:rsidRPr="00CE5C69">
              <w:rPr>
                <w:rFonts w:cs="Arial"/>
                <w:szCs w:val="20"/>
                <w:lang w:val="it-IT"/>
              </w:rPr>
              <w:t xml:space="preserve">l'uscita </w:t>
            </w:r>
            <w:r w:rsidR="00CC55CC" w:rsidRPr="00CE5C69">
              <w:rPr>
                <w:rFonts w:cs="Arial"/>
                <w:szCs w:val="20"/>
                <w:lang w:val="it-IT"/>
              </w:rPr>
              <w:t xml:space="preserve">dei passeggeri </w:t>
            </w:r>
            <w:r w:rsidRPr="00CE5C69">
              <w:rPr>
                <w:rFonts w:cs="Arial"/>
                <w:szCs w:val="20"/>
                <w:lang w:val="it-IT"/>
              </w:rPr>
              <w:t>avviene un</w:t>
            </w:r>
            <w:r w:rsidR="0091022D" w:rsidRPr="00CE5C69">
              <w:rPr>
                <w:rFonts w:cs="Arial"/>
                <w:szCs w:val="20"/>
                <w:lang w:val="it-IT"/>
              </w:rPr>
              <w:t>o</w:t>
            </w:r>
            <w:r w:rsidRPr="00CE5C69">
              <w:rPr>
                <w:rFonts w:cs="Arial"/>
                <w:szCs w:val="20"/>
                <w:lang w:val="it-IT"/>
              </w:rPr>
              <w:t xml:space="preserve"> dopo l'altr</w:t>
            </w:r>
            <w:r w:rsidR="0091022D" w:rsidRPr="00CE5C69">
              <w:rPr>
                <w:rFonts w:cs="Arial"/>
                <w:szCs w:val="20"/>
                <w:lang w:val="it-IT"/>
              </w:rPr>
              <w:t>o</w:t>
            </w:r>
            <w:r w:rsidRPr="00CE5C69">
              <w:rPr>
                <w:rFonts w:cs="Arial"/>
                <w:szCs w:val="20"/>
                <w:lang w:val="it-IT"/>
              </w:rPr>
              <w:t xml:space="preserve">, il passeggero seduto </w:t>
            </w:r>
            <w:r w:rsidR="00CC55CC" w:rsidRPr="00CE5C69">
              <w:rPr>
                <w:rFonts w:cs="Arial"/>
                <w:szCs w:val="20"/>
                <w:lang w:val="it-IT"/>
              </w:rPr>
              <w:t xml:space="preserve">vicino </w:t>
            </w:r>
            <w:r w:rsidRPr="00CE5C69">
              <w:rPr>
                <w:rFonts w:cs="Arial"/>
                <w:szCs w:val="20"/>
                <w:lang w:val="it-IT"/>
              </w:rPr>
              <w:t xml:space="preserve">alla porta </w:t>
            </w:r>
            <w:r w:rsidR="00CC55CC" w:rsidRPr="00CE5C69">
              <w:rPr>
                <w:rFonts w:cs="Arial"/>
                <w:szCs w:val="20"/>
                <w:lang w:val="it-IT"/>
              </w:rPr>
              <w:t>deve scendere per primo dal veicolo.</w:t>
            </w:r>
          </w:p>
          <w:p w14:paraId="7FEF64C1" w14:textId="3B3249EE" w:rsidR="00141EDB" w:rsidRPr="00032E18" w:rsidRDefault="00141EDB" w:rsidP="009A7191">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CE5C69">
              <w:rPr>
                <w:rFonts w:cs="Arial"/>
                <w:szCs w:val="20"/>
                <w:lang w:val="it-IT"/>
              </w:rPr>
              <w:t xml:space="preserve">Fornire DPI </w:t>
            </w:r>
            <w:r w:rsidR="00F328D1" w:rsidRPr="00CE5C69">
              <w:rPr>
                <w:rFonts w:cs="Arial"/>
                <w:szCs w:val="20"/>
                <w:lang w:val="it-IT"/>
              </w:rPr>
              <w:t>(</w:t>
            </w:r>
            <w:r w:rsidRPr="00CE5C69">
              <w:rPr>
                <w:rFonts w:cs="Arial"/>
                <w:szCs w:val="20"/>
                <w:lang w:val="it-IT"/>
              </w:rPr>
              <w:t>mascher</w:t>
            </w:r>
            <w:r w:rsidR="009A7191" w:rsidRPr="00CE5C69">
              <w:rPr>
                <w:rFonts w:cs="Arial"/>
                <w:szCs w:val="20"/>
                <w:lang w:val="it-IT"/>
              </w:rPr>
              <w:t>ina</w:t>
            </w:r>
            <w:r w:rsidR="007F714F" w:rsidRPr="00CE5C69">
              <w:rPr>
                <w:rFonts w:cs="Arial"/>
                <w:szCs w:val="20"/>
                <w:lang w:val="it-IT"/>
              </w:rPr>
              <w:t xml:space="preserve"> FFP2</w:t>
            </w:r>
            <w:r w:rsidR="00F328D1" w:rsidRPr="00CE5C69">
              <w:rPr>
                <w:rFonts w:cs="Arial"/>
                <w:szCs w:val="20"/>
                <w:lang w:val="it-IT"/>
              </w:rPr>
              <w:t>)</w:t>
            </w:r>
          </w:p>
        </w:tc>
      </w:tr>
    </w:tbl>
    <w:p w14:paraId="004A3C8D" w14:textId="77777777" w:rsidR="006F4999" w:rsidRPr="00032E18" w:rsidRDefault="006F4999" w:rsidP="006F4999">
      <w:pPr>
        <w:rPr>
          <w:rFonts w:cs="Arial"/>
          <w:szCs w:val="20"/>
          <w:lang w:val="it-IT"/>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351"/>
      </w:tblGrid>
      <w:tr w:rsidR="006F4999" w:rsidRPr="00032E18" w14:paraId="478A6FB1" w14:textId="77777777" w:rsidTr="0089722D">
        <w:trPr>
          <w:trHeight w:val="327"/>
          <w:jc w:val="center"/>
        </w:trPr>
        <w:tc>
          <w:tcPr>
            <w:tcW w:w="9288" w:type="dxa"/>
            <w:tcBorders>
              <w:top w:val="single" w:sz="4" w:space="0" w:color="auto"/>
              <w:bottom w:val="single" w:sz="4" w:space="0" w:color="auto"/>
            </w:tcBorders>
            <w:shd w:val="clear" w:color="auto" w:fill="C9F1FF"/>
            <w:vAlign w:val="center"/>
          </w:tcPr>
          <w:p w14:paraId="3B019A55" w14:textId="77777777" w:rsidR="006F4999" w:rsidRPr="00032E18" w:rsidRDefault="006F4999" w:rsidP="0089722D">
            <w:pPr>
              <w:rPr>
                <w:rFonts w:cs="Arial"/>
                <w:szCs w:val="20"/>
              </w:rPr>
            </w:pPr>
            <w:proofErr w:type="spellStart"/>
            <w:r w:rsidRPr="00032E18">
              <w:rPr>
                <w:rFonts w:cs="Arial"/>
                <w:szCs w:val="20"/>
              </w:rPr>
              <w:t>Competenza</w:t>
            </w:r>
            <w:proofErr w:type="spellEnd"/>
            <w:r w:rsidRPr="00032E18">
              <w:rPr>
                <w:rFonts w:cs="Arial"/>
                <w:szCs w:val="20"/>
              </w:rPr>
              <w:t xml:space="preserve">: </w:t>
            </w:r>
            <w:proofErr w:type="spellStart"/>
            <w:r w:rsidRPr="00032E18">
              <w:rPr>
                <w:rFonts w:cs="Arial"/>
                <w:b/>
                <w:szCs w:val="20"/>
              </w:rPr>
              <w:t>Lavoratore</w:t>
            </w:r>
            <w:proofErr w:type="spellEnd"/>
          </w:p>
        </w:tc>
      </w:tr>
    </w:tbl>
    <w:p w14:paraId="24EBC619" w14:textId="77777777" w:rsidR="006F4999" w:rsidRPr="00032E18" w:rsidRDefault="006F4999" w:rsidP="006F4999">
      <w:pPr>
        <w:rPr>
          <w:rFonts w:cs="Arial"/>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6F4999" w:rsidRPr="00BF28AD" w14:paraId="7D49E371" w14:textId="77777777" w:rsidTr="0089722D">
        <w:trPr>
          <w:trHeight w:val="361"/>
          <w:jc w:val="center"/>
        </w:trPr>
        <w:tc>
          <w:tcPr>
            <w:tcW w:w="2088" w:type="dxa"/>
            <w:shd w:val="clear" w:color="auto" w:fill="auto"/>
            <w:vAlign w:val="center"/>
          </w:tcPr>
          <w:p w14:paraId="041B7D09" w14:textId="77777777" w:rsidR="006F4999" w:rsidRPr="00032E18" w:rsidRDefault="006F4999" w:rsidP="0089722D">
            <w:pPr>
              <w:jc w:val="center"/>
              <w:rPr>
                <w:rFonts w:cs="Arial"/>
                <w:b/>
                <w:szCs w:val="20"/>
              </w:rPr>
            </w:pPr>
            <w:proofErr w:type="spellStart"/>
            <w:r w:rsidRPr="00032E18">
              <w:rPr>
                <w:rFonts w:cs="Arial"/>
                <w:b/>
                <w:szCs w:val="20"/>
              </w:rPr>
              <w:t>Pericolo</w:t>
            </w:r>
            <w:proofErr w:type="spellEnd"/>
          </w:p>
        </w:tc>
        <w:tc>
          <w:tcPr>
            <w:tcW w:w="2880" w:type="dxa"/>
            <w:shd w:val="clear" w:color="auto" w:fill="auto"/>
            <w:vAlign w:val="center"/>
          </w:tcPr>
          <w:p w14:paraId="2D986E7B" w14:textId="77777777" w:rsidR="006F4999" w:rsidRPr="00032E18" w:rsidRDefault="006F4999" w:rsidP="0089722D">
            <w:pPr>
              <w:jc w:val="center"/>
              <w:rPr>
                <w:rFonts w:cs="Arial"/>
                <w:b/>
                <w:szCs w:val="20"/>
              </w:rPr>
            </w:pPr>
            <w:proofErr w:type="spellStart"/>
            <w:r w:rsidRPr="00032E18">
              <w:rPr>
                <w:rFonts w:cs="Arial"/>
                <w:b/>
                <w:szCs w:val="20"/>
              </w:rPr>
              <w:t>Rischio</w:t>
            </w:r>
            <w:proofErr w:type="spellEnd"/>
          </w:p>
        </w:tc>
        <w:tc>
          <w:tcPr>
            <w:tcW w:w="4320" w:type="dxa"/>
            <w:shd w:val="clear" w:color="auto" w:fill="auto"/>
            <w:vAlign w:val="center"/>
          </w:tcPr>
          <w:p w14:paraId="4BD31E9A" w14:textId="77777777" w:rsidR="006F4999" w:rsidRPr="00032E18" w:rsidRDefault="006F4999" w:rsidP="0089722D">
            <w:pPr>
              <w:jc w:val="center"/>
              <w:rPr>
                <w:rFonts w:cs="Arial"/>
                <w:b/>
                <w:szCs w:val="20"/>
                <w:lang w:val="it-IT"/>
              </w:rPr>
            </w:pPr>
            <w:r w:rsidRPr="00032E18">
              <w:rPr>
                <w:rFonts w:cs="Arial"/>
                <w:b/>
                <w:szCs w:val="20"/>
                <w:lang w:val="it-IT"/>
              </w:rPr>
              <w:t>Misure di prevenzione e protezione</w:t>
            </w:r>
          </w:p>
        </w:tc>
      </w:tr>
      <w:tr w:rsidR="006F4999" w:rsidRPr="00BF28AD" w14:paraId="737EEE02" w14:textId="77777777" w:rsidTr="0089722D">
        <w:trPr>
          <w:trHeight w:val="361"/>
          <w:jc w:val="center"/>
        </w:trPr>
        <w:tc>
          <w:tcPr>
            <w:tcW w:w="2088" w:type="dxa"/>
            <w:shd w:val="clear" w:color="auto" w:fill="auto"/>
            <w:vAlign w:val="center"/>
          </w:tcPr>
          <w:p w14:paraId="16A75CAA" w14:textId="77777777" w:rsidR="006F4999" w:rsidRPr="00032E18" w:rsidRDefault="006F4999" w:rsidP="0089722D">
            <w:pPr>
              <w:rPr>
                <w:rFonts w:cs="Arial"/>
                <w:szCs w:val="20"/>
              </w:rPr>
            </w:pPr>
            <w:proofErr w:type="spellStart"/>
            <w:r w:rsidRPr="00032E18">
              <w:rPr>
                <w:rFonts w:cs="Arial"/>
                <w:szCs w:val="20"/>
              </w:rPr>
              <w:t>Pericolo</w:t>
            </w:r>
            <w:proofErr w:type="spellEnd"/>
            <w:r w:rsidRPr="00032E18">
              <w:rPr>
                <w:rFonts w:cs="Arial"/>
                <w:szCs w:val="20"/>
              </w:rPr>
              <w:t xml:space="preserve"> </w:t>
            </w:r>
            <w:proofErr w:type="spellStart"/>
            <w:r w:rsidRPr="00032E18">
              <w:rPr>
                <w:rFonts w:cs="Arial"/>
                <w:szCs w:val="20"/>
              </w:rPr>
              <w:t>biologico</w:t>
            </w:r>
            <w:proofErr w:type="spellEnd"/>
          </w:p>
        </w:tc>
        <w:tc>
          <w:tcPr>
            <w:tcW w:w="2880" w:type="dxa"/>
            <w:shd w:val="clear" w:color="auto" w:fill="auto"/>
            <w:vAlign w:val="center"/>
          </w:tcPr>
          <w:p w14:paraId="2D9AADEA" w14:textId="198A2F86" w:rsidR="006F4999" w:rsidRPr="00032E18" w:rsidRDefault="006F4999" w:rsidP="0089722D">
            <w:pPr>
              <w:jc w:val="center"/>
              <w:rPr>
                <w:rFonts w:cs="Arial"/>
                <w:szCs w:val="20"/>
                <w:lang w:val="it-IT"/>
              </w:rPr>
            </w:pPr>
            <w:r w:rsidRPr="00032E18">
              <w:rPr>
                <w:rFonts w:cs="Arial"/>
                <w:szCs w:val="20"/>
                <w:lang w:val="it-IT"/>
              </w:rPr>
              <w:t xml:space="preserve">Contatto con persone contaminate (eventualmente anche </w:t>
            </w:r>
            <w:r w:rsidR="00330F2F" w:rsidRPr="00032E18">
              <w:rPr>
                <w:rFonts w:cs="Arial"/>
                <w:szCs w:val="20"/>
                <w:lang w:val="it-IT"/>
              </w:rPr>
              <w:t>asintomatiche</w:t>
            </w:r>
            <w:r w:rsidRPr="00032E18">
              <w:rPr>
                <w:rFonts w:cs="Arial"/>
                <w:szCs w:val="20"/>
                <w:lang w:val="it-IT"/>
              </w:rPr>
              <w:t xml:space="preserve">) insegnanti, </w:t>
            </w:r>
            <w:r w:rsidR="00E20A75" w:rsidRPr="00032E18">
              <w:rPr>
                <w:rFonts w:cs="Arial"/>
                <w:szCs w:val="20"/>
                <w:lang w:val="it-IT"/>
              </w:rPr>
              <w:t>studenti</w:t>
            </w:r>
            <w:r w:rsidRPr="00032E18">
              <w:rPr>
                <w:rFonts w:cs="Arial"/>
                <w:szCs w:val="20"/>
                <w:lang w:val="it-IT"/>
              </w:rPr>
              <w:t>)</w:t>
            </w:r>
          </w:p>
        </w:tc>
        <w:tc>
          <w:tcPr>
            <w:tcW w:w="4320" w:type="dxa"/>
            <w:tcBorders>
              <w:top w:val="single" w:sz="4" w:space="0" w:color="C0C0C0"/>
              <w:left w:val="single" w:sz="4" w:space="0" w:color="C0C0C0"/>
              <w:bottom w:val="single" w:sz="4" w:space="0" w:color="auto"/>
              <w:right w:val="single" w:sz="4" w:space="0" w:color="auto"/>
            </w:tcBorders>
            <w:shd w:val="clear" w:color="auto" w:fill="auto"/>
            <w:vAlign w:val="center"/>
          </w:tcPr>
          <w:p w14:paraId="220EC0C7" w14:textId="77777777" w:rsidR="006E0BBD" w:rsidRPr="00032E18" w:rsidRDefault="00317435" w:rsidP="0011555F">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 xml:space="preserve">I </w:t>
            </w:r>
            <w:r w:rsidR="006E0BBD" w:rsidRPr="00032E18">
              <w:rPr>
                <w:rFonts w:cs="Arial"/>
                <w:szCs w:val="20"/>
                <w:lang w:val="it-IT"/>
              </w:rPr>
              <w:t>mezzi di trasporto, come lo scuolabus almeno una volta al giorno e dopo ogni utilizzo da parte di un diverso gruppo di persone, devono essere puliti e disinfettati</w:t>
            </w:r>
          </w:p>
          <w:p w14:paraId="2B0652CF" w14:textId="77777777" w:rsidR="006E0BBD" w:rsidRPr="00032E18" w:rsidRDefault="00500A98" w:rsidP="0011555F">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Durante il trasporto è prevista un'adeguata areazione</w:t>
            </w:r>
          </w:p>
          <w:p w14:paraId="2CA391BD" w14:textId="77777777" w:rsidR="00500A98" w:rsidRPr="00032E18" w:rsidRDefault="00500A98" w:rsidP="0011555F">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032E18">
              <w:rPr>
                <w:rFonts w:cs="Arial"/>
                <w:szCs w:val="20"/>
                <w:lang w:val="it-IT"/>
              </w:rPr>
              <w:t>Il mezzo di trasporto deve essere ampiamente arieggiato dopo l'uso</w:t>
            </w:r>
          </w:p>
          <w:p w14:paraId="1A1ABE87" w14:textId="77777777" w:rsidR="00500A98" w:rsidRPr="00CE5C69" w:rsidRDefault="00500A98" w:rsidP="0011555F">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CE5C69">
              <w:rPr>
                <w:rFonts w:cs="Arial"/>
                <w:szCs w:val="20"/>
                <w:lang w:val="it-IT"/>
              </w:rPr>
              <w:t>Le mani devono essere disinfettate prima del trasporto (al momento di salire).</w:t>
            </w:r>
          </w:p>
          <w:p w14:paraId="6EFCF211" w14:textId="789AC314" w:rsidR="00141EDB" w:rsidRPr="00CE5C69" w:rsidRDefault="00141EDB" w:rsidP="00141EDB">
            <w:pPr>
              <w:keepLines/>
              <w:widowControl w:val="0"/>
              <w:numPr>
                <w:ilvl w:val="0"/>
                <w:numId w:val="1"/>
              </w:numPr>
              <w:tabs>
                <w:tab w:val="num" w:pos="252"/>
              </w:tabs>
              <w:autoSpaceDE w:val="0"/>
              <w:autoSpaceDN w:val="0"/>
              <w:adjustRightInd w:val="0"/>
              <w:ind w:left="249" w:hanging="249"/>
              <w:jc w:val="both"/>
              <w:rPr>
                <w:rFonts w:cs="Arial"/>
                <w:strike/>
                <w:szCs w:val="20"/>
                <w:lang w:val="it-IT"/>
              </w:rPr>
            </w:pPr>
            <w:r w:rsidRPr="00CE5C69">
              <w:rPr>
                <w:rFonts w:cs="Arial"/>
                <w:szCs w:val="20"/>
                <w:lang w:val="it-IT"/>
              </w:rPr>
              <w:t>Durante il trasporto, tutti gli occupanti</w:t>
            </w:r>
            <w:r w:rsidR="00232C2B" w:rsidRPr="00CE5C69">
              <w:rPr>
                <w:rFonts w:cs="Arial"/>
                <w:szCs w:val="20"/>
                <w:lang w:val="it-IT"/>
              </w:rPr>
              <w:t xml:space="preserve"> del mezzo </w:t>
            </w:r>
            <w:r w:rsidRPr="00CE5C69">
              <w:rPr>
                <w:rFonts w:cs="Arial"/>
                <w:szCs w:val="20"/>
                <w:lang w:val="it-IT"/>
              </w:rPr>
              <w:t xml:space="preserve">devono indossare la </w:t>
            </w:r>
            <w:r w:rsidR="00D47F29" w:rsidRPr="00CE5C69">
              <w:rPr>
                <w:rFonts w:cs="Arial"/>
                <w:szCs w:val="20"/>
                <w:lang w:val="it-IT"/>
              </w:rPr>
              <w:t>mascherina FFP2</w:t>
            </w:r>
          </w:p>
          <w:p w14:paraId="5AF7E9BC" w14:textId="77777777" w:rsidR="00500A98" w:rsidRPr="00032E18" w:rsidRDefault="00500A98" w:rsidP="00500A98">
            <w:pPr>
              <w:keepLines/>
              <w:widowControl w:val="0"/>
              <w:numPr>
                <w:ilvl w:val="0"/>
                <w:numId w:val="1"/>
              </w:numPr>
              <w:autoSpaceDE w:val="0"/>
              <w:autoSpaceDN w:val="0"/>
              <w:adjustRightInd w:val="0"/>
              <w:ind w:left="165" w:hanging="165"/>
              <w:jc w:val="both"/>
              <w:rPr>
                <w:rFonts w:cs="Arial"/>
                <w:szCs w:val="20"/>
                <w:lang w:val="it-IT"/>
              </w:rPr>
            </w:pPr>
            <w:r w:rsidRPr="00CE5C69">
              <w:rPr>
                <w:rFonts w:cs="Arial"/>
                <w:szCs w:val="20"/>
                <w:lang w:val="it-IT"/>
              </w:rPr>
              <w:t>Le seguenti regole di</w:t>
            </w:r>
            <w:r w:rsidRPr="00032E18">
              <w:rPr>
                <w:rFonts w:cs="Arial"/>
                <w:szCs w:val="20"/>
                <w:lang w:val="it-IT"/>
              </w:rPr>
              <w:t xml:space="preserve"> comportamento devono essere rispettate prima e durante il trasporto: </w:t>
            </w:r>
          </w:p>
          <w:p w14:paraId="73CEB21A" w14:textId="77777777" w:rsidR="00500A98" w:rsidRPr="00032E18" w:rsidRDefault="00500A98" w:rsidP="007D61E0">
            <w:pPr>
              <w:pStyle w:val="Listenabsatz"/>
              <w:keepLines/>
              <w:widowControl w:val="0"/>
              <w:numPr>
                <w:ilvl w:val="0"/>
                <w:numId w:val="1"/>
              </w:numPr>
              <w:autoSpaceDE w:val="0"/>
              <w:autoSpaceDN w:val="0"/>
              <w:adjustRightInd w:val="0"/>
              <w:ind w:left="588"/>
              <w:jc w:val="both"/>
              <w:rPr>
                <w:rFonts w:cs="Arial"/>
                <w:szCs w:val="20"/>
                <w:lang w:val="it-IT"/>
              </w:rPr>
            </w:pPr>
            <w:r w:rsidRPr="00032E18">
              <w:rPr>
                <w:rFonts w:cs="Arial"/>
                <w:szCs w:val="20"/>
                <w:lang w:val="it-IT"/>
              </w:rPr>
              <w:t xml:space="preserve">la salita </w:t>
            </w:r>
            <w:r w:rsidR="007C09B2" w:rsidRPr="00032E18">
              <w:rPr>
                <w:rFonts w:cs="Arial"/>
                <w:szCs w:val="20"/>
                <w:lang w:val="it-IT"/>
              </w:rPr>
              <w:t xml:space="preserve">a bordo </w:t>
            </w:r>
            <w:r w:rsidRPr="00032E18">
              <w:rPr>
                <w:rFonts w:cs="Arial"/>
                <w:szCs w:val="20"/>
                <w:lang w:val="it-IT"/>
              </w:rPr>
              <w:t>di un ulteriore passeggero viene effettuat</w:t>
            </w:r>
            <w:r w:rsidR="007C09B2" w:rsidRPr="00032E18">
              <w:rPr>
                <w:rFonts w:cs="Arial"/>
                <w:szCs w:val="20"/>
                <w:lang w:val="it-IT"/>
              </w:rPr>
              <w:t>a</w:t>
            </w:r>
            <w:r w:rsidRPr="00032E18">
              <w:rPr>
                <w:rFonts w:cs="Arial"/>
                <w:szCs w:val="20"/>
                <w:lang w:val="it-IT"/>
              </w:rPr>
              <w:t xml:space="preserve"> solo dopo che il primo passeggero è già seduto</w:t>
            </w:r>
          </w:p>
          <w:p w14:paraId="5B93835C" w14:textId="77777777" w:rsidR="000F1817" w:rsidRPr="00032E18" w:rsidRDefault="000F1817" w:rsidP="007D61E0">
            <w:pPr>
              <w:pStyle w:val="Listenabsatz"/>
              <w:keepLines/>
              <w:widowControl w:val="0"/>
              <w:numPr>
                <w:ilvl w:val="0"/>
                <w:numId w:val="1"/>
              </w:numPr>
              <w:autoSpaceDE w:val="0"/>
              <w:autoSpaceDN w:val="0"/>
              <w:adjustRightInd w:val="0"/>
              <w:ind w:left="588"/>
              <w:jc w:val="both"/>
              <w:rPr>
                <w:rFonts w:cs="Arial"/>
                <w:szCs w:val="20"/>
                <w:lang w:val="it-IT"/>
              </w:rPr>
            </w:pPr>
            <w:r w:rsidRPr="00032E18">
              <w:rPr>
                <w:rFonts w:cs="Arial"/>
                <w:szCs w:val="20"/>
                <w:lang w:val="it-IT"/>
              </w:rPr>
              <w:lastRenderedPageBreak/>
              <w:t>l'uscita dei passeggeri avviene uno dopo l'altro, il passeggero seduto vicino alla porta deve scendere per primo dal veicolo.</w:t>
            </w:r>
          </w:p>
          <w:p w14:paraId="7DA1F07A" w14:textId="77777777" w:rsidR="00E8579E" w:rsidRPr="00CE5C69" w:rsidRDefault="00E8579E" w:rsidP="00500A98">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 xml:space="preserve">Il mezzo di trasporto, come lo scuolabus, deve essere </w:t>
            </w:r>
            <w:r w:rsidR="00907EF4" w:rsidRPr="00032E18">
              <w:rPr>
                <w:rFonts w:cs="Arial"/>
                <w:szCs w:val="20"/>
                <w:lang w:val="it-IT"/>
              </w:rPr>
              <w:t xml:space="preserve">pulito </w:t>
            </w:r>
            <w:r w:rsidRPr="00032E18">
              <w:rPr>
                <w:rFonts w:cs="Arial"/>
                <w:szCs w:val="20"/>
                <w:lang w:val="it-IT"/>
              </w:rPr>
              <w:t xml:space="preserve">e disinfettato almeno una volta al giorno e dopo ogni utilizzo da parte di </w:t>
            </w:r>
            <w:r w:rsidRPr="00CE5C69">
              <w:rPr>
                <w:rFonts w:cs="Arial"/>
                <w:szCs w:val="20"/>
                <w:lang w:val="it-IT"/>
              </w:rPr>
              <w:t>un diverso gruppo di persone</w:t>
            </w:r>
          </w:p>
          <w:p w14:paraId="45233A43" w14:textId="1C3020F9" w:rsidR="00141EDB" w:rsidRPr="00032E18" w:rsidRDefault="009A7191" w:rsidP="00500A98">
            <w:pPr>
              <w:keepLines/>
              <w:widowControl w:val="0"/>
              <w:numPr>
                <w:ilvl w:val="0"/>
                <w:numId w:val="1"/>
              </w:numPr>
              <w:autoSpaceDE w:val="0"/>
              <w:autoSpaceDN w:val="0"/>
              <w:adjustRightInd w:val="0"/>
              <w:ind w:left="165" w:hanging="165"/>
              <w:jc w:val="both"/>
              <w:rPr>
                <w:rFonts w:cs="Arial"/>
                <w:szCs w:val="20"/>
                <w:lang w:val="it-IT"/>
              </w:rPr>
            </w:pPr>
            <w:r w:rsidRPr="00CE5C69">
              <w:rPr>
                <w:rFonts w:cs="Arial"/>
                <w:szCs w:val="20"/>
                <w:lang w:val="it-IT"/>
              </w:rPr>
              <w:t>Indossare</w:t>
            </w:r>
            <w:r w:rsidR="00141EDB" w:rsidRPr="00CE5C69">
              <w:rPr>
                <w:rFonts w:cs="Arial"/>
                <w:szCs w:val="20"/>
                <w:lang w:val="it-IT"/>
              </w:rPr>
              <w:t xml:space="preserve"> il DPI messo a disposizione (mascher</w:t>
            </w:r>
            <w:r w:rsidRPr="00CE5C69">
              <w:rPr>
                <w:rFonts w:cs="Arial"/>
                <w:szCs w:val="20"/>
                <w:lang w:val="it-IT"/>
              </w:rPr>
              <w:t>ina</w:t>
            </w:r>
            <w:r w:rsidR="00622B7B" w:rsidRPr="00CE5C69">
              <w:rPr>
                <w:rFonts w:cs="Arial"/>
                <w:szCs w:val="20"/>
                <w:lang w:val="it-IT"/>
              </w:rPr>
              <w:t xml:space="preserve"> </w:t>
            </w:r>
            <w:r w:rsidR="00FC101E" w:rsidRPr="00CE5C69">
              <w:rPr>
                <w:rFonts w:cs="Arial"/>
                <w:szCs w:val="20"/>
                <w:lang w:val="it-IT"/>
              </w:rPr>
              <w:t>FFP2</w:t>
            </w:r>
            <w:r w:rsidR="00141EDB" w:rsidRPr="00CE5C69">
              <w:rPr>
                <w:rFonts w:cs="Arial"/>
                <w:szCs w:val="20"/>
                <w:lang w:val="it-IT"/>
              </w:rPr>
              <w:t>)</w:t>
            </w:r>
          </w:p>
        </w:tc>
      </w:tr>
    </w:tbl>
    <w:p w14:paraId="677DC27A" w14:textId="77777777" w:rsidR="006F4999" w:rsidRPr="00032E18" w:rsidRDefault="006F4999" w:rsidP="006F4999">
      <w:pPr>
        <w:rPr>
          <w:rFonts w:cs="Arial"/>
          <w:szCs w:val="20"/>
          <w:lang w:val="it-IT"/>
        </w:rPr>
      </w:pPr>
    </w:p>
    <w:tbl>
      <w:tblPr>
        <w:tblW w:w="9288" w:type="dxa"/>
        <w:jc w:val="center"/>
        <w:tblBorders>
          <w:top w:val="double" w:sz="4" w:space="0" w:color="FF6600"/>
          <w:left w:val="double" w:sz="4" w:space="0" w:color="FF6600"/>
          <w:bottom w:val="double" w:sz="4" w:space="0" w:color="FF6600"/>
          <w:right w:val="double" w:sz="4" w:space="0" w:color="FF6600"/>
          <w:insideH w:val="inset" w:sz="6" w:space="0" w:color="C0C0C0"/>
          <w:insideV w:val="double" w:sz="4" w:space="0" w:color="FF6600"/>
        </w:tblBorders>
        <w:tblLayout w:type="fixed"/>
        <w:tblLook w:val="01E0" w:firstRow="1" w:lastRow="1" w:firstColumn="1" w:lastColumn="1" w:noHBand="0" w:noVBand="0"/>
      </w:tblPr>
      <w:tblGrid>
        <w:gridCol w:w="2088"/>
        <w:gridCol w:w="720"/>
        <w:gridCol w:w="720"/>
        <w:gridCol w:w="720"/>
        <w:gridCol w:w="720"/>
        <w:gridCol w:w="1260"/>
        <w:gridCol w:w="720"/>
        <w:gridCol w:w="2340"/>
      </w:tblGrid>
      <w:tr w:rsidR="006F4999" w:rsidRPr="00032E18" w14:paraId="424F7EFE" w14:textId="77777777" w:rsidTr="0089722D">
        <w:trPr>
          <w:jc w:val="center"/>
        </w:trPr>
        <w:tc>
          <w:tcPr>
            <w:tcW w:w="2088" w:type="dxa"/>
            <w:shd w:val="clear" w:color="auto" w:fill="auto"/>
            <w:vAlign w:val="center"/>
          </w:tcPr>
          <w:p w14:paraId="5E9AB6FB" w14:textId="77777777" w:rsidR="006F4999" w:rsidRPr="00032E18" w:rsidRDefault="006F4999" w:rsidP="0089722D">
            <w:pPr>
              <w:rPr>
                <w:rFonts w:cs="Arial"/>
                <w:noProof/>
                <w:sz w:val="18"/>
                <w:szCs w:val="18"/>
              </w:rPr>
            </w:pPr>
            <w:r w:rsidRPr="00032E18">
              <w:rPr>
                <w:rFonts w:cs="Arial"/>
                <w:noProof/>
                <w:sz w:val="18"/>
                <w:szCs w:val="18"/>
                <w:lang w:val="it-IT"/>
              </w:rPr>
              <w:t>Valutazione del rischio</w:t>
            </w:r>
            <w:r w:rsidRPr="00032E18">
              <w:rPr>
                <w:rFonts w:cs="Arial"/>
                <w:noProof/>
                <w:sz w:val="18"/>
                <w:szCs w:val="18"/>
              </w:rPr>
              <w:t>:</w:t>
            </w:r>
          </w:p>
        </w:tc>
        <w:tc>
          <w:tcPr>
            <w:tcW w:w="720" w:type="dxa"/>
            <w:shd w:val="clear" w:color="auto" w:fill="auto"/>
            <w:vAlign w:val="center"/>
          </w:tcPr>
          <w:p w14:paraId="706AB444" w14:textId="77777777" w:rsidR="006F4999" w:rsidRPr="00032E18" w:rsidRDefault="006F4999" w:rsidP="0089722D">
            <w:pPr>
              <w:keepLines/>
              <w:widowControl w:val="0"/>
              <w:tabs>
                <w:tab w:val="center" w:pos="4819"/>
                <w:tab w:val="right" w:pos="9638"/>
              </w:tabs>
              <w:rPr>
                <w:rFonts w:eastAsia="Times New Roman" w:cs="Arial"/>
                <w:noProof/>
                <w:szCs w:val="20"/>
                <w:lang w:eastAsia="it-IT"/>
              </w:rPr>
            </w:pPr>
            <w:r w:rsidRPr="00032E18">
              <w:rPr>
                <w:rFonts w:eastAsia="Times New Roman" w:cs="Arial"/>
                <w:noProof/>
                <w:szCs w:val="20"/>
                <w:lang w:eastAsia="it-IT"/>
              </w:rPr>
              <w:t>P =</w:t>
            </w:r>
          </w:p>
        </w:tc>
        <w:tc>
          <w:tcPr>
            <w:tcW w:w="720" w:type="dxa"/>
            <w:shd w:val="clear" w:color="auto" w:fill="auto"/>
            <w:vAlign w:val="center"/>
          </w:tcPr>
          <w:p w14:paraId="489282EC" w14:textId="77777777" w:rsidR="006F4999" w:rsidRPr="00032E18" w:rsidRDefault="006F4999" w:rsidP="0089722D">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2</w:t>
            </w:r>
          </w:p>
        </w:tc>
        <w:tc>
          <w:tcPr>
            <w:tcW w:w="720" w:type="dxa"/>
            <w:shd w:val="clear" w:color="auto" w:fill="auto"/>
            <w:vAlign w:val="center"/>
          </w:tcPr>
          <w:p w14:paraId="37B57911" w14:textId="77777777" w:rsidR="006F4999" w:rsidRPr="00032E18" w:rsidRDefault="006F4999" w:rsidP="0089722D">
            <w:pPr>
              <w:keepLines/>
              <w:widowControl w:val="0"/>
              <w:tabs>
                <w:tab w:val="center" w:pos="4819"/>
                <w:tab w:val="right" w:pos="9638"/>
              </w:tabs>
              <w:rPr>
                <w:rFonts w:eastAsia="Times New Roman" w:cs="Arial"/>
                <w:noProof/>
                <w:szCs w:val="20"/>
                <w:lang w:eastAsia="it-IT"/>
              </w:rPr>
            </w:pPr>
            <w:r w:rsidRPr="00032E18">
              <w:rPr>
                <w:rFonts w:eastAsia="Times New Roman" w:cs="Arial"/>
                <w:noProof/>
                <w:szCs w:val="20"/>
                <w:lang w:eastAsia="it-IT"/>
              </w:rPr>
              <w:t>D =</w:t>
            </w:r>
          </w:p>
        </w:tc>
        <w:tc>
          <w:tcPr>
            <w:tcW w:w="720" w:type="dxa"/>
            <w:shd w:val="clear" w:color="auto" w:fill="auto"/>
            <w:vAlign w:val="center"/>
          </w:tcPr>
          <w:p w14:paraId="47F25924" w14:textId="77777777" w:rsidR="006F4999" w:rsidRPr="00032E18" w:rsidRDefault="006F4999" w:rsidP="0089722D">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4</w:t>
            </w:r>
          </w:p>
        </w:tc>
        <w:tc>
          <w:tcPr>
            <w:tcW w:w="1260" w:type="dxa"/>
            <w:shd w:val="clear" w:color="auto" w:fill="auto"/>
            <w:vAlign w:val="center"/>
          </w:tcPr>
          <w:p w14:paraId="37529D5C" w14:textId="77777777" w:rsidR="006F4999" w:rsidRPr="00032E18" w:rsidRDefault="006F4999" w:rsidP="0089722D">
            <w:pPr>
              <w:keepLines/>
              <w:widowControl w:val="0"/>
              <w:tabs>
                <w:tab w:val="center" w:pos="4819"/>
                <w:tab w:val="right" w:pos="9638"/>
              </w:tabs>
              <w:jc w:val="center"/>
              <w:rPr>
                <w:rFonts w:eastAsia="Times New Roman" w:cs="Arial"/>
                <w:noProof/>
                <w:szCs w:val="20"/>
                <w:lang w:val="it-IT" w:eastAsia="it-IT"/>
              </w:rPr>
            </w:pPr>
            <w:r w:rsidRPr="00032E18">
              <w:rPr>
                <w:rFonts w:eastAsia="Times New Roman" w:cs="Arial"/>
                <w:noProof/>
                <w:szCs w:val="20"/>
                <w:lang w:val="it-IT" w:eastAsia="it-IT"/>
              </w:rPr>
              <w:t>Rischio</w:t>
            </w:r>
          </w:p>
          <w:p w14:paraId="776B9FBF" w14:textId="77777777" w:rsidR="006F4999" w:rsidRPr="00032E18" w:rsidRDefault="006F4999" w:rsidP="0089722D">
            <w:pPr>
              <w:keepLines/>
              <w:widowControl w:val="0"/>
              <w:tabs>
                <w:tab w:val="center" w:pos="4819"/>
                <w:tab w:val="right" w:pos="9638"/>
              </w:tabs>
              <w:jc w:val="center"/>
              <w:rPr>
                <w:rFonts w:eastAsia="Times New Roman" w:cs="Arial"/>
                <w:noProof/>
                <w:szCs w:val="20"/>
                <w:lang w:val="it-IT" w:eastAsia="it-IT"/>
              </w:rPr>
            </w:pPr>
            <w:r w:rsidRPr="00032E18">
              <w:rPr>
                <w:rFonts w:eastAsia="Times New Roman" w:cs="Arial"/>
                <w:noProof/>
                <w:szCs w:val="20"/>
                <w:lang w:val="it-IT" w:eastAsia="it-IT"/>
              </w:rPr>
              <w:t>R = P x D</w:t>
            </w:r>
          </w:p>
        </w:tc>
        <w:tc>
          <w:tcPr>
            <w:tcW w:w="720" w:type="dxa"/>
            <w:shd w:val="clear" w:color="auto" w:fill="auto"/>
            <w:vAlign w:val="center"/>
          </w:tcPr>
          <w:p w14:paraId="76DC4D9B" w14:textId="77777777" w:rsidR="006F4999" w:rsidRPr="00032E18" w:rsidRDefault="006F4999" w:rsidP="0089722D">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8</w:t>
            </w:r>
          </w:p>
        </w:tc>
        <w:tc>
          <w:tcPr>
            <w:tcW w:w="2340" w:type="dxa"/>
            <w:shd w:val="clear" w:color="auto" w:fill="FF6600"/>
            <w:vAlign w:val="center"/>
          </w:tcPr>
          <w:p w14:paraId="7C9A30CF" w14:textId="77777777" w:rsidR="006F4999" w:rsidRPr="00032E18" w:rsidRDefault="006F4999" w:rsidP="0089722D">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Medio</w:t>
            </w:r>
          </w:p>
        </w:tc>
      </w:tr>
    </w:tbl>
    <w:p w14:paraId="1658D605" w14:textId="77777777" w:rsidR="00AB5B0E" w:rsidRPr="00032E18" w:rsidRDefault="00AB5B0E" w:rsidP="00AB5B0E">
      <w:pPr>
        <w:rPr>
          <w:rFonts w:cs="Arial"/>
          <w:szCs w:val="20"/>
        </w:rPr>
      </w:pPr>
    </w:p>
    <w:p w14:paraId="69174AEA" w14:textId="77777777" w:rsidR="00AB5B0E" w:rsidRPr="00032E18" w:rsidRDefault="00AB5B0E" w:rsidP="00AB5B0E">
      <w:pPr>
        <w:keepLines/>
        <w:widowControl w:val="0"/>
        <w:rPr>
          <w:rFonts w:cs="Arial"/>
          <w:sz w:val="2"/>
          <w:szCs w:val="2"/>
        </w:rPr>
      </w:pPr>
    </w:p>
    <w:tbl>
      <w:tblPr>
        <w:tblStyle w:val="Tabellenraster"/>
        <w:tblW w:w="9287"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none" w:sz="0" w:space="0" w:color="auto"/>
          <w:insideV w:val="none" w:sz="0" w:space="0" w:color="auto"/>
        </w:tblBorders>
        <w:tblLook w:val="04A0" w:firstRow="1" w:lastRow="0" w:firstColumn="1" w:lastColumn="0" w:noHBand="0" w:noVBand="1"/>
      </w:tblPr>
      <w:tblGrid>
        <w:gridCol w:w="9287"/>
      </w:tblGrid>
      <w:tr w:rsidR="00AB5B0E" w:rsidRPr="00BF28AD" w14:paraId="749F0D70" w14:textId="77777777" w:rsidTr="002D77D3">
        <w:trPr>
          <w:jc w:val="center"/>
        </w:trPr>
        <w:tc>
          <w:tcPr>
            <w:tcW w:w="5000" w:type="pct"/>
          </w:tcPr>
          <w:p w14:paraId="3DA1EFB0" w14:textId="77777777" w:rsidR="00AB5B0E" w:rsidRPr="00032E18" w:rsidRDefault="00AB5B0E" w:rsidP="002D77D3">
            <w:pPr>
              <w:keepNext/>
              <w:keepLines/>
              <w:rPr>
                <w:rFonts w:cs="Arial"/>
                <w:b/>
                <w:sz w:val="22"/>
                <w:szCs w:val="22"/>
                <w:lang w:val="it-IT"/>
              </w:rPr>
            </w:pPr>
            <w:r w:rsidRPr="00032E18">
              <w:rPr>
                <w:rFonts w:cs="Arial"/>
                <w:b/>
                <w:sz w:val="22"/>
                <w:szCs w:val="22"/>
                <w:lang w:val="it-IT"/>
              </w:rPr>
              <w:t>DISPOSITIVI DI PROTEZIONE INDIVIDUALE</w:t>
            </w:r>
          </w:p>
          <w:p w14:paraId="72D8721F" w14:textId="7512E689" w:rsidR="00AB5B0E" w:rsidRPr="00032E18" w:rsidRDefault="006F183B" w:rsidP="006F183B">
            <w:pPr>
              <w:keepLines/>
              <w:widowControl w:val="0"/>
              <w:rPr>
                <w:rFonts w:cs="Arial"/>
                <w:b/>
                <w:sz w:val="18"/>
                <w:szCs w:val="18"/>
                <w:lang w:val="it-IT"/>
              </w:rPr>
            </w:pPr>
            <w:r w:rsidRPr="00CE5C69">
              <w:rPr>
                <w:rFonts w:eastAsia="Calibri" w:cs="Arial"/>
                <w:lang w:val="it-IT"/>
              </w:rPr>
              <w:t>Mascherina FFP2 certificata secondo la norma EN149:2001+A1:2009 o convalidata dall'INAIL (in caso di esenzione della maschera di un allievo)</w:t>
            </w:r>
          </w:p>
        </w:tc>
      </w:tr>
    </w:tbl>
    <w:tbl>
      <w:tblPr>
        <w:tblW w:w="9173"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16"/>
        <w:gridCol w:w="716"/>
        <w:gridCol w:w="715"/>
        <w:gridCol w:w="714"/>
        <w:gridCol w:w="715"/>
        <w:gridCol w:w="715"/>
        <w:gridCol w:w="715"/>
        <w:gridCol w:w="715"/>
        <w:gridCol w:w="715"/>
        <w:gridCol w:w="715"/>
        <w:gridCol w:w="715"/>
        <w:gridCol w:w="715"/>
        <w:gridCol w:w="692"/>
      </w:tblGrid>
      <w:tr w:rsidR="00AB5B0E" w:rsidRPr="00032E18" w14:paraId="3AAE63E2" w14:textId="77777777" w:rsidTr="002D77D3">
        <w:trPr>
          <w:trHeight w:val="510"/>
          <w:jc w:val="center"/>
        </w:trPr>
        <w:tc>
          <w:tcPr>
            <w:tcW w:w="335" w:type="pct"/>
            <w:tcBorders>
              <w:top w:val="nil"/>
              <w:bottom w:val="single" w:sz="8" w:space="0" w:color="2F5496" w:themeColor="accent1" w:themeShade="BF"/>
            </w:tcBorders>
            <w:shd w:val="clear" w:color="auto" w:fill="auto"/>
          </w:tcPr>
          <w:p w14:paraId="14D37D66"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251B8DE2" wp14:editId="2D1EDA77">
                  <wp:extent cx="252730" cy="252730"/>
                  <wp:effectExtent l="0" t="0" r="0" b="0"/>
                  <wp:docPr id="40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107E6156"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13AFC606" wp14:editId="594C8FE5">
                  <wp:extent cx="252730" cy="252730"/>
                  <wp:effectExtent l="0" t="0" r="0" b="0"/>
                  <wp:docPr id="40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5B68EB52"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69393B7A" wp14:editId="53AB97C1">
                  <wp:extent cx="252730" cy="252730"/>
                  <wp:effectExtent l="0" t="0" r="0" b="0"/>
                  <wp:docPr id="40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631882C7"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78E9982F" wp14:editId="34803172">
                  <wp:extent cx="252730" cy="252730"/>
                  <wp:effectExtent l="0" t="0" r="0" b="0"/>
                  <wp:docPr id="40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3E5DEBE7"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34F5AB52" wp14:editId="4FBA3883">
                  <wp:extent cx="252730" cy="252730"/>
                  <wp:effectExtent l="0" t="0" r="0" b="0"/>
                  <wp:docPr id="40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342FCE11"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3616DD9F" wp14:editId="2640E30C">
                  <wp:extent cx="252730" cy="252730"/>
                  <wp:effectExtent l="0" t="0" r="0" b="0"/>
                  <wp:docPr id="40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29013127"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22530560" wp14:editId="6601E853">
                  <wp:extent cx="252730" cy="252730"/>
                  <wp:effectExtent l="0" t="0" r="0" b="0"/>
                  <wp:docPr id="40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2DC769E1"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723A97AF" wp14:editId="4CDA051E">
                  <wp:extent cx="252730" cy="252730"/>
                  <wp:effectExtent l="0" t="0" r="0" b="0"/>
                  <wp:docPr id="40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5635A5DE"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63032324" wp14:editId="0A6814B7">
                  <wp:extent cx="252730" cy="252730"/>
                  <wp:effectExtent l="0" t="0" r="0" b="0"/>
                  <wp:docPr id="40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63291A46"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55EF74E4" wp14:editId="5E642272">
                  <wp:extent cx="252730" cy="252730"/>
                  <wp:effectExtent l="0" t="0" r="0" b="0"/>
                  <wp:docPr id="40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3AE1ED76"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428A6487" wp14:editId="523F6536">
                  <wp:extent cx="252730" cy="252730"/>
                  <wp:effectExtent l="0" t="0" r="0" b="0"/>
                  <wp:docPr id="40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085F8F47"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651A9E1C" wp14:editId="49307BAD">
                  <wp:extent cx="252730" cy="252730"/>
                  <wp:effectExtent l="0" t="0" r="0" b="0"/>
                  <wp:docPr id="40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79" w:type="pct"/>
            <w:tcBorders>
              <w:top w:val="nil"/>
              <w:bottom w:val="single" w:sz="8" w:space="0" w:color="2F5496" w:themeColor="accent1" w:themeShade="BF"/>
            </w:tcBorders>
            <w:shd w:val="clear" w:color="auto" w:fill="auto"/>
          </w:tcPr>
          <w:p w14:paraId="55084E3D"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64057E14" wp14:editId="41C2A420">
                  <wp:extent cx="252730" cy="252730"/>
                  <wp:effectExtent l="0" t="0" r="0" b="0"/>
                  <wp:docPr id="40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r>
      <w:tr w:rsidR="00AB5B0E" w:rsidRPr="00FF47DC" w14:paraId="4317DB3E" w14:textId="77777777" w:rsidTr="002D77D3">
        <w:trPr>
          <w:cantSplit/>
          <w:trHeight w:val="1161"/>
          <w:jc w:val="center"/>
        </w:trPr>
        <w:tc>
          <w:tcPr>
            <w:tcW w:w="335" w:type="pct"/>
            <w:tcBorders>
              <w:top w:val="single" w:sz="8" w:space="0" w:color="2F5496" w:themeColor="accent1" w:themeShade="BF"/>
            </w:tcBorders>
            <w:shd w:val="clear" w:color="auto" w:fill="auto"/>
            <w:textDirection w:val="btLr"/>
            <w:vAlign w:val="center"/>
          </w:tcPr>
          <w:p w14:paraId="4F3ABA41" w14:textId="77777777"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1B0831B2" w14:textId="6DBD1F56" w:rsidR="00AB5B0E" w:rsidRPr="00032E18" w:rsidRDefault="00AB5B0E" w:rsidP="002D77D3">
            <w:pPr>
              <w:keepLines/>
              <w:widowControl w:val="0"/>
              <w:jc w:val="center"/>
              <w:rPr>
                <w:rFonts w:cs="Arial"/>
                <w:sz w:val="14"/>
                <w:szCs w:val="14"/>
              </w:rPr>
            </w:pPr>
          </w:p>
        </w:tc>
        <w:tc>
          <w:tcPr>
            <w:tcW w:w="389" w:type="pct"/>
            <w:tcBorders>
              <w:top w:val="single" w:sz="8" w:space="0" w:color="2F5496" w:themeColor="accent1" w:themeShade="BF"/>
            </w:tcBorders>
            <w:shd w:val="clear" w:color="auto" w:fill="auto"/>
            <w:textDirection w:val="btLr"/>
            <w:vAlign w:val="center"/>
          </w:tcPr>
          <w:p w14:paraId="24674A97" w14:textId="77777777" w:rsidR="00AB5B0E" w:rsidRPr="00032E18" w:rsidRDefault="00AB5B0E" w:rsidP="002D77D3">
            <w:pPr>
              <w:keepLines/>
              <w:widowControl w:val="0"/>
              <w:jc w:val="center"/>
              <w:rPr>
                <w:rFonts w:cs="Arial"/>
                <w:sz w:val="14"/>
                <w:szCs w:val="14"/>
              </w:rPr>
            </w:pPr>
          </w:p>
        </w:tc>
        <w:tc>
          <w:tcPr>
            <w:tcW w:w="389" w:type="pct"/>
            <w:tcBorders>
              <w:top w:val="single" w:sz="8" w:space="0" w:color="2F5496" w:themeColor="accent1" w:themeShade="BF"/>
            </w:tcBorders>
            <w:shd w:val="clear" w:color="auto" w:fill="auto"/>
            <w:textDirection w:val="btLr"/>
            <w:vAlign w:val="center"/>
          </w:tcPr>
          <w:p w14:paraId="29A53CED" w14:textId="77777777"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431F212C" w14:textId="77777777"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1C485CFE" w14:textId="019289CD"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1F24451B" w14:textId="77777777"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4D7BE590" w14:textId="77777777"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2522AD77" w14:textId="4D8850DA"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3E657424" w14:textId="063FE7E3" w:rsidR="00AB5B0E" w:rsidRPr="00032E18" w:rsidRDefault="00A072EA" w:rsidP="002D77D3">
            <w:pPr>
              <w:keepLines/>
              <w:widowControl w:val="0"/>
              <w:jc w:val="center"/>
              <w:rPr>
                <w:rFonts w:cs="Arial"/>
                <w:sz w:val="14"/>
                <w:szCs w:val="14"/>
                <w:lang w:val="it-IT"/>
              </w:rPr>
            </w:pPr>
            <w:r>
              <w:rPr>
                <w:rFonts w:cs="Arial"/>
                <w:sz w:val="14"/>
                <w:szCs w:val="14"/>
                <w:lang w:val="it-IT"/>
              </w:rPr>
              <w:t xml:space="preserve">FFp2 </w:t>
            </w:r>
            <w:r w:rsidR="00AB5B0E" w:rsidRPr="00777AC0">
              <w:rPr>
                <w:rFonts w:cs="Arial"/>
                <w:sz w:val="14"/>
                <w:szCs w:val="14"/>
                <w:lang w:val="it-IT"/>
              </w:rPr>
              <w:t xml:space="preserve">X </w:t>
            </w:r>
          </w:p>
        </w:tc>
        <w:tc>
          <w:tcPr>
            <w:tcW w:w="390" w:type="pct"/>
            <w:tcBorders>
              <w:top w:val="single" w:sz="8" w:space="0" w:color="2F5496" w:themeColor="accent1" w:themeShade="BF"/>
            </w:tcBorders>
            <w:shd w:val="clear" w:color="auto" w:fill="auto"/>
            <w:textDirection w:val="btLr"/>
            <w:vAlign w:val="center"/>
          </w:tcPr>
          <w:p w14:paraId="55254E9C" w14:textId="77777777" w:rsidR="00AB5B0E" w:rsidRPr="00032E18" w:rsidRDefault="00AB5B0E" w:rsidP="002D77D3">
            <w:pPr>
              <w:keepLines/>
              <w:widowControl w:val="0"/>
              <w:jc w:val="center"/>
              <w:rPr>
                <w:rFonts w:cs="Arial"/>
                <w:sz w:val="14"/>
                <w:szCs w:val="14"/>
                <w:lang w:val="it-IT"/>
              </w:rPr>
            </w:pPr>
          </w:p>
        </w:tc>
        <w:tc>
          <w:tcPr>
            <w:tcW w:w="390" w:type="pct"/>
            <w:tcBorders>
              <w:top w:val="single" w:sz="8" w:space="0" w:color="2F5496" w:themeColor="accent1" w:themeShade="BF"/>
            </w:tcBorders>
            <w:shd w:val="clear" w:color="auto" w:fill="auto"/>
            <w:textDirection w:val="btLr"/>
            <w:vAlign w:val="center"/>
          </w:tcPr>
          <w:p w14:paraId="1345A618" w14:textId="77777777" w:rsidR="00AB5B0E" w:rsidRPr="00032E18" w:rsidRDefault="00AB5B0E" w:rsidP="002D77D3">
            <w:pPr>
              <w:keepLines/>
              <w:widowControl w:val="0"/>
              <w:jc w:val="center"/>
              <w:rPr>
                <w:rFonts w:cs="Arial"/>
                <w:sz w:val="14"/>
                <w:szCs w:val="14"/>
                <w:lang w:val="it-IT"/>
              </w:rPr>
            </w:pPr>
          </w:p>
        </w:tc>
        <w:tc>
          <w:tcPr>
            <w:tcW w:w="379" w:type="pct"/>
            <w:tcBorders>
              <w:top w:val="single" w:sz="8" w:space="0" w:color="2F5496" w:themeColor="accent1" w:themeShade="BF"/>
            </w:tcBorders>
            <w:shd w:val="clear" w:color="auto" w:fill="auto"/>
            <w:textDirection w:val="btLr"/>
            <w:vAlign w:val="center"/>
          </w:tcPr>
          <w:p w14:paraId="72019E03" w14:textId="77777777" w:rsidR="00AB5B0E" w:rsidRPr="00032E18" w:rsidRDefault="00AB5B0E" w:rsidP="002D77D3">
            <w:pPr>
              <w:keepLines/>
              <w:widowControl w:val="0"/>
              <w:jc w:val="center"/>
              <w:rPr>
                <w:rFonts w:cs="Arial"/>
                <w:sz w:val="14"/>
                <w:szCs w:val="14"/>
                <w:lang w:val="it-IT"/>
              </w:rPr>
            </w:pPr>
          </w:p>
        </w:tc>
      </w:tr>
    </w:tbl>
    <w:p w14:paraId="0542A0A2" w14:textId="77777777" w:rsidR="00AB5B0E" w:rsidRPr="00032E18" w:rsidRDefault="00AB5B0E" w:rsidP="00AB5B0E">
      <w:pPr>
        <w:rPr>
          <w:rFonts w:cs="Arial"/>
          <w:noProof/>
          <w:szCs w:val="20"/>
          <w:lang w:val="it-IT"/>
        </w:rPr>
      </w:pPr>
    </w:p>
    <w:tbl>
      <w:tblPr>
        <w:tblStyle w:val="Tabellenraster"/>
        <w:tblW w:w="9287"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24" w:space="0" w:color="2F5496" w:themeColor="accent1" w:themeShade="BF"/>
          <w:insideV w:val="single" w:sz="24" w:space="0" w:color="2F5496" w:themeColor="accent1" w:themeShade="BF"/>
        </w:tblBorders>
        <w:tblLook w:val="04A0" w:firstRow="1" w:lastRow="0" w:firstColumn="1" w:lastColumn="0" w:noHBand="0" w:noVBand="1"/>
      </w:tblPr>
      <w:tblGrid>
        <w:gridCol w:w="1630"/>
        <w:gridCol w:w="7657"/>
      </w:tblGrid>
      <w:tr w:rsidR="00AB5B0E" w:rsidRPr="00032E18" w14:paraId="283EA13B" w14:textId="77777777" w:rsidTr="002D77D3">
        <w:trPr>
          <w:jc w:val="center"/>
        </w:trPr>
        <w:tc>
          <w:tcPr>
            <w:tcW w:w="0" w:type="auto"/>
            <w:gridSpan w:val="2"/>
          </w:tcPr>
          <w:p w14:paraId="681928C9" w14:textId="77777777" w:rsidR="00AB5B0E" w:rsidRPr="00032E18" w:rsidRDefault="00AB5B0E" w:rsidP="002D77D3">
            <w:pPr>
              <w:keepNext/>
              <w:keepLines/>
              <w:rPr>
                <w:rFonts w:cs="Arial"/>
                <w:b/>
                <w:sz w:val="22"/>
                <w:szCs w:val="22"/>
              </w:rPr>
            </w:pPr>
            <w:r w:rsidRPr="00032E18">
              <w:rPr>
                <w:rFonts w:cs="Arial"/>
                <w:b/>
                <w:sz w:val="22"/>
                <w:szCs w:val="22"/>
              </w:rPr>
              <w:t>INFORMAZIONE E ISTRUZIONE</w:t>
            </w:r>
          </w:p>
        </w:tc>
      </w:tr>
      <w:tr w:rsidR="00AB5B0E" w:rsidRPr="00BF28AD" w14:paraId="454E31FA" w14:textId="77777777" w:rsidTr="002D77D3">
        <w:trPr>
          <w:trHeight w:val="1755"/>
          <w:jc w:val="center"/>
        </w:trPr>
        <w:tc>
          <w:tcPr>
            <w:tcW w:w="0" w:type="auto"/>
          </w:tcPr>
          <w:p w14:paraId="05BC11BB" w14:textId="77777777" w:rsidR="00AB5B0E" w:rsidRPr="00032E18" w:rsidRDefault="00AB5B0E" w:rsidP="002D77D3">
            <w:pPr>
              <w:keepNext/>
              <w:keepLines/>
              <w:rPr>
                <w:rFonts w:cs="Arial"/>
              </w:rPr>
            </w:pPr>
            <w:r w:rsidRPr="00032E18">
              <w:rPr>
                <w:rFonts w:cs="Arial"/>
                <w:noProof/>
                <w:lang w:val="it-IT" w:eastAsia="it-IT"/>
              </w:rPr>
              <w:drawing>
                <wp:inline distT="0" distB="0" distL="0" distR="0" wp14:anchorId="631F37D0" wp14:editId="3FAD1EBF">
                  <wp:extent cx="898354" cy="861181"/>
                  <wp:effectExtent l="0" t="0" r="0" b="0"/>
                  <wp:docPr id="4027" name="Grafik 257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699" t="10759" r="11743" b="10550"/>
                          <a:stretch/>
                        </pic:blipFill>
                        <pic:spPr bwMode="auto">
                          <a:xfrm>
                            <a:off x="0" y="0"/>
                            <a:ext cx="953993" cy="914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1B00D661" w14:textId="77777777" w:rsidR="00AB5B0E" w:rsidRPr="00032E18" w:rsidRDefault="00AB5B0E" w:rsidP="002D77D3">
            <w:pPr>
              <w:keepNext/>
              <w:keepLines/>
              <w:widowControl w:val="0"/>
              <w:ind w:left="121" w:hanging="121"/>
              <w:rPr>
                <w:rFonts w:cs="Arial"/>
                <w:sz w:val="18"/>
                <w:szCs w:val="18"/>
                <w:lang w:val="it-IT"/>
              </w:rPr>
            </w:pPr>
            <w:r w:rsidRPr="00032E18">
              <w:rPr>
                <w:rFonts w:cs="Arial"/>
                <w:sz w:val="18"/>
                <w:szCs w:val="18"/>
                <w:lang w:val="it-IT"/>
              </w:rPr>
              <w:t>- Informare il personale sui rischi particolari e formarlo all'uso dei DPI e alle corrette procedure di lavoro.</w:t>
            </w:r>
          </w:p>
          <w:p w14:paraId="0A2CF77F" w14:textId="77777777" w:rsidR="00AB5B0E" w:rsidRPr="00032E18" w:rsidRDefault="00AB5B0E" w:rsidP="002D77D3">
            <w:pPr>
              <w:keepNext/>
              <w:keepLines/>
              <w:widowControl w:val="0"/>
              <w:ind w:left="121" w:hanging="121"/>
              <w:rPr>
                <w:rFonts w:cs="Arial"/>
                <w:sz w:val="18"/>
                <w:szCs w:val="18"/>
                <w:lang w:val="it-IT"/>
              </w:rPr>
            </w:pPr>
          </w:p>
          <w:p w14:paraId="7A1F75B6" w14:textId="77777777" w:rsidR="00AB5B0E" w:rsidRPr="00032E18" w:rsidRDefault="00AB5B0E" w:rsidP="002D77D3">
            <w:pPr>
              <w:keepNext/>
              <w:keepLines/>
              <w:widowControl w:val="0"/>
              <w:ind w:left="121" w:hanging="121"/>
              <w:rPr>
                <w:rFonts w:cs="Arial"/>
                <w:sz w:val="18"/>
                <w:szCs w:val="18"/>
                <w:lang w:val="it-IT"/>
              </w:rPr>
            </w:pPr>
            <w:r w:rsidRPr="00032E18">
              <w:rPr>
                <w:rFonts w:cs="Arial"/>
                <w:sz w:val="18"/>
                <w:szCs w:val="18"/>
                <w:lang w:val="it-IT"/>
              </w:rPr>
              <w:t>- Vedi elenco della formazione obbligatoria per i rischi specifici</w:t>
            </w:r>
          </w:p>
          <w:p w14:paraId="23F3B843" w14:textId="77777777" w:rsidR="00AB5B0E" w:rsidRPr="00032E18" w:rsidRDefault="00AB5B0E" w:rsidP="002D77D3">
            <w:pPr>
              <w:keepNext/>
              <w:keepLines/>
              <w:widowControl w:val="0"/>
              <w:ind w:left="121" w:hanging="121"/>
              <w:rPr>
                <w:rFonts w:cs="Arial"/>
                <w:sz w:val="18"/>
                <w:szCs w:val="18"/>
                <w:lang w:val="it-IT"/>
              </w:rPr>
            </w:pPr>
          </w:p>
          <w:p w14:paraId="57F0A09B" w14:textId="6BA3CB7B" w:rsidR="00AB5B0E" w:rsidRPr="00032E18" w:rsidRDefault="00AB5B0E" w:rsidP="002D77D3">
            <w:pPr>
              <w:jc w:val="both"/>
              <w:rPr>
                <w:rFonts w:cs="Arial"/>
                <w:sz w:val="18"/>
                <w:szCs w:val="18"/>
                <w:lang w:val="it-IT"/>
              </w:rPr>
            </w:pPr>
            <w:r w:rsidRPr="00032E18">
              <w:rPr>
                <w:rFonts w:cs="Arial"/>
                <w:sz w:val="18"/>
                <w:szCs w:val="18"/>
                <w:lang w:val="it-IT"/>
              </w:rPr>
              <w:t xml:space="preserve">- </w:t>
            </w:r>
            <w:r w:rsidR="00622B7B" w:rsidRPr="00EF64C6">
              <w:rPr>
                <w:rFonts w:cs="Arial"/>
                <w:sz w:val="18"/>
                <w:szCs w:val="18"/>
                <w:lang w:val="it-IT"/>
              </w:rPr>
              <w:t xml:space="preserve">La formazione specifica sul rischio biologico SARS-Covid-19 e sull’utilizzo delle protezioni per le vie respiratorie è presente sulla piattaforma di apprendimento </w:t>
            </w:r>
          </w:p>
        </w:tc>
      </w:tr>
    </w:tbl>
    <w:p w14:paraId="63E00B3A" w14:textId="77777777" w:rsidR="00AB5B0E" w:rsidRPr="00032E18" w:rsidRDefault="00AB5B0E" w:rsidP="00AB5B0E">
      <w:pPr>
        <w:rPr>
          <w:rFonts w:cs="Arial"/>
          <w:szCs w:val="20"/>
          <w:lang w:val="it-IT"/>
        </w:rPr>
      </w:pPr>
    </w:p>
    <w:p w14:paraId="6D54AA7D" w14:textId="77777777" w:rsidR="00AB5B0E" w:rsidRDefault="00AB5B0E">
      <w:pPr>
        <w:rPr>
          <w:rFonts w:cs="Arial"/>
          <w:noProof/>
          <w:szCs w:val="20"/>
          <w:lang w:val="it-IT"/>
        </w:rPr>
      </w:pPr>
    </w:p>
    <w:p w14:paraId="27EB720B" w14:textId="178891F9" w:rsidR="005C19D9" w:rsidRPr="00032E18" w:rsidRDefault="005C19D9">
      <w:pPr>
        <w:rPr>
          <w:rFonts w:cs="Arial"/>
          <w:noProof/>
          <w:szCs w:val="20"/>
          <w:lang w:val="it-IT"/>
        </w:rPr>
      </w:pPr>
      <w:r w:rsidRPr="00032E18">
        <w:rPr>
          <w:rFonts w:cs="Arial"/>
          <w:noProof/>
          <w:szCs w:val="20"/>
          <w:lang w:val="it-IT"/>
        </w:rPr>
        <w:br w:type="page"/>
      </w: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E63ED8" w:rsidRPr="00BF28AD" w14:paraId="4B5DB5F0" w14:textId="77777777" w:rsidTr="00B54BC2">
        <w:trPr>
          <w:trHeight w:val="327"/>
          <w:jc w:val="center"/>
        </w:trPr>
        <w:tc>
          <w:tcPr>
            <w:tcW w:w="9288" w:type="dxa"/>
            <w:tcBorders>
              <w:top w:val="single" w:sz="4" w:space="0" w:color="auto"/>
              <w:bottom w:val="single" w:sz="4" w:space="0" w:color="auto"/>
            </w:tcBorders>
            <w:shd w:val="clear" w:color="auto" w:fill="C9F1FF"/>
            <w:vAlign w:val="center"/>
          </w:tcPr>
          <w:p w14:paraId="0E82CF77" w14:textId="77777777" w:rsidR="00E63ED8" w:rsidRPr="00032E18" w:rsidRDefault="00E63ED8" w:rsidP="00B54BC2">
            <w:pPr>
              <w:pStyle w:val="Coronavirus1"/>
              <w:rPr>
                <w:lang w:val="it-IT"/>
              </w:rPr>
            </w:pPr>
            <w:bookmarkStart w:id="25" w:name="_Hlk47007572"/>
            <w:bookmarkStart w:id="26" w:name="_Toc99545499"/>
            <w:r w:rsidRPr="00032E18">
              <w:rPr>
                <w:lang w:val="it-IT"/>
              </w:rPr>
              <w:lastRenderedPageBreak/>
              <w:t>Attività di pulizia da parte del personale ausiliario</w:t>
            </w:r>
            <w:bookmarkEnd w:id="26"/>
          </w:p>
        </w:tc>
      </w:tr>
      <w:bookmarkEnd w:id="25"/>
    </w:tbl>
    <w:p w14:paraId="65198A62" w14:textId="77777777" w:rsidR="00E63ED8" w:rsidRPr="00032E18" w:rsidRDefault="00E63ED8" w:rsidP="00E63ED8">
      <w:pPr>
        <w:rPr>
          <w:rFonts w:cs="Arial"/>
          <w:szCs w:val="20"/>
          <w:lang w:val="it-IT"/>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351"/>
      </w:tblGrid>
      <w:tr w:rsidR="00E63ED8" w:rsidRPr="00032E18" w14:paraId="3DE22E86" w14:textId="77777777" w:rsidTr="00B54BC2">
        <w:trPr>
          <w:trHeight w:val="327"/>
          <w:jc w:val="center"/>
        </w:trPr>
        <w:tc>
          <w:tcPr>
            <w:tcW w:w="9351" w:type="dxa"/>
            <w:tcBorders>
              <w:top w:val="single" w:sz="4" w:space="0" w:color="auto"/>
              <w:bottom w:val="single" w:sz="4" w:space="0" w:color="auto"/>
            </w:tcBorders>
            <w:shd w:val="clear" w:color="auto" w:fill="C9F1FF"/>
            <w:vAlign w:val="center"/>
          </w:tcPr>
          <w:p w14:paraId="1FDEB569" w14:textId="77777777" w:rsidR="00E63ED8" w:rsidRPr="00032E18" w:rsidRDefault="00E63ED8" w:rsidP="00B54BC2">
            <w:pPr>
              <w:rPr>
                <w:rFonts w:cs="Arial"/>
                <w:szCs w:val="20"/>
              </w:rPr>
            </w:pPr>
            <w:proofErr w:type="spellStart"/>
            <w:r w:rsidRPr="00032E18">
              <w:rPr>
                <w:rFonts w:cs="Arial"/>
                <w:szCs w:val="20"/>
              </w:rPr>
              <w:t>Competenza</w:t>
            </w:r>
            <w:proofErr w:type="spellEnd"/>
            <w:r w:rsidRPr="00032E18">
              <w:rPr>
                <w:rFonts w:cs="Arial"/>
                <w:szCs w:val="20"/>
              </w:rPr>
              <w:t xml:space="preserve">: </w:t>
            </w:r>
            <w:proofErr w:type="spellStart"/>
            <w:r w:rsidRPr="00032E18">
              <w:rPr>
                <w:rFonts w:cs="Arial"/>
                <w:b/>
                <w:szCs w:val="20"/>
              </w:rPr>
              <w:t>Datore</w:t>
            </w:r>
            <w:proofErr w:type="spellEnd"/>
            <w:r w:rsidRPr="00032E18">
              <w:rPr>
                <w:rFonts w:cs="Arial"/>
                <w:b/>
                <w:szCs w:val="20"/>
              </w:rPr>
              <w:t xml:space="preserve"> di lavoro</w:t>
            </w:r>
          </w:p>
        </w:tc>
      </w:tr>
    </w:tbl>
    <w:p w14:paraId="291F990E" w14:textId="3E943F69" w:rsidR="00E63ED8" w:rsidRPr="00032E18" w:rsidRDefault="00E63ED8" w:rsidP="00E63ED8">
      <w:pPr>
        <w:rPr>
          <w:rFonts w:cs="Arial"/>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E63ED8" w:rsidRPr="00BF28AD" w14:paraId="435A6AE6" w14:textId="77777777" w:rsidTr="00B54BC2">
        <w:trPr>
          <w:trHeight w:val="361"/>
          <w:jc w:val="center"/>
        </w:trPr>
        <w:tc>
          <w:tcPr>
            <w:tcW w:w="2088" w:type="dxa"/>
            <w:shd w:val="clear" w:color="auto" w:fill="auto"/>
            <w:vAlign w:val="center"/>
          </w:tcPr>
          <w:p w14:paraId="3C3F87C7" w14:textId="77777777" w:rsidR="00E63ED8" w:rsidRPr="00032E18" w:rsidRDefault="00E63ED8" w:rsidP="00B54BC2">
            <w:pPr>
              <w:jc w:val="center"/>
              <w:rPr>
                <w:rFonts w:cs="Arial"/>
                <w:b/>
                <w:szCs w:val="20"/>
              </w:rPr>
            </w:pPr>
            <w:proofErr w:type="spellStart"/>
            <w:r w:rsidRPr="00032E18">
              <w:rPr>
                <w:rFonts w:cs="Arial"/>
                <w:b/>
                <w:szCs w:val="20"/>
              </w:rPr>
              <w:t>Pericolo</w:t>
            </w:r>
            <w:proofErr w:type="spellEnd"/>
          </w:p>
        </w:tc>
        <w:tc>
          <w:tcPr>
            <w:tcW w:w="2880" w:type="dxa"/>
            <w:shd w:val="clear" w:color="auto" w:fill="auto"/>
            <w:vAlign w:val="center"/>
          </w:tcPr>
          <w:p w14:paraId="6C48A107" w14:textId="77777777" w:rsidR="00E63ED8" w:rsidRPr="00032E18" w:rsidRDefault="00E63ED8" w:rsidP="00B54BC2">
            <w:pPr>
              <w:jc w:val="center"/>
              <w:rPr>
                <w:rFonts w:cs="Arial"/>
                <w:b/>
                <w:szCs w:val="20"/>
              </w:rPr>
            </w:pPr>
            <w:proofErr w:type="spellStart"/>
            <w:r w:rsidRPr="00032E18">
              <w:rPr>
                <w:rFonts w:cs="Arial"/>
                <w:b/>
                <w:szCs w:val="20"/>
              </w:rPr>
              <w:t>Rischio</w:t>
            </w:r>
            <w:proofErr w:type="spellEnd"/>
          </w:p>
        </w:tc>
        <w:tc>
          <w:tcPr>
            <w:tcW w:w="4320" w:type="dxa"/>
            <w:shd w:val="clear" w:color="auto" w:fill="auto"/>
            <w:vAlign w:val="center"/>
          </w:tcPr>
          <w:p w14:paraId="39566B2D" w14:textId="77777777" w:rsidR="00E63ED8" w:rsidRPr="00032E18" w:rsidRDefault="00E63ED8" w:rsidP="00B54BC2">
            <w:pPr>
              <w:jc w:val="center"/>
              <w:rPr>
                <w:rFonts w:cs="Arial"/>
                <w:b/>
                <w:szCs w:val="20"/>
                <w:lang w:val="it-IT"/>
              </w:rPr>
            </w:pPr>
            <w:r w:rsidRPr="00032E18">
              <w:rPr>
                <w:rFonts w:cs="Arial"/>
                <w:b/>
                <w:szCs w:val="20"/>
                <w:lang w:val="it-IT"/>
              </w:rPr>
              <w:t>Misure di prevenzione e protezione</w:t>
            </w:r>
          </w:p>
        </w:tc>
      </w:tr>
      <w:tr w:rsidR="00E63ED8" w:rsidRPr="00BF28AD" w14:paraId="03B9D454" w14:textId="77777777" w:rsidTr="004F5CB9">
        <w:trPr>
          <w:trHeight w:val="361"/>
          <w:jc w:val="center"/>
        </w:trPr>
        <w:tc>
          <w:tcPr>
            <w:tcW w:w="2088" w:type="dxa"/>
            <w:vMerge w:val="restart"/>
            <w:shd w:val="clear" w:color="auto" w:fill="auto"/>
            <w:vAlign w:val="center"/>
          </w:tcPr>
          <w:p w14:paraId="7EC3D351" w14:textId="77777777" w:rsidR="00E63ED8" w:rsidRPr="00032E18" w:rsidRDefault="00E63ED8" w:rsidP="00B54BC2">
            <w:pPr>
              <w:rPr>
                <w:rFonts w:cs="Arial"/>
                <w:szCs w:val="20"/>
              </w:rPr>
            </w:pPr>
            <w:proofErr w:type="spellStart"/>
            <w:r w:rsidRPr="00032E18">
              <w:rPr>
                <w:rFonts w:cs="Arial"/>
                <w:szCs w:val="20"/>
              </w:rPr>
              <w:t>Pericolo</w:t>
            </w:r>
            <w:proofErr w:type="spellEnd"/>
            <w:r w:rsidRPr="00032E18">
              <w:rPr>
                <w:rFonts w:cs="Arial"/>
                <w:szCs w:val="20"/>
              </w:rPr>
              <w:t xml:space="preserve"> </w:t>
            </w:r>
            <w:proofErr w:type="spellStart"/>
            <w:r w:rsidRPr="00032E18">
              <w:rPr>
                <w:rFonts w:cs="Arial"/>
                <w:szCs w:val="20"/>
              </w:rPr>
              <w:t>biologico</w:t>
            </w:r>
            <w:proofErr w:type="spellEnd"/>
          </w:p>
        </w:tc>
        <w:tc>
          <w:tcPr>
            <w:tcW w:w="2880" w:type="dxa"/>
            <w:shd w:val="clear" w:color="auto" w:fill="auto"/>
            <w:vAlign w:val="center"/>
          </w:tcPr>
          <w:p w14:paraId="398EBB7E" w14:textId="77777777" w:rsidR="00D97E7C" w:rsidRPr="00032E18" w:rsidRDefault="00E63ED8" w:rsidP="00B54BC2">
            <w:pPr>
              <w:jc w:val="center"/>
              <w:rPr>
                <w:rFonts w:cs="Arial"/>
                <w:szCs w:val="20"/>
                <w:lang w:val="it-IT"/>
              </w:rPr>
            </w:pPr>
            <w:r w:rsidRPr="00032E18">
              <w:rPr>
                <w:rFonts w:cs="Arial"/>
                <w:szCs w:val="20"/>
                <w:lang w:val="it-IT"/>
              </w:rPr>
              <w:t xml:space="preserve">Contatto con </w:t>
            </w:r>
            <w:r w:rsidR="006D4C0E" w:rsidRPr="00032E18">
              <w:rPr>
                <w:rFonts w:cs="Arial"/>
                <w:szCs w:val="20"/>
                <w:lang w:val="it-IT"/>
              </w:rPr>
              <w:t>persone potenzialmente infette</w:t>
            </w:r>
            <w:r w:rsidRPr="00032E18">
              <w:rPr>
                <w:rFonts w:cs="Arial"/>
                <w:szCs w:val="20"/>
                <w:lang w:val="it-IT"/>
              </w:rPr>
              <w:t xml:space="preserve"> (eventualmente anche </w:t>
            </w:r>
            <w:r w:rsidR="009C1345" w:rsidRPr="00032E18">
              <w:rPr>
                <w:rFonts w:cs="Arial"/>
                <w:szCs w:val="20"/>
                <w:lang w:val="it-IT"/>
              </w:rPr>
              <w:t>asintomatiche</w:t>
            </w:r>
            <w:r w:rsidRPr="00032E18">
              <w:rPr>
                <w:rFonts w:cs="Arial"/>
                <w:szCs w:val="20"/>
                <w:lang w:val="it-IT"/>
              </w:rPr>
              <w:t xml:space="preserve">) </w:t>
            </w:r>
          </w:p>
          <w:p w14:paraId="33BBAE5C" w14:textId="704E2D81" w:rsidR="00E63ED8" w:rsidRPr="00032E18" w:rsidRDefault="00E63ED8" w:rsidP="00B54BC2">
            <w:pPr>
              <w:jc w:val="center"/>
              <w:rPr>
                <w:rFonts w:cs="Arial"/>
                <w:szCs w:val="20"/>
                <w:lang w:val="it-IT"/>
              </w:rPr>
            </w:pPr>
            <w:r w:rsidRPr="00032E18">
              <w:rPr>
                <w:rFonts w:cs="Arial"/>
                <w:szCs w:val="20"/>
                <w:lang w:val="it-IT"/>
              </w:rPr>
              <w:t>insegnanti, studenti/personale amministrativo</w:t>
            </w:r>
          </w:p>
        </w:tc>
        <w:tc>
          <w:tcPr>
            <w:tcW w:w="4320" w:type="dxa"/>
            <w:shd w:val="clear" w:color="auto" w:fill="auto"/>
          </w:tcPr>
          <w:p w14:paraId="670719AD" w14:textId="153821E4" w:rsidR="009C1345" w:rsidRPr="00032E18" w:rsidRDefault="009C1345" w:rsidP="004F5CB9">
            <w:pPr>
              <w:keepLines/>
              <w:widowControl w:val="0"/>
              <w:numPr>
                <w:ilvl w:val="0"/>
                <w:numId w:val="1"/>
              </w:numPr>
              <w:autoSpaceDE w:val="0"/>
              <w:autoSpaceDN w:val="0"/>
              <w:adjustRightInd w:val="0"/>
              <w:ind w:left="165" w:hanging="165"/>
              <w:rPr>
                <w:rFonts w:cs="Arial"/>
                <w:szCs w:val="20"/>
                <w:lang w:val="it-IT"/>
              </w:rPr>
            </w:pPr>
            <w:r w:rsidRPr="00032E18">
              <w:rPr>
                <w:rFonts w:cs="Arial"/>
                <w:szCs w:val="20"/>
                <w:lang w:val="it-IT"/>
              </w:rPr>
              <w:t>Fornire DPI (</w:t>
            </w:r>
            <w:r w:rsidR="007A5F52">
              <w:rPr>
                <w:rFonts w:cs="Arial"/>
                <w:szCs w:val="20"/>
                <w:lang w:val="it-IT"/>
              </w:rPr>
              <w:t>mascherina</w:t>
            </w:r>
            <w:r w:rsidRPr="00032E18">
              <w:rPr>
                <w:rFonts w:cs="Arial"/>
                <w:szCs w:val="20"/>
                <w:lang w:val="it-IT"/>
              </w:rPr>
              <w:t xml:space="preserve"> chirurgica e secondo le schede di sicurezza dei prodotti chimici utilizzati)</w:t>
            </w:r>
          </w:p>
          <w:p w14:paraId="1670E2CF" w14:textId="77777777" w:rsidR="00E63ED8" w:rsidRPr="00032E18" w:rsidRDefault="009C1345" w:rsidP="004F5CB9">
            <w:pPr>
              <w:keepLines/>
              <w:widowControl w:val="0"/>
              <w:numPr>
                <w:ilvl w:val="0"/>
                <w:numId w:val="1"/>
              </w:numPr>
              <w:autoSpaceDE w:val="0"/>
              <w:autoSpaceDN w:val="0"/>
              <w:adjustRightInd w:val="0"/>
              <w:ind w:left="165" w:hanging="165"/>
              <w:rPr>
                <w:rFonts w:cs="Arial"/>
                <w:szCs w:val="20"/>
                <w:lang w:val="it-IT"/>
              </w:rPr>
            </w:pPr>
            <w:r w:rsidRPr="00032E18">
              <w:rPr>
                <w:rFonts w:cs="Arial"/>
                <w:szCs w:val="20"/>
                <w:lang w:val="it-IT"/>
              </w:rPr>
              <w:t>Dare istruzioni sull'igiene delle mani (più volte al giorno).</w:t>
            </w:r>
          </w:p>
        </w:tc>
      </w:tr>
      <w:tr w:rsidR="00E63ED8" w:rsidRPr="00BF28AD" w14:paraId="3242242F" w14:textId="77777777" w:rsidTr="00B54BC2">
        <w:trPr>
          <w:trHeight w:val="361"/>
          <w:jc w:val="center"/>
        </w:trPr>
        <w:tc>
          <w:tcPr>
            <w:tcW w:w="2088" w:type="dxa"/>
            <w:vMerge/>
            <w:shd w:val="clear" w:color="auto" w:fill="auto"/>
            <w:vAlign w:val="center"/>
          </w:tcPr>
          <w:p w14:paraId="0B1345AE" w14:textId="77777777" w:rsidR="00E63ED8" w:rsidRPr="00032E18" w:rsidRDefault="00E63ED8" w:rsidP="00B54BC2">
            <w:pPr>
              <w:rPr>
                <w:rFonts w:cs="Arial"/>
                <w:szCs w:val="20"/>
                <w:lang w:val="it-IT"/>
              </w:rPr>
            </w:pPr>
          </w:p>
        </w:tc>
        <w:tc>
          <w:tcPr>
            <w:tcW w:w="2880" w:type="dxa"/>
            <w:shd w:val="clear" w:color="auto" w:fill="auto"/>
            <w:vAlign w:val="center"/>
          </w:tcPr>
          <w:p w14:paraId="7D64C94C" w14:textId="77777777" w:rsidR="00E63ED8" w:rsidRPr="00032E18" w:rsidRDefault="00E63ED8" w:rsidP="00B54BC2">
            <w:pPr>
              <w:jc w:val="center"/>
              <w:rPr>
                <w:rFonts w:cs="Arial"/>
                <w:szCs w:val="20"/>
              </w:rPr>
            </w:pPr>
            <w:proofErr w:type="spellStart"/>
            <w:r w:rsidRPr="00032E18">
              <w:rPr>
                <w:rFonts w:cs="Arial"/>
                <w:szCs w:val="20"/>
              </w:rPr>
              <w:t>Contatto</w:t>
            </w:r>
            <w:proofErr w:type="spellEnd"/>
            <w:r w:rsidRPr="00032E18">
              <w:rPr>
                <w:rFonts w:cs="Arial"/>
                <w:szCs w:val="20"/>
              </w:rPr>
              <w:t xml:space="preserve"> </w:t>
            </w:r>
            <w:proofErr w:type="spellStart"/>
            <w:r w:rsidRPr="00032E18">
              <w:rPr>
                <w:rFonts w:cs="Arial"/>
                <w:szCs w:val="20"/>
              </w:rPr>
              <w:t>con</w:t>
            </w:r>
            <w:proofErr w:type="spellEnd"/>
            <w:r w:rsidRPr="00032E18">
              <w:rPr>
                <w:rFonts w:cs="Arial"/>
                <w:szCs w:val="20"/>
              </w:rPr>
              <w:t xml:space="preserve"> </w:t>
            </w:r>
            <w:proofErr w:type="spellStart"/>
            <w:r w:rsidRPr="00032E18">
              <w:rPr>
                <w:rFonts w:cs="Arial"/>
                <w:szCs w:val="20"/>
              </w:rPr>
              <w:t>superfici</w:t>
            </w:r>
            <w:proofErr w:type="spellEnd"/>
            <w:r w:rsidRPr="00032E18">
              <w:rPr>
                <w:rFonts w:cs="Arial"/>
                <w:szCs w:val="20"/>
              </w:rPr>
              <w:t xml:space="preserve"> </w:t>
            </w:r>
            <w:proofErr w:type="spellStart"/>
            <w:r w:rsidRPr="00032E18">
              <w:rPr>
                <w:rFonts w:cs="Arial"/>
                <w:szCs w:val="20"/>
              </w:rPr>
              <w:t>contaminate</w:t>
            </w:r>
            <w:proofErr w:type="spellEnd"/>
          </w:p>
        </w:tc>
        <w:tc>
          <w:tcPr>
            <w:tcW w:w="4320" w:type="dxa"/>
            <w:shd w:val="clear" w:color="auto" w:fill="auto"/>
            <w:vAlign w:val="center"/>
          </w:tcPr>
          <w:p w14:paraId="1E8B6571" w14:textId="77777777" w:rsidR="009C1345" w:rsidRPr="00032E18" w:rsidRDefault="009C1345" w:rsidP="009C1345">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 xml:space="preserve">Fornire prodotti adeguati </w:t>
            </w:r>
            <w:proofErr w:type="gramStart"/>
            <w:r w:rsidRPr="00032E18">
              <w:rPr>
                <w:rFonts w:cs="Arial"/>
                <w:szCs w:val="20"/>
                <w:lang w:val="it-IT"/>
              </w:rPr>
              <w:t>per la</w:t>
            </w:r>
            <w:proofErr w:type="gramEnd"/>
            <w:r w:rsidRPr="00032E18">
              <w:rPr>
                <w:rFonts w:cs="Arial"/>
                <w:szCs w:val="20"/>
                <w:lang w:val="it-IT"/>
              </w:rPr>
              <w:t xml:space="preserve"> pulizia e la disinfezione di tutte le superfici.</w:t>
            </w:r>
          </w:p>
          <w:p w14:paraId="64BF6B34" w14:textId="77777777" w:rsidR="009C1345" w:rsidRPr="00032E18" w:rsidRDefault="009C1345" w:rsidP="009C1345">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Fornire i DPI</w:t>
            </w:r>
          </w:p>
          <w:p w14:paraId="1E808ADA" w14:textId="77777777" w:rsidR="009C1345" w:rsidRPr="00032E18" w:rsidRDefault="009C1345" w:rsidP="009C1345">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Fornire le schede di sicurezza dei prodotti chimici utilizzati.</w:t>
            </w:r>
          </w:p>
          <w:p w14:paraId="445B8252" w14:textId="77777777" w:rsidR="00E63ED8" w:rsidRPr="00032E18" w:rsidRDefault="009C1345" w:rsidP="009C1345">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Dare istruzioni per la corretta pulizia e disinfezione.</w:t>
            </w:r>
          </w:p>
          <w:p w14:paraId="05A35551" w14:textId="77777777" w:rsidR="009C1345" w:rsidRPr="00032E18" w:rsidRDefault="009C1345" w:rsidP="009C1345">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 xml:space="preserve">Creare </w:t>
            </w:r>
            <w:r w:rsidR="00D9715C" w:rsidRPr="00032E18">
              <w:rPr>
                <w:rFonts w:cs="Arial"/>
                <w:szCs w:val="20"/>
                <w:lang w:val="it-IT"/>
              </w:rPr>
              <w:t xml:space="preserve">periodicamente </w:t>
            </w:r>
            <w:r w:rsidRPr="00032E18">
              <w:rPr>
                <w:rFonts w:cs="Arial"/>
                <w:szCs w:val="20"/>
                <w:lang w:val="it-IT"/>
              </w:rPr>
              <w:t xml:space="preserve">un piano di </w:t>
            </w:r>
            <w:r w:rsidR="00317435" w:rsidRPr="00032E18">
              <w:rPr>
                <w:rFonts w:cs="Arial"/>
                <w:lang w:val="it-IT"/>
              </w:rPr>
              <w:t>lavoro</w:t>
            </w:r>
            <w:r w:rsidRPr="00032E18">
              <w:rPr>
                <w:rFonts w:cs="Arial"/>
                <w:szCs w:val="20"/>
                <w:lang w:val="it-IT"/>
              </w:rPr>
              <w:t>, che specifichi chi pulisce cosa.</w:t>
            </w:r>
          </w:p>
          <w:p w14:paraId="660CA983" w14:textId="77777777" w:rsidR="009C1345" w:rsidRPr="00032E18" w:rsidRDefault="009C1345" w:rsidP="009C1345">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Dare istruzioni che la ventilazione dei locali deve essere garantita durante la pulizia con prodotti chimici.</w:t>
            </w:r>
          </w:p>
          <w:p w14:paraId="0ED0036C" w14:textId="77777777" w:rsidR="00E63ED8" w:rsidRPr="00032E18" w:rsidRDefault="009C1345" w:rsidP="009C1345">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Dare istruzioni per la pulizia o la disinfezione giornaliera di tutti i punti di contatto (ad es. maniglie di porte e finestre, corrimano, interruttori della luce, ecc.)</w:t>
            </w:r>
          </w:p>
          <w:p w14:paraId="5D20113C" w14:textId="77777777" w:rsidR="00E63ED8" w:rsidRPr="00032E18" w:rsidRDefault="009C1345" w:rsidP="00317435">
            <w:pPr>
              <w:keepLines/>
              <w:widowControl w:val="0"/>
              <w:numPr>
                <w:ilvl w:val="0"/>
                <w:numId w:val="1"/>
              </w:numPr>
              <w:autoSpaceDE w:val="0"/>
              <w:autoSpaceDN w:val="0"/>
              <w:adjustRightInd w:val="0"/>
              <w:ind w:left="165" w:hanging="165"/>
              <w:rPr>
                <w:rFonts w:cs="Arial"/>
                <w:szCs w:val="20"/>
                <w:lang w:val="it-IT"/>
              </w:rPr>
            </w:pPr>
            <w:r w:rsidRPr="00032E18">
              <w:rPr>
                <w:rFonts w:cs="Arial"/>
                <w:szCs w:val="20"/>
                <w:lang w:val="it-IT"/>
              </w:rPr>
              <w:t xml:space="preserve">La pulizia e la disinfezione dei locali </w:t>
            </w:r>
            <w:r w:rsidR="003507FA" w:rsidRPr="00032E18">
              <w:rPr>
                <w:rFonts w:cs="Arial"/>
                <w:szCs w:val="20"/>
                <w:lang w:val="it-IT"/>
              </w:rPr>
              <w:t xml:space="preserve">o delle superfici </w:t>
            </w:r>
            <w:r w:rsidRPr="00032E18">
              <w:rPr>
                <w:rFonts w:cs="Arial"/>
                <w:szCs w:val="20"/>
                <w:lang w:val="it-IT"/>
              </w:rPr>
              <w:t xml:space="preserve">deve essere effettuata ad ogni cambio di </w:t>
            </w:r>
            <w:r w:rsidR="00317435" w:rsidRPr="00032E18">
              <w:rPr>
                <w:rFonts w:cs="Arial"/>
                <w:szCs w:val="20"/>
                <w:lang w:val="it-IT"/>
              </w:rPr>
              <w:t>persone</w:t>
            </w:r>
            <w:r w:rsidRPr="00032E18">
              <w:rPr>
                <w:rFonts w:cs="Arial"/>
                <w:szCs w:val="20"/>
                <w:lang w:val="it-IT"/>
              </w:rPr>
              <w:t>.</w:t>
            </w:r>
          </w:p>
        </w:tc>
      </w:tr>
      <w:tr w:rsidR="00E63ED8" w:rsidRPr="00BF28AD" w14:paraId="79D7FB84" w14:textId="77777777" w:rsidTr="00B54BC2">
        <w:trPr>
          <w:trHeight w:val="361"/>
          <w:jc w:val="center"/>
        </w:trPr>
        <w:tc>
          <w:tcPr>
            <w:tcW w:w="2088" w:type="dxa"/>
            <w:vMerge/>
            <w:shd w:val="clear" w:color="auto" w:fill="auto"/>
            <w:vAlign w:val="center"/>
          </w:tcPr>
          <w:p w14:paraId="2E72DC71" w14:textId="77777777" w:rsidR="00E63ED8" w:rsidRPr="00032E18" w:rsidRDefault="00E63ED8" w:rsidP="00B54BC2">
            <w:pPr>
              <w:rPr>
                <w:rFonts w:cs="Arial"/>
                <w:szCs w:val="20"/>
                <w:lang w:val="it-IT"/>
              </w:rPr>
            </w:pPr>
          </w:p>
        </w:tc>
        <w:tc>
          <w:tcPr>
            <w:tcW w:w="2880" w:type="dxa"/>
            <w:shd w:val="clear" w:color="auto" w:fill="auto"/>
            <w:vAlign w:val="center"/>
          </w:tcPr>
          <w:p w14:paraId="077FABD4" w14:textId="77777777" w:rsidR="00E63ED8" w:rsidRPr="00032E18" w:rsidRDefault="00E63ED8" w:rsidP="00B54BC2">
            <w:pPr>
              <w:jc w:val="center"/>
              <w:rPr>
                <w:rFonts w:cs="Arial"/>
                <w:szCs w:val="20"/>
                <w:lang w:val="it-IT"/>
              </w:rPr>
            </w:pPr>
            <w:r w:rsidRPr="00032E18">
              <w:rPr>
                <w:rFonts w:cs="Arial"/>
                <w:szCs w:val="20"/>
                <w:lang w:val="it-IT"/>
              </w:rPr>
              <w:t>Contaminazione durante la pulizia dell’aula e del laboratorio</w:t>
            </w:r>
          </w:p>
        </w:tc>
        <w:tc>
          <w:tcPr>
            <w:tcW w:w="4320" w:type="dxa"/>
            <w:shd w:val="clear" w:color="auto" w:fill="auto"/>
            <w:vAlign w:val="center"/>
          </w:tcPr>
          <w:p w14:paraId="47EF9026" w14:textId="77777777" w:rsidR="009C1345" w:rsidRPr="00032E18" w:rsidRDefault="009C1345" w:rsidP="009C1345">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Gli arredi (ad es. scaffali, sussidi didattici, materiali ingombranti) devono essere ridotti al minimo per facilitare una pulizia e una disinfezione accurata; ciò aumenta anche la capacità massima della stanza.</w:t>
            </w:r>
          </w:p>
          <w:p w14:paraId="4C79DB1E" w14:textId="77777777" w:rsidR="00E63ED8" w:rsidRPr="00032E18" w:rsidRDefault="009C1345" w:rsidP="00D97E7C">
            <w:pPr>
              <w:keepLines/>
              <w:widowControl w:val="0"/>
              <w:numPr>
                <w:ilvl w:val="0"/>
                <w:numId w:val="1"/>
              </w:numPr>
              <w:autoSpaceDE w:val="0"/>
              <w:autoSpaceDN w:val="0"/>
              <w:adjustRightInd w:val="0"/>
              <w:ind w:left="165" w:hanging="165"/>
              <w:jc w:val="both"/>
              <w:rPr>
                <w:rFonts w:cs="Arial"/>
                <w:strike/>
                <w:szCs w:val="20"/>
                <w:lang w:val="it-IT"/>
              </w:rPr>
            </w:pPr>
            <w:r w:rsidRPr="00032E18">
              <w:rPr>
                <w:rFonts w:cs="Arial"/>
                <w:szCs w:val="20"/>
                <w:lang w:val="it-IT"/>
              </w:rPr>
              <w:t>Rimozione di materiali morbidi e porosi come tappeti e tappezzerie per garantire un'efficace pulizia e disinfezione.</w:t>
            </w:r>
          </w:p>
        </w:tc>
      </w:tr>
      <w:tr w:rsidR="00E63ED8" w:rsidRPr="00BF28AD" w14:paraId="38635811" w14:textId="77777777" w:rsidTr="00B54BC2">
        <w:trPr>
          <w:trHeight w:val="361"/>
          <w:jc w:val="center"/>
        </w:trPr>
        <w:tc>
          <w:tcPr>
            <w:tcW w:w="2088" w:type="dxa"/>
            <w:vMerge/>
            <w:shd w:val="clear" w:color="auto" w:fill="auto"/>
            <w:vAlign w:val="center"/>
          </w:tcPr>
          <w:p w14:paraId="6DD8ED30" w14:textId="77777777" w:rsidR="00E63ED8" w:rsidRPr="00032E18" w:rsidRDefault="00E63ED8" w:rsidP="00B54BC2">
            <w:pPr>
              <w:rPr>
                <w:rFonts w:cs="Arial"/>
                <w:szCs w:val="20"/>
                <w:lang w:val="it-IT"/>
              </w:rPr>
            </w:pPr>
          </w:p>
        </w:tc>
        <w:tc>
          <w:tcPr>
            <w:tcW w:w="2880" w:type="dxa"/>
            <w:shd w:val="clear" w:color="auto" w:fill="auto"/>
            <w:vAlign w:val="center"/>
          </w:tcPr>
          <w:p w14:paraId="36103C8E" w14:textId="77777777" w:rsidR="00E63ED8" w:rsidRPr="00032E18" w:rsidRDefault="00E63ED8" w:rsidP="00B54BC2">
            <w:pPr>
              <w:jc w:val="center"/>
              <w:rPr>
                <w:rFonts w:cs="Arial"/>
                <w:szCs w:val="20"/>
                <w:lang w:val="it-IT"/>
              </w:rPr>
            </w:pPr>
            <w:r w:rsidRPr="00032E18">
              <w:rPr>
                <w:rFonts w:cs="Arial"/>
                <w:szCs w:val="20"/>
                <w:lang w:val="it-IT"/>
              </w:rPr>
              <w:t>Contaminazione durante la pulizia degli uffici e aree amministrative</w:t>
            </w:r>
          </w:p>
        </w:tc>
        <w:tc>
          <w:tcPr>
            <w:tcW w:w="4320" w:type="dxa"/>
            <w:shd w:val="clear" w:color="auto" w:fill="auto"/>
            <w:vAlign w:val="center"/>
          </w:tcPr>
          <w:p w14:paraId="27EFDFA4" w14:textId="77777777" w:rsidR="00E63ED8" w:rsidRPr="00032E18" w:rsidRDefault="00CD70AD" w:rsidP="006749D0">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 xml:space="preserve">Si deve dare istruzione che la pulizia e la disinfezione dell'hardware, come la tastiera, il touch screen, il mouse, ecc. devono essere garantiti con detergenti adeguati sia negli uffici che nelle aree di lavoro; questo vale anche per </w:t>
            </w:r>
            <w:r w:rsidR="00B34CC3" w:rsidRPr="00032E18">
              <w:rPr>
                <w:rFonts w:cs="Arial"/>
                <w:szCs w:val="20"/>
                <w:lang w:val="it-IT"/>
              </w:rPr>
              <w:t>le timbratrici</w:t>
            </w:r>
            <w:r w:rsidRPr="00032E18">
              <w:rPr>
                <w:rFonts w:cs="Arial"/>
                <w:szCs w:val="20"/>
                <w:lang w:val="it-IT"/>
              </w:rPr>
              <w:t>.</w:t>
            </w:r>
          </w:p>
        </w:tc>
      </w:tr>
      <w:tr w:rsidR="00E63ED8" w:rsidRPr="00BF28AD" w14:paraId="0C6CB835" w14:textId="77777777" w:rsidTr="00B54BC2">
        <w:trPr>
          <w:trHeight w:val="361"/>
          <w:jc w:val="center"/>
        </w:trPr>
        <w:tc>
          <w:tcPr>
            <w:tcW w:w="2088" w:type="dxa"/>
            <w:vMerge/>
            <w:shd w:val="clear" w:color="auto" w:fill="auto"/>
            <w:vAlign w:val="center"/>
          </w:tcPr>
          <w:p w14:paraId="56365493" w14:textId="77777777" w:rsidR="00E63ED8" w:rsidRPr="00032E18" w:rsidRDefault="00E63ED8" w:rsidP="00B54BC2">
            <w:pPr>
              <w:rPr>
                <w:rFonts w:cs="Arial"/>
                <w:szCs w:val="20"/>
                <w:lang w:val="it-IT"/>
              </w:rPr>
            </w:pPr>
          </w:p>
        </w:tc>
        <w:tc>
          <w:tcPr>
            <w:tcW w:w="2880" w:type="dxa"/>
            <w:shd w:val="clear" w:color="auto" w:fill="auto"/>
            <w:vAlign w:val="center"/>
          </w:tcPr>
          <w:p w14:paraId="7D57616B" w14:textId="77777777" w:rsidR="00E63ED8" w:rsidRPr="00032E18" w:rsidRDefault="00E63ED8" w:rsidP="00B54BC2">
            <w:pPr>
              <w:jc w:val="center"/>
              <w:rPr>
                <w:rFonts w:cs="Arial"/>
                <w:szCs w:val="20"/>
                <w:lang w:val="it-IT"/>
              </w:rPr>
            </w:pPr>
            <w:r w:rsidRPr="00032E18">
              <w:rPr>
                <w:rFonts w:cs="Arial"/>
                <w:szCs w:val="20"/>
                <w:lang w:val="it-IT"/>
              </w:rPr>
              <w:t>Contaminazione durante la pulizia dei servizi sanitari</w:t>
            </w:r>
          </w:p>
        </w:tc>
        <w:tc>
          <w:tcPr>
            <w:tcW w:w="4320" w:type="dxa"/>
            <w:shd w:val="clear" w:color="auto" w:fill="auto"/>
            <w:vAlign w:val="center"/>
          </w:tcPr>
          <w:p w14:paraId="1C4133CB" w14:textId="77777777" w:rsidR="00E63ED8" w:rsidRPr="00032E18" w:rsidRDefault="006749D0" w:rsidP="006749D0">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Dare istruzioni che si deve prestare particolare attenzione alla pulizia quotidiana e, se necessario, alla pulizia e alla disinfezione accurata dei servizi igienici.</w:t>
            </w:r>
          </w:p>
        </w:tc>
      </w:tr>
      <w:tr w:rsidR="00E63ED8" w:rsidRPr="00BF28AD" w14:paraId="6E52DACA" w14:textId="77777777" w:rsidTr="004F5CB9">
        <w:trPr>
          <w:trHeight w:val="361"/>
          <w:jc w:val="center"/>
        </w:trPr>
        <w:tc>
          <w:tcPr>
            <w:tcW w:w="2088" w:type="dxa"/>
            <w:vMerge/>
            <w:shd w:val="clear" w:color="auto" w:fill="auto"/>
            <w:vAlign w:val="center"/>
          </w:tcPr>
          <w:p w14:paraId="41E38B57" w14:textId="77777777" w:rsidR="00E63ED8" w:rsidRPr="00032E18" w:rsidRDefault="00E63ED8" w:rsidP="00B54BC2">
            <w:pPr>
              <w:rPr>
                <w:rFonts w:cs="Arial"/>
                <w:szCs w:val="20"/>
                <w:lang w:val="it-IT"/>
              </w:rPr>
            </w:pPr>
          </w:p>
        </w:tc>
        <w:tc>
          <w:tcPr>
            <w:tcW w:w="2880" w:type="dxa"/>
            <w:shd w:val="clear" w:color="auto" w:fill="auto"/>
            <w:vAlign w:val="center"/>
          </w:tcPr>
          <w:p w14:paraId="51656A63" w14:textId="77777777" w:rsidR="00E63ED8" w:rsidRPr="00032E18" w:rsidRDefault="00E63ED8" w:rsidP="00B54BC2">
            <w:pPr>
              <w:jc w:val="center"/>
              <w:rPr>
                <w:rFonts w:cs="Arial"/>
                <w:szCs w:val="20"/>
                <w:lang w:val="it-IT"/>
              </w:rPr>
            </w:pPr>
            <w:r w:rsidRPr="00032E18">
              <w:rPr>
                <w:rFonts w:cs="Arial"/>
                <w:szCs w:val="20"/>
                <w:lang w:val="it-IT"/>
              </w:rPr>
              <w:t>Contaminazione delle superfici da parte di utenti esterni (es. palestre, Aula Magna ecc.)</w:t>
            </w:r>
          </w:p>
        </w:tc>
        <w:tc>
          <w:tcPr>
            <w:tcW w:w="4320" w:type="dxa"/>
            <w:shd w:val="clear" w:color="auto" w:fill="auto"/>
          </w:tcPr>
          <w:p w14:paraId="3AAF3361" w14:textId="77777777" w:rsidR="00E63ED8" w:rsidRPr="00032E18" w:rsidRDefault="002776E6" w:rsidP="004F5CB9">
            <w:pPr>
              <w:keepLines/>
              <w:widowControl w:val="0"/>
              <w:numPr>
                <w:ilvl w:val="0"/>
                <w:numId w:val="1"/>
              </w:numPr>
              <w:autoSpaceDE w:val="0"/>
              <w:autoSpaceDN w:val="0"/>
              <w:adjustRightInd w:val="0"/>
              <w:ind w:left="165" w:hanging="165"/>
              <w:rPr>
                <w:rFonts w:cs="Arial"/>
                <w:szCs w:val="20"/>
                <w:lang w:val="it-IT"/>
              </w:rPr>
            </w:pPr>
            <w:r w:rsidRPr="00032E18">
              <w:rPr>
                <w:rFonts w:cs="Arial"/>
                <w:szCs w:val="20"/>
                <w:lang w:val="it-IT"/>
              </w:rPr>
              <w:t>Accordarsi con l'autorità locale per pulire e disinfettare accuratamente le aree interessate.</w:t>
            </w:r>
          </w:p>
        </w:tc>
      </w:tr>
      <w:tr w:rsidR="00E63ED8" w:rsidRPr="00BF28AD" w14:paraId="4F178967" w14:textId="77777777" w:rsidTr="00B54BC2">
        <w:trPr>
          <w:trHeight w:val="361"/>
          <w:jc w:val="center"/>
        </w:trPr>
        <w:tc>
          <w:tcPr>
            <w:tcW w:w="2088" w:type="dxa"/>
            <w:vMerge/>
            <w:shd w:val="clear" w:color="auto" w:fill="auto"/>
            <w:vAlign w:val="center"/>
          </w:tcPr>
          <w:p w14:paraId="7BA06D51" w14:textId="77777777" w:rsidR="00E63ED8" w:rsidRPr="00032E18" w:rsidRDefault="00E63ED8" w:rsidP="00B54BC2">
            <w:pPr>
              <w:rPr>
                <w:rFonts w:cs="Arial"/>
                <w:szCs w:val="20"/>
                <w:lang w:val="it-IT"/>
              </w:rPr>
            </w:pPr>
          </w:p>
        </w:tc>
        <w:tc>
          <w:tcPr>
            <w:tcW w:w="2880" w:type="dxa"/>
            <w:shd w:val="clear" w:color="auto" w:fill="auto"/>
            <w:vAlign w:val="center"/>
          </w:tcPr>
          <w:p w14:paraId="548EB908" w14:textId="77777777" w:rsidR="00E63ED8" w:rsidRPr="00032E18" w:rsidRDefault="00E63ED8" w:rsidP="00B54BC2">
            <w:pPr>
              <w:jc w:val="center"/>
              <w:rPr>
                <w:rFonts w:cs="Arial"/>
                <w:szCs w:val="20"/>
                <w:lang w:val="it-IT"/>
              </w:rPr>
            </w:pPr>
            <w:r w:rsidRPr="00032E18">
              <w:rPr>
                <w:rFonts w:cs="Arial"/>
                <w:szCs w:val="20"/>
                <w:lang w:val="it-IT"/>
              </w:rPr>
              <w:t>Contaminazione durante la pulizia della mensa e della cucina</w:t>
            </w:r>
          </w:p>
        </w:tc>
        <w:tc>
          <w:tcPr>
            <w:tcW w:w="4320" w:type="dxa"/>
            <w:shd w:val="clear" w:color="auto" w:fill="auto"/>
            <w:vAlign w:val="center"/>
          </w:tcPr>
          <w:p w14:paraId="025D4472" w14:textId="77777777" w:rsidR="00E63ED8" w:rsidRPr="00032E18" w:rsidRDefault="002B5DBB" w:rsidP="002B5DBB">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Dare istruzioni per pulire e disinfettare i punti di contatto, i tavoli, ecc. dopo ogni turno.</w:t>
            </w:r>
          </w:p>
        </w:tc>
      </w:tr>
      <w:tr w:rsidR="00E63ED8" w:rsidRPr="00BF28AD" w14:paraId="259E7BE5" w14:textId="77777777" w:rsidTr="00B54BC2">
        <w:trPr>
          <w:trHeight w:val="361"/>
          <w:jc w:val="center"/>
        </w:trPr>
        <w:tc>
          <w:tcPr>
            <w:tcW w:w="2088" w:type="dxa"/>
            <w:vMerge/>
            <w:shd w:val="clear" w:color="auto" w:fill="auto"/>
            <w:vAlign w:val="center"/>
          </w:tcPr>
          <w:p w14:paraId="54FF12E7" w14:textId="77777777" w:rsidR="00E63ED8" w:rsidRPr="00032E18" w:rsidRDefault="00E63ED8" w:rsidP="00B54BC2">
            <w:pPr>
              <w:rPr>
                <w:rFonts w:cs="Arial"/>
                <w:szCs w:val="20"/>
                <w:lang w:val="it-IT"/>
              </w:rPr>
            </w:pPr>
          </w:p>
        </w:tc>
        <w:tc>
          <w:tcPr>
            <w:tcW w:w="2880" w:type="dxa"/>
            <w:shd w:val="clear" w:color="auto" w:fill="auto"/>
            <w:vAlign w:val="center"/>
          </w:tcPr>
          <w:p w14:paraId="58851AA2" w14:textId="77777777" w:rsidR="00E63ED8" w:rsidRPr="00032E18" w:rsidRDefault="00E63ED8" w:rsidP="00B54BC2">
            <w:pPr>
              <w:jc w:val="center"/>
              <w:rPr>
                <w:rFonts w:cs="Arial"/>
                <w:szCs w:val="20"/>
                <w:lang w:val="it-IT"/>
              </w:rPr>
            </w:pPr>
            <w:r w:rsidRPr="00032E18">
              <w:rPr>
                <w:rFonts w:cs="Arial"/>
                <w:szCs w:val="20"/>
                <w:lang w:val="it-IT"/>
              </w:rPr>
              <w:t xml:space="preserve">Inalazione di aria contaminata a causa di sistemi di ventilazione (impianti di </w:t>
            </w:r>
            <w:r w:rsidRPr="00032E18">
              <w:rPr>
                <w:rFonts w:cs="Arial"/>
                <w:szCs w:val="20"/>
                <w:lang w:val="it-IT"/>
              </w:rPr>
              <w:lastRenderedPageBreak/>
              <w:t>condizionamento e di riscaldamento)</w:t>
            </w:r>
          </w:p>
        </w:tc>
        <w:tc>
          <w:tcPr>
            <w:tcW w:w="4320" w:type="dxa"/>
            <w:shd w:val="clear" w:color="auto" w:fill="auto"/>
            <w:vAlign w:val="center"/>
          </w:tcPr>
          <w:p w14:paraId="055B9637" w14:textId="77777777" w:rsidR="00E63ED8" w:rsidRPr="00032E18" w:rsidRDefault="002B5DBB" w:rsidP="00B77D12">
            <w:pPr>
              <w:keepLines/>
              <w:widowControl w:val="0"/>
              <w:numPr>
                <w:ilvl w:val="0"/>
                <w:numId w:val="1"/>
              </w:numPr>
              <w:autoSpaceDE w:val="0"/>
              <w:autoSpaceDN w:val="0"/>
              <w:adjustRightInd w:val="0"/>
              <w:ind w:left="165" w:hanging="165"/>
              <w:jc w:val="both"/>
              <w:rPr>
                <w:rFonts w:cs="Arial"/>
                <w:strike/>
                <w:szCs w:val="20"/>
                <w:lang w:val="it-IT"/>
              </w:rPr>
            </w:pPr>
            <w:r w:rsidRPr="00032E18">
              <w:rPr>
                <w:rFonts w:cs="Arial"/>
                <w:szCs w:val="20"/>
                <w:lang w:val="it-IT"/>
              </w:rPr>
              <w:lastRenderedPageBreak/>
              <w:t>Dare istruzioni per garantire un ampio e regolare ricambio d'aria (finestre e porte aperte).</w:t>
            </w:r>
          </w:p>
        </w:tc>
      </w:tr>
      <w:tr w:rsidR="00E63ED8" w:rsidRPr="00BF28AD" w14:paraId="02F1077A" w14:textId="77777777" w:rsidTr="00B54BC2">
        <w:trPr>
          <w:trHeight w:val="361"/>
          <w:jc w:val="center"/>
        </w:trPr>
        <w:tc>
          <w:tcPr>
            <w:tcW w:w="2088" w:type="dxa"/>
            <w:vMerge/>
            <w:shd w:val="clear" w:color="auto" w:fill="auto"/>
            <w:vAlign w:val="center"/>
          </w:tcPr>
          <w:p w14:paraId="4C03D7B5" w14:textId="77777777" w:rsidR="00E63ED8" w:rsidRPr="00032E18" w:rsidRDefault="00E63ED8" w:rsidP="00B54BC2">
            <w:pPr>
              <w:rPr>
                <w:rFonts w:cs="Arial"/>
                <w:szCs w:val="20"/>
                <w:lang w:val="it-IT"/>
              </w:rPr>
            </w:pPr>
          </w:p>
        </w:tc>
        <w:tc>
          <w:tcPr>
            <w:tcW w:w="2880" w:type="dxa"/>
            <w:shd w:val="clear" w:color="auto" w:fill="auto"/>
            <w:vAlign w:val="center"/>
          </w:tcPr>
          <w:p w14:paraId="4A771A96" w14:textId="77777777" w:rsidR="00E63ED8" w:rsidRPr="00032E18" w:rsidRDefault="00E63ED8" w:rsidP="00B54BC2">
            <w:pPr>
              <w:jc w:val="center"/>
              <w:rPr>
                <w:rFonts w:cs="Arial"/>
                <w:szCs w:val="20"/>
                <w:lang w:val="it-IT"/>
              </w:rPr>
            </w:pPr>
            <w:r w:rsidRPr="00032E18">
              <w:rPr>
                <w:rFonts w:cs="Arial"/>
                <w:szCs w:val="20"/>
                <w:lang w:val="it-IT"/>
              </w:rPr>
              <w:t xml:space="preserve">Contaminazione durante la pulizia di locali in cui era presente una persona risultata positiva al test SARS-CoV-2 </w:t>
            </w:r>
          </w:p>
        </w:tc>
        <w:tc>
          <w:tcPr>
            <w:tcW w:w="4320" w:type="dxa"/>
            <w:shd w:val="clear" w:color="auto" w:fill="auto"/>
            <w:vAlign w:val="center"/>
          </w:tcPr>
          <w:p w14:paraId="5643D28B" w14:textId="111D2315" w:rsidR="00E63ED8" w:rsidRPr="00032E18" w:rsidRDefault="003A0947" w:rsidP="00C91DAA">
            <w:pPr>
              <w:keepLines/>
              <w:widowControl w:val="0"/>
              <w:numPr>
                <w:ilvl w:val="0"/>
                <w:numId w:val="1"/>
              </w:numPr>
              <w:autoSpaceDE w:val="0"/>
              <w:autoSpaceDN w:val="0"/>
              <w:adjustRightInd w:val="0"/>
              <w:ind w:left="165" w:hanging="165"/>
              <w:jc w:val="both"/>
              <w:rPr>
                <w:rFonts w:cs="Arial"/>
                <w:szCs w:val="20"/>
                <w:lang w:val="it-IT"/>
              </w:rPr>
            </w:pPr>
            <w:r w:rsidRPr="002D581B">
              <w:rPr>
                <w:rFonts w:cs="Arial"/>
                <w:szCs w:val="20"/>
                <w:lang w:val="it-IT"/>
              </w:rPr>
              <w:t xml:space="preserve">Organizzare la pulizia e la disinfezione dei locali interessati secondo la circolare del Ministero della Salute del 22.02.2020, n. 5443 e il documento </w:t>
            </w:r>
            <w:r w:rsidRPr="00B43C18">
              <w:rPr>
                <w:rFonts w:cs="Arial"/>
                <w:szCs w:val="20"/>
                <w:lang w:val="it-IT"/>
              </w:rPr>
              <w:t xml:space="preserve">ISS Covid-19 n. </w:t>
            </w:r>
            <w:r w:rsidR="00EC004A" w:rsidRPr="00B43C18">
              <w:rPr>
                <w:rFonts w:cs="Arial"/>
                <w:szCs w:val="20"/>
                <w:lang w:val="it-IT"/>
              </w:rPr>
              <w:t>12</w:t>
            </w:r>
            <w:r w:rsidRPr="00B43C18">
              <w:rPr>
                <w:rFonts w:cs="Arial"/>
                <w:szCs w:val="20"/>
                <w:lang w:val="it-IT"/>
              </w:rPr>
              <w:t xml:space="preserve"> del </w:t>
            </w:r>
            <w:r w:rsidR="00EC004A" w:rsidRPr="00B43C18">
              <w:rPr>
                <w:rFonts w:cs="Arial"/>
                <w:szCs w:val="20"/>
                <w:lang w:val="it-IT"/>
              </w:rPr>
              <w:t>20.05.2021</w:t>
            </w:r>
            <w:r w:rsidRPr="00B43C18">
              <w:rPr>
                <w:rFonts w:cs="Arial"/>
                <w:szCs w:val="20"/>
                <w:lang w:val="it-IT"/>
              </w:rPr>
              <w:t>.</w:t>
            </w:r>
          </w:p>
        </w:tc>
      </w:tr>
    </w:tbl>
    <w:p w14:paraId="73B872CA" w14:textId="77777777" w:rsidR="00E63ED8" w:rsidRPr="00032E18" w:rsidRDefault="00E63ED8" w:rsidP="00E63ED8">
      <w:pPr>
        <w:rPr>
          <w:lang w:val="it-IT"/>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356"/>
      </w:tblGrid>
      <w:tr w:rsidR="00E63ED8" w:rsidRPr="00032E18" w14:paraId="77FEA53D" w14:textId="77777777" w:rsidTr="00B54BC2">
        <w:trPr>
          <w:trHeight w:val="327"/>
          <w:jc w:val="center"/>
        </w:trPr>
        <w:tc>
          <w:tcPr>
            <w:tcW w:w="9356" w:type="dxa"/>
            <w:tcBorders>
              <w:top w:val="single" w:sz="4" w:space="0" w:color="auto"/>
              <w:left w:val="single" w:sz="4" w:space="0" w:color="auto"/>
              <w:bottom w:val="single" w:sz="4" w:space="0" w:color="auto"/>
              <w:right w:val="single" w:sz="4" w:space="0" w:color="auto"/>
            </w:tcBorders>
            <w:shd w:val="clear" w:color="auto" w:fill="C9F1FF"/>
            <w:vAlign w:val="center"/>
          </w:tcPr>
          <w:p w14:paraId="06189451" w14:textId="77777777" w:rsidR="00E63ED8" w:rsidRPr="00032E18" w:rsidRDefault="00E63ED8" w:rsidP="00B54BC2">
            <w:pPr>
              <w:rPr>
                <w:rFonts w:cs="Arial"/>
                <w:szCs w:val="20"/>
              </w:rPr>
            </w:pPr>
            <w:proofErr w:type="spellStart"/>
            <w:r w:rsidRPr="00032E18">
              <w:rPr>
                <w:rFonts w:cs="Arial"/>
                <w:szCs w:val="20"/>
              </w:rPr>
              <w:t>Competenza</w:t>
            </w:r>
            <w:proofErr w:type="spellEnd"/>
            <w:r w:rsidRPr="00032E18">
              <w:rPr>
                <w:rFonts w:cs="Arial"/>
                <w:szCs w:val="20"/>
              </w:rPr>
              <w:t xml:space="preserve">: </w:t>
            </w:r>
            <w:proofErr w:type="spellStart"/>
            <w:r w:rsidRPr="00032E18">
              <w:rPr>
                <w:rFonts w:cs="Arial"/>
                <w:b/>
                <w:szCs w:val="20"/>
              </w:rPr>
              <w:t>Lavoratore</w:t>
            </w:r>
            <w:proofErr w:type="spellEnd"/>
          </w:p>
        </w:tc>
      </w:tr>
    </w:tbl>
    <w:p w14:paraId="7F160FBD" w14:textId="77777777" w:rsidR="00E63ED8" w:rsidRPr="00032E18" w:rsidRDefault="00E63ED8" w:rsidP="00E63ED8"/>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E63ED8" w:rsidRPr="00BF28AD" w14:paraId="533B7BD7" w14:textId="77777777" w:rsidTr="00B54BC2">
        <w:trPr>
          <w:trHeight w:val="361"/>
          <w:jc w:val="center"/>
        </w:trPr>
        <w:tc>
          <w:tcPr>
            <w:tcW w:w="2088" w:type="dxa"/>
            <w:shd w:val="clear" w:color="auto" w:fill="auto"/>
            <w:vAlign w:val="center"/>
          </w:tcPr>
          <w:p w14:paraId="0C66CC29" w14:textId="77777777" w:rsidR="00E63ED8" w:rsidRPr="00032E18" w:rsidRDefault="00E63ED8" w:rsidP="00B54BC2">
            <w:pPr>
              <w:jc w:val="center"/>
              <w:rPr>
                <w:rFonts w:cs="Arial"/>
                <w:b/>
                <w:szCs w:val="20"/>
              </w:rPr>
            </w:pPr>
            <w:proofErr w:type="spellStart"/>
            <w:r w:rsidRPr="00032E18">
              <w:rPr>
                <w:rFonts w:cs="Arial"/>
                <w:b/>
                <w:szCs w:val="20"/>
              </w:rPr>
              <w:t>Pericolo</w:t>
            </w:r>
            <w:proofErr w:type="spellEnd"/>
          </w:p>
        </w:tc>
        <w:tc>
          <w:tcPr>
            <w:tcW w:w="2880" w:type="dxa"/>
            <w:shd w:val="clear" w:color="auto" w:fill="auto"/>
            <w:vAlign w:val="center"/>
          </w:tcPr>
          <w:p w14:paraId="5EB2F62B" w14:textId="77777777" w:rsidR="00E63ED8" w:rsidRPr="00032E18" w:rsidRDefault="00E63ED8" w:rsidP="00B54BC2">
            <w:pPr>
              <w:jc w:val="center"/>
              <w:rPr>
                <w:rFonts w:cs="Arial"/>
                <w:b/>
                <w:szCs w:val="20"/>
              </w:rPr>
            </w:pPr>
            <w:proofErr w:type="spellStart"/>
            <w:r w:rsidRPr="00032E18">
              <w:rPr>
                <w:rFonts w:cs="Arial"/>
                <w:b/>
                <w:szCs w:val="20"/>
              </w:rPr>
              <w:t>Rischio</w:t>
            </w:r>
            <w:proofErr w:type="spellEnd"/>
          </w:p>
        </w:tc>
        <w:tc>
          <w:tcPr>
            <w:tcW w:w="4320" w:type="dxa"/>
            <w:shd w:val="clear" w:color="auto" w:fill="auto"/>
            <w:vAlign w:val="center"/>
          </w:tcPr>
          <w:p w14:paraId="129AAF15" w14:textId="77777777" w:rsidR="00E63ED8" w:rsidRPr="00032E18" w:rsidRDefault="00E63ED8" w:rsidP="00B54BC2">
            <w:pPr>
              <w:jc w:val="center"/>
              <w:rPr>
                <w:rFonts w:cs="Arial"/>
                <w:b/>
                <w:szCs w:val="20"/>
                <w:lang w:val="it-IT"/>
              </w:rPr>
            </w:pPr>
            <w:r w:rsidRPr="00032E18">
              <w:rPr>
                <w:rFonts w:cs="Arial"/>
                <w:b/>
                <w:szCs w:val="20"/>
                <w:lang w:val="it-IT"/>
              </w:rPr>
              <w:t>Misure di prevenzione e protezione</w:t>
            </w:r>
          </w:p>
        </w:tc>
      </w:tr>
      <w:tr w:rsidR="00E63ED8" w:rsidRPr="00BF28AD" w14:paraId="65CEA45C" w14:textId="77777777" w:rsidTr="004F5CB9">
        <w:trPr>
          <w:trHeight w:val="361"/>
          <w:jc w:val="center"/>
        </w:trPr>
        <w:tc>
          <w:tcPr>
            <w:tcW w:w="2088" w:type="dxa"/>
            <w:shd w:val="clear" w:color="auto" w:fill="auto"/>
            <w:vAlign w:val="center"/>
          </w:tcPr>
          <w:p w14:paraId="2C0ABE53" w14:textId="77777777" w:rsidR="00E63ED8" w:rsidRPr="00032E18" w:rsidRDefault="00E63ED8" w:rsidP="00B54BC2">
            <w:pPr>
              <w:rPr>
                <w:rFonts w:cs="Arial"/>
                <w:szCs w:val="20"/>
              </w:rPr>
            </w:pPr>
            <w:proofErr w:type="spellStart"/>
            <w:r w:rsidRPr="00032E18">
              <w:rPr>
                <w:rFonts w:cs="Arial"/>
                <w:szCs w:val="20"/>
              </w:rPr>
              <w:t>Pericolo</w:t>
            </w:r>
            <w:proofErr w:type="spellEnd"/>
            <w:r w:rsidRPr="00032E18">
              <w:rPr>
                <w:rFonts w:cs="Arial"/>
                <w:szCs w:val="20"/>
              </w:rPr>
              <w:t xml:space="preserve"> </w:t>
            </w:r>
            <w:proofErr w:type="spellStart"/>
            <w:r w:rsidRPr="00032E18">
              <w:rPr>
                <w:rFonts w:cs="Arial"/>
                <w:szCs w:val="20"/>
              </w:rPr>
              <w:t>biologico</w:t>
            </w:r>
            <w:proofErr w:type="spellEnd"/>
          </w:p>
        </w:tc>
        <w:tc>
          <w:tcPr>
            <w:tcW w:w="2880" w:type="dxa"/>
            <w:shd w:val="clear" w:color="auto" w:fill="auto"/>
            <w:vAlign w:val="center"/>
          </w:tcPr>
          <w:p w14:paraId="33343A1D" w14:textId="77777777" w:rsidR="00C63876" w:rsidRPr="00032E18" w:rsidRDefault="00E63ED8" w:rsidP="00B54BC2">
            <w:pPr>
              <w:jc w:val="center"/>
              <w:rPr>
                <w:rFonts w:cs="Arial"/>
                <w:szCs w:val="20"/>
                <w:lang w:val="it-IT"/>
              </w:rPr>
            </w:pPr>
            <w:r w:rsidRPr="00032E18">
              <w:rPr>
                <w:rFonts w:cs="Arial"/>
                <w:szCs w:val="20"/>
                <w:lang w:val="it-IT"/>
              </w:rPr>
              <w:t xml:space="preserve">Contatto con </w:t>
            </w:r>
            <w:r w:rsidR="006D4C0E" w:rsidRPr="00032E18">
              <w:rPr>
                <w:rFonts w:cs="Arial"/>
                <w:szCs w:val="20"/>
                <w:lang w:val="it-IT"/>
              </w:rPr>
              <w:t>persone potenzialmente infette</w:t>
            </w:r>
            <w:r w:rsidRPr="00032E18">
              <w:rPr>
                <w:rFonts w:cs="Arial"/>
                <w:szCs w:val="20"/>
                <w:lang w:val="it-IT"/>
              </w:rPr>
              <w:t xml:space="preserve"> (eventualmente anche asintomatiche) </w:t>
            </w:r>
          </w:p>
          <w:p w14:paraId="75A63AB5" w14:textId="37E1BC31" w:rsidR="00E63ED8" w:rsidRPr="00032E18" w:rsidRDefault="00E63ED8" w:rsidP="00B54BC2">
            <w:pPr>
              <w:jc w:val="center"/>
              <w:rPr>
                <w:rFonts w:cs="Arial"/>
                <w:szCs w:val="20"/>
                <w:lang w:val="it-IT"/>
              </w:rPr>
            </w:pPr>
            <w:r w:rsidRPr="00032E18">
              <w:rPr>
                <w:rFonts w:cs="Arial"/>
                <w:szCs w:val="20"/>
                <w:lang w:val="it-IT"/>
              </w:rPr>
              <w:t xml:space="preserve">insegnanti, </w:t>
            </w:r>
            <w:proofErr w:type="spellStart"/>
            <w:proofErr w:type="gramStart"/>
            <w:r w:rsidRPr="00032E18">
              <w:rPr>
                <w:rFonts w:cs="Arial"/>
                <w:szCs w:val="20"/>
                <w:lang w:val="it-IT"/>
              </w:rPr>
              <w:t>studenti</w:t>
            </w:r>
            <w:r w:rsidR="00E96691">
              <w:rPr>
                <w:rFonts w:cs="Arial"/>
                <w:szCs w:val="20"/>
                <w:lang w:val="it-IT"/>
              </w:rPr>
              <w:t>,</w:t>
            </w:r>
            <w:r w:rsidRPr="00032E18">
              <w:rPr>
                <w:rFonts w:cs="Arial"/>
                <w:szCs w:val="20"/>
                <w:lang w:val="it-IT"/>
              </w:rPr>
              <w:t>personale</w:t>
            </w:r>
            <w:proofErr w:type="spellEnd"/>
            <w:proofErr w:type="gramEnd"/>
            <w:r w:rsidRPr="00032E18">
              <w:rPr>
                <w:rFonts w:cs="Arial"/>
                <w:szCs w:val="20"/>
                <w:lang w:val="it-IT"/>
              </w:rPr>
              <w:t xml:space="preserve"> amministrativo</w:t>
            </w:r>
          </w:p>
        </w:tc>
        <w:tc>
          <w:tcPr>
            <w:tcW w:w="4320" w:type="dxa"/>
            <w:shd w:val="clear" w:color="auto" w:fill="auto"/>
          </w:tcPr>
          <w:p w14:paraId="47FFC06E" w14:textId="75450B78" w:rsidR="00857442" w:rsidRPr="00032E18" w:rsidRDefault="00857442" w:rsidP="004F5CB9">
            <w:pPr>
              <w:keepLines/>
              <w:widowControl w:val="0"/>
              <w:numPr>
                <w:ilvl w:val="0"/>
                <w:numId w:val="1"/>
              </w:numPr>
              <w:autoSpaceDE w:val="0"/>
              <w:autoSpaceDN w:val="0"/>
              <w:adjustRightInd w:val="0"/>
              <w:ind w:left="165" w:hanging="165"/>
              <w:rPr>
                <w:rFonts w:cs="Arial"/>
                <w:szCs w:val="20"/>
                <w:lang w:val="it-IT"/>
              </w:rPr>
            </w:pPr>
            <w:r w:rsidRPr="00032E18">
              <w:rPr>
                <w:rFonts w:cs="Arial"/>
                <w:szCs w:val="20"/>
                <w:lang w:val="it-IT"/>
              </w:rPr>
              <w:t>Utilizzare DPI (</w:t>
            </w:r>
            <w:r w:rsidR="007A5F52">
              <w:rPr>
                <w:rFonts w:cs="Arial"/>
                <w:szCs w:val="20"/>
                <w:lang w:val="it-IT"/>
              </w:rPr>
              <w:t>mascherina</w:t>
            </w:r>
            <w:r w:rsidRPr="00032E18">
              <w:rPr>
                <w:rFonts w:cs="Arial"/>
                <w:szCs w:val="20"/>
                <w:lang w:val="it-IT"/>
              </w:rPr>
              <w:t xml:space="preserve"> chirurgica e secondo le schede di sicurezza dei prodotti chimici utilizzati)</w:t>
            </w:r>
          </w:p>
          <w:p w14:paraId="39860731" w14:textId="77777777" w:rsidR="00E63ED8" w:rsidRPr="00032E18" w:rsidRDefault="00857442" w:rsidP="004F5CB9">
            <w:pPr>
              <w:keepLines/>
              <w:widowControl w:val="0"/>
              <w:numPr>
                <w:ilvl w:val="0"/>
                <w:numId w:val="1"/>
              </w:numPr>
              <w:autoSpaceDE w:val="0"/>
              <w:autoSpaceDN w:val="0"/>
              <w:adjustRightInd w:val="0"/>
              <w:ind w:left="165" w:hanging="165"/>
              <w:rPr>
                <w:rFonts w:cs="Arial"/>
                <w:szCs w:val="20"/>
                <w:lang w:val="it-IT"/>
              </w:rPr>
            </w:pPr>
            <w:r w:rsidRPr="00032E18">
              <w:rPr>
                <w:rFonts w:cs="Arial"/>
                <w:szCs w:val="20"/>
                <w:lang w:val="it-IT"/>
              </w:rPr>
              <w:t>Seguire le istruzioni per l'igiene delle mani (più volte al giorno)</w:t>
            </w:r>
            <w:r w:rsidR="00E63ED8" w:rsidRPr="00032E18">
              <w:rPr>
                <w:rFonts w:cs="Arial"/>
                <w:szCs w:val="20"/>
                <w:lang w:val="it-IT"/>
              </w:rPr>
              <w:t>.</w:t>
            </w:r>
          </w:p>
        </w:tc>
      </w:tr>
    </w:tbl>
    <w:p w14:paraId="43845B27" w14:textId="77777777" w:rsidR="00E63ED8" w:rsidRPr="00032E18" w:rsidRDefault="00E63ED8" w:rsidP="00E63ED8">
      <w:pPr>
        <w:rPr>
          <w:lang w:val="it-IT"/>
        </w:rPr>
      </w:pPr>
    </w:p>
    <w:tbl>
      <w:tblPr>
        <w:tblW w:w="9288" w:type="dxa"/>
        <w:jc w:val="center"/>
        <w:tblBorders>
          <w:top w:val="double" w:sz="4" w:space="0" w:color="FF6600"/>
          <w:left w:val="double" w:sz="4" w:space="0" w:color="FF6600"/>
          <w:bottom w:val="double" w:sz="4" w:space="0" w:color="FF6600"/>
          <w:right w:val="double" w:sz="4" w:space="0" w:color="FF6600"/>
          <w:insideH w:val="inset" w:sz="6" w:space="0" w:color="C0C0C0"/>
          <w:insideV w:val="double" w:sz="4" w:space="0" w:color="FF6600"/>
        </w:tblBorders>
        <w:tblLayout w:type="fixed"/>
        <w:tblLook w:val="01E0" w:firstRow="1" w:lastRow="1" w:firstColumn="1" w:lastColumn="1" w:noHBand="0" w:noVBand="0"/>
      </w:tblPr>
      <w:tblGrid>
        <w:gridCol w:w="2088"/>
        <w:gridCol w:w="720"/>
        <w:gridCol w:w="720"/>
        <w:gridCol w:w="720"/>
        <w:gridCol w:w="720"/>
        <w:gridCol w:w="1260"/>
        <w:gridCol w:w="720"/>
        <w:gridCol w:w="2340"/>
      </w:tblGrid>
      <w:tr w:rsidR="00E63ED8" w:rsidRPr="00032E18" w14:paraId="3B680669" w14:textId="77777777" w:rsidTr="00B54BC2">
        <w:trPr>
          <w:jc w:val="center"/>
        </w:trPr>
        <w:tc>
          <w:tcPr>
            <w:tcW w:w="2088" w:type="dxa"/>
            <w:shd w:val="clear" w:color="auto" w:fill="auto"/>
            <w:vAlign w:val="center"/>
          </w:tcPr>
          <w:p w14:paraId="47A9B910" w14:textId="77777777" w:rsidR="00E63ED8" w:rsidRPr="00032E18" w:rsidRDefault="00E63ED8" w:rsidP="00B54BC2">
            <w:pPr>
              <w:rPr>
                <w:rFonts w:cs="Arial"/>
                <w:noProof/>
                <w:sz w:val="18"/>
                <w:szCs w:val="18"/>
              </w:rPr>
            </w:pPr>
            <w:r w:rsidRPr="00032E18">
              <w:rPr>
                <w:rFonts w:cs="Arial"/>
                <w:noProof/>
                <w:sz w:val="18"/>
                <w:szCs w:val="18"/>
                <w:lang w:val="it-IT"/>
              </w:rPr>
              <w:t>Valutazione del rischio</w:t>
            </w:r>
            <w:r w:rsidRPr="00032E18">
              <w:rPr>
                <w:rFonts w:cs="Arial"/>
                <w:noProof/>
                <w:sz w:val="18"/>
                <w:szCs w:val="18"/>
              </w:rPr>
              <w:t>:</w:t>
            </w:r>
          </w:p>
        </w:tc>
        <w:tc>
          <w:tcPr>
            <w:tcW w:w="720" w:type="dxa"/>
            <w:shd w:val="clear" w:color="auto" w:fill="auto"/>
            <w:vAlign w:val="center"/>
          </w:tcPr>
          <w:p w14:paraId="552D891B" w14:textId="77777777" w:rsidR="00E63ED8" w:rsidRPr="00032E18" w:rsidRDefault="00E63ED8" w:rsidP="00B54BC2">
            <w:pPr>
              <w:keepLines/>
              <w:widowControl w:val="0"/>
              <w:tabs>
                <w:tab w:val="center" w:pos="4819"/>
                <w:tab w:val="right" w:pos="9638"/>
              </w:tabs>
              <w:rPr>
                <w:rFonts w:eastAsia="Times New Roman" w:cs="Arial"/>
                <w:noProof/>
                <w:szCs w:val="20"/>
                <w:lang w:eastAsia="it-IT"/>
              </w:rPr>
            </w:pPr>
            <w:r w:rsidRPr="00032E18">
              <w:rPr>
                <w:rFonts w:eastAsia="Times New Roman" w:cs="Arial"/>
                <w:noProof/>
                <w:szCs w:val="20"/>
                <w:lang w:eastAsia="it-IT"/>
              </w:rPr>
              <w:t>P =</w:t>
            </w:r>
          </w:p>
        </w:tc>
        <w:tc>
          <w:tcPr>
            <w:tcW w:w="720" w:type="dxa"/>
            <w:shd w:val="clear" w:color="auto" w:fill="auto"/>
            <w:vAlign w:val="center"/>
          </w:tcPr>
          <w:p w14:paraId="4EF1B909" w14:textId="77777777" w:rsidR="00E63ED8" w:rsidRPr="00032E18" w:rsidRDefault="00E63ED8" w:rsidP="00B54BC2">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2</w:t>
            </w:r>
          </w:p>
        </w:tc>
        <w:tc>
          <w:tcPr>
            <w:tcW w:w="720" w:type="dxa"/>
            <w:shd w:val="clear" w:color="auto" w:fill="auto"/>
            <w:vAlign w:val="center"/>
          </w:tcPr>
          <w:p w14:paraId="2A545B26" w14:textId="77777777" w:rsidR="00E63ED8" w:rsidRPr="00032E18" w:rsidRDefault="00E63ED8" w:rsidP="00B54BC2">
            <w:pPr>
              <w:keepLines/>
              <w:widowControl w:val="0"/>
              <w:tabs>
                <w:tab w:val="center" w:pos="4819"/>
                <w:tab w:val="right" w:pos="9638"/>
              </w:tabs>
              <w:rPr>
                <w:rFonts w:eastAsia="Times New Roman" w:cs="Arial"/>
                <w:noProof/>
                <w:szCs w:val="20"/>
                <w:lang w:eastAsia="it-IT"/>
              </w:rPr>
            </w:pPr>
            <w:r w:rsidRPr="00032E18">
              <w:rPr>
                <w:rFonts w:eastAsia="Times New Roman" w:cs="Arial"/>
                <w:noProof/>
                <w:szCs w:val="20"/>
                <w:lang w:eastAsia="it-IT"/>
              </w:rPr>
              <w:t>D =</w:t>
            </w:r>
          </w:p>
        </w:tc>
        <w:tc>
          <w:tcPr>
            <w:tcW w:w="720" w:type="dxa"/>
            <w:shd w:val="clear" w:color="auto" w:fill="auto"/>
            <w:vAlign w:val="center"/>
          </w:tcPr>
          <w:p w14:paraId="01398239" w14:textId="77777777" w:rsidR="00E63ED8" w:rsidRPr="00032E18" w:rsidRDefault="00E63ED8" w:rsidP="00B54BC2">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4</w:t>
            </w:r>
          </w:p>
        </w:tc>
        <w:tc>
          <w:tcPr>
            <w:tcW w:w="1260" w:type="dxa"/>
            <w:shd w:val="clear" w:color="auto" w:fill="auto"/>
            <w:vAlign w:val="center"/>
          </w:tcPr>
          <w:p w14:paraId="164567C7" w14:textId="77777777" w:rsidR="00E63ED8" w:rsidRPr="00032E18" w:rsidRDefault="00E63ED8" w:rsidP="00B54BC2">
            <w:pPr>
              <w:keepLines/>
              <w:widowControl w:val="0"/>
              <w:tabs>
                <w:tab w:val="center" w:pos="4819"/>
                <w:tab w:val="right" w:pos="9638"/>
              </w:tabs>
              <w:jc w:val="center"/>
              <w:rPr>
                <w:rFonts w:eastAsia="Times New Roman" w:cs="Arial"/>
                <w:noProof/>
                <w:szCs w:val="20"/>
                <w:lang w:val="it-IT" w:eastAsia="it-IT"/>
              </w:rPr>
            </w:pPr>
            <w:r w:rsidRPr="00032E18">
              <w:rPr>
                <w:rFonts w:eastAsia="Times New Roman" w:cs="Arial"/>
                <w:noProof/>
                <w:szCs w:val="20"/>
                <w:lang w:val="it-IT" w:eastAsia="it-IT"/>
              </w:rPr>
              <w:t>Rischio</w:t>
            </w:r>
          </w:p>
          <w:p w14:paraId="7FAAF111" w14:textId="77777777" w:rsidR="00E63ED8" w:rsidRPr="00032E18" w:rsidRDefault="00E63ED8" w:rsidP="00B54BC2">
            <w:pPr>
              <w:keepLines/>
              <w:widowControl w:val="0"/>
              <w:tabs>
                <w:tab w:val="center" w:pos="4819"/>
                <w:tab w:val="right" w:pos="9638"/>
              </w:tabs>
              <w:jc w:val="center"/>
              <w:rPr>
                <w:rFonts w:eastAsia="Times New Roman" w:cs="Arial"/>
                <w:noProof/>
                <w:szCs w:val="20"/>
                <w:lang w:val="it-IT" w:eastAsia="it-IT"/>
              </w:rPr>
            </w:pPr>
            <w:r w:rsidRPr="00032E18">
              <w:rPr>
                <w:rFonts w:eastAsia="Times New Roman" w:cs="Arial"/>
                <w:noProof/>
                <w:szCs w:val="20"/>
                <w:lang w:val="it-IT" w:eastAsia="it-IT"/>
              </w:rPr>
              <w:t>R = P x D</w:t>
            </w:r>
          </w:p>
        </w:tc>
        <w:tc>
          <w:tcPr>
            <w:tcW w:w="720" w:type="dxa"/>
            <w:shd w:val="clear" w:color="auto" w:fill="auto"/>
            <w:vAlign w:val="center"/>
          </w:tcPr>
          <w:p w14:paraId="5BEF1239" w14:textId="77777777" w:rsidR="00E63ED8" w:rsidRPr="00032E18" w:rsidRDefault="00E63ED8" w:rsidP="00B54BC2">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8</w:t>
            </w:r>
          </w:p>
        </w:tc>
        <w:tc>
          <w:tcPr>
            <w:tcW w:w="2340" w:type="dxa"/>
            <w:shd w:val="clear" w:color="auto" w:fill="FF6600"/>
            <w:vAlign w:val="center"/>
          </w:tcPr>
          <w:p w14:paraId="7D9AEC4B" w14:textId="77777777" w:rsidR="00E63ED8" w:rsidRPr="00032E18" w:rsidRDefault="00E63ED8" w:rsidP="00B54BC2">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Medio</w:t>
            </w:r>
          </w:p>
        </w:tc>
      </w:tr>
    </w:tbl>
    <w:p w14:paraId="20CACC14" w14:textId="77777777" w:rsidR="00E63ED8" w:rsidRPr="00032E18" w:rsidRDefault="00E63ED8" w:rsidP="00E63ED8"/>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E63ED8" w:rsidRPr="00BF28AD" w14:paraId="64138F48" w14:textId="77777777" w:rsidTr="00B54BC2">
        <w:trPr>
          <w:trHeight w:val="361"/>
          <w:jc w:val="center"/>
        </w:trPr>
        <w:tc>
          <w:tcPr>
            <w:tcW w:w="2088" w:type="dxa"/>
            <w:tcBorders>
              <w:top w:val="single" w:sz="4" w:space="0" w:color="auto"/>
              <w:left w:val="single" w:sz="4" w:space="0" w:color="auto"/>
              <w:bottom w:val="single" w:sz="4" w:space="0" w:color="C0C0C0"/>
              <w:right w:val="single" w:sz="4" w:space="0" w:color="C0C0C0"/>
            </w:tcBorders>
            <w:shd w:val="clear" w:color="auto" w:fill="auto"/>
            <w:vAlign w:val="center"/>
          </w:tcPr>
          <w:p w14:paraId="1F03DE41" w14:textId="77777777" w:rsidR="00E63ED8" w:rsidRPr="00032E18" w:rsidRDefault="00E63ED8" w:rsidP="00B54BC2">
            <w:pPr>
              <w:jc w:val="center"/>
              <w:rPr>
                <w:rFonts w:cs="Arial"/>
                <w:b/>
                <w:szCs w:val="20"/>
              </w:rPr>
            </w:pPr>
            <w:proofErr w:type="spellStart"/>
            <w:r w:rsidRPr="00032E18">
              <w:rPr>
                <w:rFonts w:cs="Arial"/>
                <w:b/>
                <w:szCs w:val="20"/>
              </w:rPr>
              <w:t>Pericolo</w:t>
            </w:r>
            <w:proofErr w:type="spellEnd"/>
          </w:p>
        </w:tc>
        <w:tc>
          <w:tcPr>
            <w:tcW w:w="2880" w:type="dxa"/>
            <w:tcBorders>
              <w:top w:val="single" w:sz="4" w:space="0" w:color="auto"/>
              <w:left w:val="single" w:sz="4" w:space="0" w:color="C0C0C0"/>
              <w:bottom w:val="single" w:sz="4" w:space="0" w:color="C0C0C0"/>
              <w:right w:val="single" w:sz="4" w:space="0" w:color="C0C0C0"/>
            </w:tcBorders>
            <w:shd w:val="clear" w:color="auto" w:fill="auto"/>
            <w:vAlign w:val="center"/>
          </w:tcPr>
          <w:p w14:paraId="727225EC" w14:textId="77777777" w:rsidR="00E63ED8" w:rsidRPr="00032E18" w:rsidRDefault="00E63ED8" w:rsidP="00B54BC2">
            <w:pPr>
              <w:jc w:val="center"/>
              <w:rPr>
                <w:rFonts w:cs="Arial"/>
                <w:b/>
                <w:szCs w:val="20"/>
              </w:rPr>
            </w:pPr>
            <w:proofErr w:type="spellStart"/>
            <w:r w:rsidRPr="00032E18">
              <w:rPr>
                <w:rFonts w:cs="Arial"/>
                <w:b/>
                <w:szCs w:val="20"/>
              </w:rPr>
              <w:t>Rischio</w:t>
            </w:r>
            <w:proofErr w:type="spellEnd"/>
          </w:p>
        </w:tc>
        <w:tc>
          <w:tcPr>
            <w:tcW w:w="4320" w:type="dxa"/>
            <w:tcBorders>
              <w:top w:val="single" w:sz="4" w:space="0" w:color="auto"/>
              <w:left w:val="single" w:sz="4" w:space="0" w:color="C0C0C0"/>
              <w:bottom w:val="single" w:sz="4" w:space="0" w:color="C0C0C0"/>
              <w:right w:val="single" w:sz="4" w:space="0" w:color="auto"/>
            </w:tcBorders>
            <w:shd w:val="clear" w:color="auto" w:fill="auto"/>
            <w:vAlign w:val="center"/>
          </w:tcPr>
          <w:p w14:paraId="2025C56C" w14:textId="77777777" w:rsidR="00E63ED8" w:rsidRPr="00032E18" w:rsidRDefault="00E63ED8" w:rsidP="00B54BC2">
            <w:pPr>
              <w:jc w:val="center"/>
              <w:rPr>
                <w:rFonts w:cs="Arial"/>
                <w:b/>
                <w:szCs w:val="20"/>
                <w:lang w:val="it-IT"/>
              </w:rPr>
            </w:pPr>
            <w:r w:rsidRPr="00032E18">
              <w:rPr>
                <w:rFonts w:cs="Arial"/>
                <w:b/>
                <w:szCs w:val="20"/>
                <w:lang w:val="it-IT"/>
              </w:rPr>
              <w:t>Misure di prevenzione e protezione</w:t>
            </w:r>
          </w:p>
        </w:tc>
      </w:tr>
      <w:tr w:rsidR="00E63ED8" w:rsidRPr="00BF28AD" w14:paraId="15F8FD74" w14:textId="77777777" w:rsidTr="00B54BC2">
        <w:trPr>
          <w:trHeight w:val="361"/>
          <w:jc w:val="center"/>
        </w:trPr>
        <w:tc>
          <w:tcPr>
            <w:tcW w:w="2088" w:type="dxa"/>
            <w:vMerge w:val="restart"/>
            <w:shd w:val="clear" w:color="auto" w:fill="auto"/>
            <w:vAlign w:val="center"/>
          </w:tcPr>
          <w:p w14:paraId="5D6CAF32" w14:textId="77777777" w:rsidR="00E63ED8" w:rsidRPr="00032E18" w:rsidRDefault="00E63ED8" w:rsidP="00B54BC2">
            <w:pPr>
              <w:rPr>
                <w:rFonts w:cs="Arial"/>
                <w:szCs w:val="20"/>
              </w:rPr>
            </w:pPr>
            <w:proofErr w:type="spellStart"/>
            <w:r w:rsidRPr="00032E18">
              <w:rPr>
                <w:rFonts w:cs="Arial"/>
                <w:szCs w:val="20"/>
              </w:rPr>
              <w:t>Pericolo</w:t>
            </w:r>
            <w:proofErr w:type="spellEnd"/>
            <w:r w:rsidRPr="00032E18">
              <w:rPr>
                <w:rFonts w:cs="Arial"/>
                <w:szCs w:val="20"/>
              </w:rPr>
              <w:t xml:space="preserve"> </w:t>
            </w:r>
            <w:proofErr w:type="spellStart"/>
            <w:r w:rsidRPr="00032E18">
              <w:rPr>
                <w:rFonts w:cs="Arial"/>
                <w:szCs w:val="20"/>
              </w:rPr>
              <w:t>biologico</w:t>
            </w:r>
            <w:proofErr w:type="spellEnd"/>
          </w:p>
        </w:tc>
        <w:tc>
          <w:tcPr>
            <w:tcW w:w="2880" w:type="dxa"/>
            <w:shd w:val="clear" w:color="auto" w:fill="auto"/>
            <w:vAlign w:val="center"/>
          </w:tcPr>
          <w:p w14:paraId="2D89FC8A" w14:textId="77777777" w:rsidR="00E63ED8" w:rsidRPr="00032E18" w:rsidRDefault="00E63ED8" w:rsidP="00B54BC2">
            <w:pPr>
              <w:jc w:val="center"/>
              <w:rPr>
                <w:rFonts w:cs="Arial"/>
                <w:szCs w:val="20"/>
              </w:rPr>
            </w:pPr>
            <w:proofErr w:type="spellStart"/>
            <w:r w:rsidRPr="00032E18">
              <w:rPr>
                <w:rFonts w:cs="Arial"/>
                <w:szCs w:val="20"/>
              </w:rPr>
              <w:t>Contatto</w:t>
            </w:r>
            <w:proofErr w:type="spellEnd"/>
            <w:r w:rsidRPr="00032E18">
              <w:rPr>
                <w:rFonts w:cs="Arial"/>
                <w:szCs w:val="20"/>
              </w:rPr>
              <w:t xml:space="preserve"> </w:t>
            </w:r>
            <w:proofErr w:type="spellStart"/>
            <w:r w:rsidRPr="00032E18">
              <w:rPr>
                <w:rFonts w:cs="Arial"/>
                <w:szCs w:val="20"/>
              </w:rPr>
              <w:t>con</w:t>
            </w:r>
            <w:proofErr w:type="spellEnd"/>
            <w:r w:rsidRPr="00032E18">
              <w:rPr>
                <w:rFonts w:cs="Arial"/>
                <w:szCs w:val="20"/>
              </w:rPr>
              <w:t xml:space="preserve"> </w:t>
            </w:r>
            <w:proofErr w:type="spellStart"/>
            <w:r w:rsidRPr="00032E18">
              <w:rPr>
                <w:rFonts w:cs="Arial"/>
                <w:szCs w:val="20"/>
              </w:rPr>
              <w:t>superifici</w:t>
            </w:r>
            <w:proofErr w:type="spellEnd"/>
            <w:r w:rsidRPr="00032E18">
              <w:rPr>
                <w:rFonts w:cs="Arial"/>
                <w:szCs w:val="20"/>
              </w:rPr>
              <w:t xml:space="preserve"> </w:t>
            </w:r>
            <w:proofErr w:type="spellStart"/>
            <w:r w:rsidRPr="00032E18">
              <w:rPr>
                <w:rFonts w:cs="Arial"/>
                <w:szCs w:val="20"/>
              </w:rPr>
              <w:t>contaminate</w:t>
            </w:r>
            <w:proofErr w:type="spellEnd"/>
          </w:p>
        </w:tc>
        <w:tc>
          <w:tcPr>
            <w:tcW w:w="4320" w:type="dxa"/>
            <w:shd w:val="clear" w:color="auto" w:fill="auto"/>
            <w:vAlign w:val="center"/>
          </w:tcPr>
          <w:p w14:paraId="21A9F8C6" w14:textId="77777777" w:rsidR="00857442" w:rsidRPr="00032E18" w:rsidRDefault="00857442" w:rsidP="000D5F32">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Utilizzare prodotti adatti per la pulizia e la disinfezione di tutte le superfici.</w:t>
            </w:r>
          </w:p>
          <w:p w14:paraId="10B99814" w14:textId="77777777" w:rsidR="00E63ED8" w:rsidRPr="00032E18" w:rsidRDefault="00857442" w:rsidP="000D5F32">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Utilizzare i DPI</w:t>
            </w:r>
            <w:r w:rsidR="00E63ED8" w:rsidRPr="00032E18">
              <w:rPr>
                <w:rFonts w:cs="Arial"/>
                <w:szCs w:val="20"/>
                <w:lang w:val="it-IT"/>
              </w:rPr>
              <w:t>.</w:t>
            </w:r>
          </w:p>
          <w:p w14:paraId="3B0BEA11" w14:textId="77777777" w:rsidR="008F3DC4" w:rsidRPr="00032E18" w:rsidRDefault="008F3DC4" w:rsidP="000D5F32">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Conoscere il contenuto delle schede di sicurezza dei prodotti chimici utilizzati e seguire le istruzioni.</w:t>
            </w:r>
          </w:p>
          <w:p w14:paraId="531F6DDC" w14:textId="77777777" w:rsidR="008F3DC4" w:rsidRPr="00032E18" w:rsidRDefault="008F3DC4" w:rsidP="000D5F32">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Eseguire la corretta pulizia e disinfezione.</w:t>
            </w:r>
          </w:p>
          <w:p w14:paraId="77C66909" w14:textId="77777777" w:rsidR="008F3DC4" w:rsidRPr="00032E18" w:rsidRDefault="008F3DC4" w:rsidP="000D5F32">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Attenersi al piano di lavoro e seguire le responsabilità.</w:t>
            </w:r>
          </w:p>
          <w:p w14:paraId="11B86F7D" w14:textId="77777777" w:rsidR="008F3DC4" w:rsidRPr="00032E18" w:rsidRDefault="008F3DC4" w:rsidP="000D5F32">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Assicurare la ventilazione dei locali durante la pulizia con prodotti chimici.</w:t>
            </w:r>
          </w:p>
          <w:p w14:paraId="6B99D391" w14:textId="77777777" w:rsidR="008F3DC4" w:rsidRPr="00032E18" w:rsidRDefault="008F3DC4" w:rsidP="000D5F32">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Pulire e disinfettare quotidianamente tutti i punti di contatto (ad es. maniglie di porte e finestre, corrimano, interruttori della luce, ecc.)</w:t>
            </w:r>
          </w:p>
          <w:p w14:paraId="0756549F" w14:textId="77777777" w:rsidR="00E63ED8" w:rsidRPr="00032E18" w:rsidRDefault="008F3DC4" w:rsidP="000D5F32">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 xml:space="preserve">La pulizia e la disinfezione dei locali </w:t>
            </w:r>
            <w:r w:rsidR="003507FA" w:rsidRPr="00032E18">
              <w:rPr>
                <w:rFonts w:cs="Arial"/>
                <w:szCs w:val="20"/>
                <w:lang w:val="it-IT"/>
              </w:rPr>
              <w:t xml:space="preserve">o delle superfici </w:t>
            </w:r>
            <w:r w:rsidRPr="00032E18">
              <w:rPr>
                <w:rFonts w:cs="Arial"/>
                <w:szCs w:val="20"/>
                <w:lang w:val="it-IT"/>
              </w:rPr>
              <w:t>deve essere effettuata ad ogni cambio di persone.</w:t>
            </w:r>
          </w:p>
        </w:tc>
      </w:tr>
      <w:tr w:rsidR="00E63ED8" w:rsidRPr="00BF28AD" w14:paraId="302211B2" w14:textId="77777777" w:rsidTr="00B54BC2">
        <w:trPr>
          <w:trHeight w:val="361"/>
          <w:jc w:val="center"/>
        </w:trPr>
        <w:tc>
          <w:tcPr>
            <w:tcW w:w="2088" w:type="dxa"/>
            <w:vMerge/>
            <w:shd w:val="clear" w:color="auto" w:fill="auto"/>
            <w:vAlign w:val="center"/>
          </w:tcPr>
          <w:p w14:paraId="0C200CA2" w14:textId="77777777" w:rsidR="00E63ED8" w:rsidRPr="00032E18" w:rsidRDefault="00E63ED8" w:rsidP="00B54BC2">
            <w:pPr>
              <w:rPr>
                <w:rFonts w:cs="Arial"/>
                <w:szCs w:val="20"/>
                <w:lang w:val="it-IT"/>
              </w:rPr>
            </w:pPr>
          </w:p>
        </w:tc>
        <w:tc>
          <w:tcPr>
            <w:tcW w:w="2880" w:type="dxa"/>
            <w:shd w:val="clear" w:color="auto" w:fill="auto"/>
            <w:vAlign w:val="center"/>
          </w:tcPr>
          <w:p w14:paraId="44914CE3" w14:textId="77777777" w:rsidR="00E63ED8" w:rsidRPr="00032E18" w:rsidRDefault="00E63ED8" w:rsidP="00B54BC2">
            <w:pPr>
              <w:jc w:val="center"/>
              <w:rPr>
                <w:rFonts w:cs="Arial"/>
                <w:szCs w:val="20"/>
                <w:lang w:val="it-IT"/>
              </w:rPr>
            </w:pPr>
            <w:r w:rsidRPr="00032E18">
              <w:rPr>
                <w:rFonts w:cs="Arial"/>
                <w:szCs w:val="20"/>
                <w:lang w:val="it-IT"/>
              </w:rPr>
              <w:t>Contaminazione durante la pulizia dell’aula e del laboratorio</w:t>
            </w:r>
          </w:p>
        </w:tc>
        <w:tc>
          <w:tcPr>
            <w:tcW w:w="4320" w:type="dxa"/>
            <w:shd w:val="clear" w:color="auto" w:fill="auto"/>
            <w:vAlign w:val="center"/>
          </w:tcPr>
          <w:p w14:paraId="153F767C" w14:textId="77777777" w:rsidR="008F3DC4" w:rsidRPr="00032E18" w:rsidRDefault="008F3DC4" w:rsidP="000D5F32">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Gli arredi (ad es. scaffali, sussidi didattici, materiali ingombranti) devono essere ridotti al minimo per facilitare una pulizia e una disinfezione accurata; ciò aumenta anche la capacità massima della stanza.</w:t>
            </w:r>
          </w:p>
          <w:p w14:paraId="3EB13A9B" w14:textId="77777777" w:rsidR="00E63ED8" w:rsidRPr="00032E18" w:rsidRDefault="008F3DC4" w:rsidP="000D5F32">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Rimozione di materiali morbidi e porosi come tappeti e tappezzerie per garantire un'efficace pulizia e disinfezione.</w:t>
            </w:r>
          </w:p>
        </w:tc>
      </w:tr>
      <w:tr w:rsidR="00E63ED8" w:rsidRPr="00BF28AD" w14:paraId="7FC9120F" w14:textId="77777777" w:rsidTr="00B54BC2">
        <w:trPr>
          <w:trHeight w:val="361"/>
          <w:jc w:val="center"/>
        </w:trPr>
        <w:tc>
          <w:tcPr>
            <w:tcW w:w="2088" w:type="dxa"/>
            <w:vMerge/>
            <w:shd w:val="clear" w:color="auto" w:fill="auto"/>
            <w:vAlign w:val="center"/>
          </w:tcPr>
          <w:p w14:paraId="260D94C9" w14:textId="77777777" w:rsidR="00E63ED8" w:rsidRPr="00032E18" w:rsidRDefault="00E63ED8" w:rsidP="00B54BC2">
            <w:pPr>
              <w:rPr>
                <w:rFonts w:cs="Arial"/>
                <w:szCs w:val="20"/>
                <w:lang w:val="it-IT"/>
              </w:rPr>
            </w:pPr>
          </w:p>
        </w:tc>
        <w:tc>
          <w:tcPr>
            <w:tcW w:w="2880" w:type="dxa"/>
            <w:shd w:val="clear" w:color="auto" w:fill="auto"/>
            <w:vAlign w:val="center"/>
          </w:tcPr>
          <w:p w14:paraId="7211A28E" w14:textId="77777777" w:rsidR="00E63ED8" w:rsidRPr="00032E18" w:rsidRDefault="00E63ED8" w:rsidP="00B54BC2">
            <w:pPr>
              <w:jc w:val="center"/>
              <w:rPr>
                <w:rFonts w:cs="Arial"/>
                <w:szCs w:val="20"/>
                <w:lang w:val="it-IT"/>
              </w:rPr>
            </w:pPr>
            <w:r w:rsidRPr="00032E18">
              <w:rPr>
                <w:rFonts w:cs="Arial"/>
                <w:szCs w:val="20"/>
                <w:lang w:val="it-IT"/>
              </w:rPr>
              <w:t>Contaminazione durante la pulizia degli uffici e delle aree riservate all'amministrazione</w:t>
            </w:r>
          </w:p>
        </w:tc>
        <w:tc>
          <w:tcPr>
            <w:tcW w:w="4320" w:type="dxa"/>
            <w:shd w:val="clear" w:color="auto" w:fill="auto"/>
            <w:vAlign w:val="center"/>
          </w:tcPr>
          <w:p w14:paraId="299622FD" w14:textId="77777777" w:rsidR="00E63ED8" w:rsidRPr="00032E18" w:rsidRDefault="008F3DC4" w:rsidP="000D5F32">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Pulire e disinfettare l'hardware, come tastiera, touch screen, mouse, ecc., sia negli uffici che nelle aree di lavoro con detergenti adeguati; questo vale anche per le timbratrici.</w:t>
            </w:r>
          </w:p>
        </w:tc>
      </w:tr>
      <w:tr w:rsidR="00E63ED8" w:rsidRPr="00BF28AD" w14:paraId="49076EAA" w14:textId="77777777" w:rsidTr="00B54BC2">
        <w:trPr>
          <w:trHeight w:val="361"/>
          <w:jc w:val="center"/>
        </w:trPr>
        <w:tc>
          <w:tcPr>
            <w:tcW w:w="2088" w:type="dxa"/>
            <w:vMerge/>
            <w:shd w:val="clear" w:color="auto" w:fill="auto"/>
            <w:vAlign w:val="center"/>
          </w:tcPr>
          <w:p w14:paraId="5FC6B498" w14:textId="77777777" w:rsidR="00E63ED8" w:rsidRPr="00032E18" w:rsidRDefault="00E63ED8" w:rsidP="00B54BC2">
            <w:pPr>
              <w:rPr>
                <w:rFonts w:cs="Arial"/>
                <w:szCs w:val="20"/>
                <w:lang w:val="it-IT"/>
              </w:rPr>
            </w:pPr>
          </w:p>
        </w:tc>
        <w:tc>
          <w:tcPr>
            <w:tcW w:w="2880" w:type="dxa"/>
            <w:shd w:val="clear" w:color="auto" w:fill="auto"/>
            <w:vAlign w:val="center"/>
          </w:tcPr>
          <w:p w14:paraId="650B21D4" w14:textId="77777777" w:rsidR="00E63ED8" w:rsidRPr="00032E18" w:rsidRDefault="00E63ED8" w:rsidP="00B54BC2">
            <w:pPr>
              <w:jc w:val="center"/>
              <w:rPr>
                <w:rFonts w:cs="Arial"/>
                <w:szCs w:val="20"/>
                <w:lang w:val="it-IT"/>
              </w:rPr>
            </w:pPr>
            <w:r w:rsidRPr="00032E18">
              <w:rPr>
                <w:rFonts w:cs="Arial"/>
                <w:szCs w:val="20"/>
                <w:lang w:val="it-IT"/>
              </w:rPr>
              <w:t>Contaminazione durante la pulizia dei servizi sanitari</w:t>
            </w:r>
          </w:p>
        </w:tc>
        <w:tc>
          <w:tcPr>
            <w:tcW w:w="4320" w:type="dxa"/>
            <w:shd w:val="clear" w:color="auto" w:fill="auto"/>
            <w:vAlign w:val="center"/>
          </w:tcPr>
          <w:p w14:paraId="771DB075" w14:textId="77777777" w:rsidR="00E63ED8" w:rsidRPr="00032E18" w:rsidRDefault="003F3BA5" w:rsidP="000D5F32">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Particolare attenzione deve essere prestata alla pulizia quotidiana e, se necessario, alla pulizia e alla disinfezione accurata dei servizi igienici.</w:t>
            </w:r>
          </w:p>
        </w:tc>
      </w:tr>
      <w:tr w:rsidR="00E63ED8" w:rsidRPr="00BF28AD" w14:paraId="353A423A" w14:textId="77777777" w:rsidTr="00B54BC2">
        <w:trPr>
          <w:trHeight w:val="361"/>
          <w:jc w:val="center"/>
        </w:trPr>
        <w:tc>
          <w:tcPr>
            <w:tcW w:w="2088" w:type="dxa"/>
            <w:vMerge/>
            <w:shd w:val="clear" w:color="auto" w:fill="auto"/>
            <w:vAlign w:val="center"/>
          </w:tcPr>
          <w:p w14:paraId="3D2D5AD5" w14:textId="77777777" w:rsidR="00E63ED8" w:rsidRPr="00032E18" w:rsidRDefault="00E63ED8" w:rsidP="00B54BC2">
            <w:pPr>
              <w:rPr>
                <w:rFonts w:cs="Arial"/>
                <w:szCs w:val="20"/>
                <w:lang w:val="it-IT"/>
              </w:rPr>
            </w:pPr>
          </w:p>
        </w:tc>
        <w:tc>
          <w:tcPr>
            <w:tcW w:w="2880" w:type="dxa"/>
            <w:shd w:val="clear" w:color="auto" w:fill="auto"/>
            <w:vAlign w:val="center"/>
          </w:tcPr>
          <w:p w14:paraId="10026683" w14:textId="77777777" w:rsidR="00E63ED8" w:rsidRPr="00032E18" w:rsidRDefault="00E63ED8" w:rsidP="00B54BC2">
            <w:pPr>
              <w:jc w:val="center"/>
              <w:rPr>
                <w:rFonts w:cs="Arial"/>
                <w:szCs w:val="20"/>
                <w:lang w:val="it-IT"/>
              </w:rPr>
            </w:pPr>
            <w:r w:rsidRPr="00032E18">
              <w:rPr>
                <w:rFonts w:cs="Arial"/>
                <w:szCs w:val="20"/>
                <w:lang w:val="it-IT"/>
              </w:rPr>
              <w:t>Contaminazione delle superfici da parte di utenti esterni (ad es. palestre, Aula Magna, e altri locali)</w:t>
            </w:r>
          </w:p>
        </w:tc>
        <w:tc>
          <w:tcPr>
            <w:tcW w:w="4320" w:type="dxa"/>
            <w:shd w:val="clear" w:color="auto" w:fill="auto"/>
            <w:vAlign w:val="center"/>
          </w:tcPr>
          <w:p w14:paraId="47236DDB" w14:textId="77777777" w:rsidR="00E63ED8" w:rsidRPr="00032E18" w:rsidRDefault="000D5F32" w:rsidP="000D5F32">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R</w:t>
            </w:r>
            <w:r w:rsidR="003F3BA5" w:rsidRPr="00032E18">
              <w:rPr>
                <w:rFonts w:cs="Arial"/>
                <w:szCs w:val="20"/>
                <w:lang w:val="it-IT"/>
              </w:rPr>
              <w:t>ispettare gli accordi del datore di lavoro con le autorità pubbliche per una pulizia e una disinfezione accurata</w:t>
            </w:r>
            <w:r w:rsidR="00E63ED8" w:rsidRPr="00032E18">
              <w:rPr>
                <w:rFonts w:cs="Arial"/>
                <w:szCs w:val="20"/>
                <w:lang w:val="it-IT"/>
              </w:rPr>
              <w:t>.</w:t>
            </w:r>
          </w:p>
        </w:tc>
      </w:tr>
      <w:tr w:rsidR="00E63ED8" w:rsidRPr="00BF28AD" w14:paraId="15F2CA46" w14:textId="77777777" w:rsidTr="00B54BC2">
        <w:trPr>
          <w:trHeight w:val="361"/>
          <w:jc w:val="center"/>
        </w:trPr>
        <w:tc>
          <w:tcPr>
            <w:tcW w:w="2088" w:type="dxa"/>
            <w:vMerge/>
            <w:shd w:val="clear" w:color="auto" w:fill="auto"/>
            <w:vAlign w:val="center"/>
          </w:tcPr>
          <w:p w14:paraId="170B727B" w14:textId="77777777" w:rsidR="00E63ED8" w:rsidRPr="00032E18" w:rsidRDefault="00E63ED8" w:rsidP="00B54BC2">
            <w:pPr>
              <w:rPr>
                <w:rFonts w:cs="Arial"/>
                <w:szCs w:val="20"/>
                <w:lang w:val="it-IT"/>
              </w:rPr>
            </w:pPr>
          </w:p>
        </w:tc>
        <w:tc>
          <w:tcPr>
            <w:tcW w:w="2880" w:type="dxa"/>
            <w:shd w:val="clear" w:color="auto" w:fill="auto"/>
            <w:vAlign w:val="center"/>
          </w:tcPr>
          <w:p w14:paraId="2D339022" w14:textId="77777777" w:rsidR="00E63ED8" w:rsidRPr="00032E18" w:rsidRDefault="00E63ED8" w:rsidP="00B54BC2">
            <w:pPr>
              <w:jc w:val="center"/>
              <w:rPr>
                <w:rFonts w:cs="Arial"/>
                <w:szCs w:val="20"/>
                <w:lang w:val="it-IT"/>
              </w:rPr>
            </w:pPr>
            <w:r w:rsidRPr="00032E18">
              <w:rPr>
                <w:rFonts w:cs="Arial"/>
                <w:szCs w:val="20"/>
                <w:lang w:val="it-IT"/>
              </w:rPr>
              <w:t>Contaminazione durante la pulizia della mensa e della cucina</w:t>
            </w:r>
          </w:p>
        </w:tc>
        <w:tc>
          <w:tcPr>
            <w:tcW w:w="4320" w:type="dxa"/>
            <w:shd w:val="clear" w:color="auto" w:fill="auto"/>
            <w:vAlign w:val="center"/>
          </w:tcPr>
          <w:p w14:paraId="2E2D2BB7" w14:textId="77777777" w:rsidR="00E63ED8" w:rsidRPr="00032E18" w:rsidRDefault="003F3BA5" w:rsidP="000D5F32">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Pulire e disinfettare i punti di contatto, i tavoli, ecc. dopo ogni turno.</w:t>
            </w:r>
          </w:p>
        </w:tc>
      </w:tr>
      <w:tr w:rsidR="00E63ED8" w:rsidRPr="00BF28AD" w14:paraId="7055D06F" w14:textId="77777777" w:rsidTr="00B54BC2">
        <w:trPr>
          <w:trHeight w:val="361"/>
          <w:jc w:val="center"/>
        </w:trPr>
        <w:tc>
          <w:tcPr>
            <w:tcW w:w="2088" w:type="dxa"/>
            <w:shd w:val="clear" w:color="auto" w:fill="auto"/>
            <w:vAlign w:val="center"/>
          </w:tcPr>
          <w:p w14:paraId="1E469B26" w14:textId="77777777" w:rsidR="00E63ED8" w:rsidRPr="00032E18" w:rsidRDefault="00E63ED8" w:rsidP="00B54BC2">
            <w:pPr>
              <w:rPr>
                <w:rFonts w:cs="Arial"/>
                <w:szCs w:val="20"/>
              </w:rPr>
            </w:pPr>
            <w:proofErr w:type="spellStart"/>
            <w:r w:rsidRPr="00032E18">
              <w:rPr>
                <w:rFonts w:cs="Arial"/>
                <w:szCs w:val="20"/>
              </w:rPr>
              <w:t>Pericolo</w:t>
            </w:r>
            <w:proofErr w:type="spellEnd"/>
            <w:r w:rsidRPr="00032E18">
              <w:rPr>
                <w:rFonts w:cs="Arial"/>
                <w:szCs w:val="20"/>
              </w:rPr>
              <w:t xml:space="preserve"> </w:t>
            </w:r>
            <w:proofErr w:type="spellStart"/>
            <w:r w:rsidRPr="00032E18">
              <w:rPr>
                <w:rFonts w:cs="Arial"/>
                <w:szCs w:val="20"/>
              </w:rPr>
              <w:t>biologico</w:t>
            </w:r>
            <w:proofErr w:type="spellEnd"/>
          </w:p>
        </w:tc>
        <w:tc>
          <w:tcPr>
            <w:tcW w:w="2880" w:type="dxa"/>
            <w:shd w:val="clear" w:color="auto" w:fill="auto"/>
            <w:vAlign w:val="center"/>
          </w:tcPr>
          <w:p w14:paraId="15BAD1BB" w14:textId="77777777" w:rsidR="00E63ED8" w:rsidRPr="00032E18" w:rsidRDefault="00E63ED8" w:rsidP="00B54BC2">
            <w:pPr>
              <w:jc w:val="center"/>
              <w:rPr>
                <w:rFonts w:cs="Arial"/>
                <w:szCs w:val="20"/>
                <w:lang w:val="it-IT"/>
              </w:rPr>
            </w:pPr>
            <w:r w:rsidRPr="00032E18">
              <w:rPr>
                <w:rFonts w:cs="Arial"/>
                <w:szCs w:val="20"/>
                <w:lang w:val="it-IT"/>
              </w:rPr>
              <w:t>Inalazione di aria contaminata a causa di sistemi di ventilazione (impianti di condizionamento e di riscaldamento)</w:t>
            </w:r>
          </w:p>
        </w:tc>
        <w:tc>
          <w:tcPr>
            <w:tcW w:w="4320" w:type="dxa"/>
            <w:shd w:val="clear" w:color="auto" w:fill="auto"/>
            <w:vAlign w:val="center"/>
          </w:tcPr>
          <w:p w14:paraId="3B0CAD01" w14:textId="77777777" w:rsidR="00E63ED8" w:rsidRPr="00032E18" w:rsidRDefault="00173BFF" w:rsidP="000D5F32">
            <w:pPr>
              <w:keepLines/>
              <w:widowControl w:val="0"/>
              <w:numPr>
                <w:ilvl w:val="0"/>
                <w:numId w:val="1"/>
              </w:numPr>
              <w:autoSpaceDE w:val="0"/>
              <w:autoSpaceDN w:val="0"/>
              <w:adjustRightInd w:val="0"/>
              <w:ind w:left="165" w:hanging="165"/>
              <w:jc w:val="both"/>
              <w:rPr>
                <w:rFonts w:cs="Arial"/>
                <w:szCs w:val="20"/>
                <w:lang w:val="it-IT"/>
              </w:rPr>
            </w:pPr>
            <w:r w:rsidRPr="00032E18">
              <w:rPr>
                <w:rFonts w:cs="Arial"/>
                <w:szCs w:val="20"/>
                <w:lang w:val="it-IT"/>
              </w:rPr>
              <w:t>Assicurare un ampio e regolare ricambio d'aria (finestre e porte aperte).</w:t>
            </w:r>
          </w:p>
        </w:tc>
      </w:tr>
    </w:tbl>
    <w:p w14:paraId="272A20B2" w14:textId="77777777" w:rsidR="00E63ED8" w:rsidRPr="00032E18" w:rsidRDefault="00E63ED8" w:rsidP="00E63ED8">
      <w:pPr>
        <w:rPr>
          <w:lang w:val="it-IT"/>
        </w:rPr>
      </w:pPr>
    </w:p>
    <w:tbl>
      <w:tblPr>
        <w:tblW w:w="9288" w:type="dxa"/>
        <w:jc w:val="center"/>
        <w:tblBorders>
          <w:top w:val="double" w:sz="4" w:space="0" w:color="FFFF66"/>
          <w:left w:val="double" w:sz="4" w:space="0" w:color="FFFF66"/>
          <w:bottom w:val="double" w:sz="4" w:space="0" w:color="FFFF66"/>
          <w:right w:val="double" w:sz="4" w:space="0" w:color="FFFF66"/>
          <w:insideH w:val="double" w:sz="4" w:space="0" w:color="FFFF66"/>
          <w:insideV w:val="double" w:sz="4" w:space="0" w:color="FFFF66"/>
        </w:tblBorders>
        <w:tblLayout w:type="fixed"/>
        <w:tblLook w:val="01E0" w:firstRow="1" w:lastRow="1" w:firstColumn="1" w:lastColumn="1" w:noHBand="0" w:noVBand="0"/>
      </w:tblPr>
      <w:tblGrid>
        <w:gridCol w:w="2112"/>
        <w:gridCol w:w="696"/>
        <w:gridCol w:w="720"/>
        <w:gridCol w:w="720"/>
        <w:gridCol w:w="720"/>
        <w:gridCol w:w="1260"/>
        <w:gridCol w:w="720"/>
        <w:gridCol w:w="2340"/>
      </w:tblGrid>
      <w:tr w:rsidR="00173BFF" w:rsidRPr="00032E18" w14:paraId="1C75A01D" w14:textId="77777777" w:rsidTr="00B54BC2">
        <w:trPr>
          <w:jc w:val="center"/>
        </w:trPr>
        <w:tc>
          <w:tcPr>
            <w:tcW w:w="2112" w:type="dxa"/>
            <w:shd w:val="clear" w:color="auto" w:fill="auto"/>
            <w:vAlign w:val="center"/>
          </w:tcPr>
          <w:p w14:paraId="16351592" w14:textId="77777777" w:rsidR="00173BFF" w:rsidRPr="00032E18" w:rsidRDefault="00173BFF" w:rsidP="00B54BC2">
            <w:pPr>
              <w:rPr>
                <w:rFonts w:cs="Arial"/>
                <w:noProof/>
                <w:szCs w:val="20"/>
              </w:rPr>
            </w:pPr>
            <w:r w:rsidRPr="00032E18">
              <w:rPr>
                <w:rFonts w:cs="Arial"/>
                <w:noProof/>
                <w:sz w:val="18"/>
                <w:szCs w:val="18"/>
                <w:lang w:val="it-IT"/>
              </w:rPr>
              <w:t>Valutazione del rischio:</w:t>
            </w:r>
          </w:p>
        </w:tc>
        <w:tc>
          <w:tcPr>
            <w:tcW w:w="696" w:type="dxa"/>
            <w:shd w:val="clear" w:color="auto" w:fill="auto"/>
            <w:vAlign w:val="center"/>
          </w:tcPr>
          <w:p w14:paraId="0D8951C4" w14:textId="77777777" w:rsidR="00173BFF" w:rsidRPr="00032E18" w:rsidRDefault="00173BFF" w:rsidP="00B54BC2">
            <w:pPr>
              <w:pStyle w:val="Kopfzeile"/>
              <w:keepLines/>
              <w:rPr>
                <w:rFonts w:ascii="Arial" w:hAnsi="Arial" w:cs="Arial"/>
                <w:noProof/>
                <w:color w:val="auto"/>
                <w:lang w:val="de-DE"/>
              </w:rPr>
            </w:pPr>
            <w:r w:rsidRPr="00032E18">
              <w:rPr>
                <w:rFonts w:ascii="Arial" w:hAnsi="Arial" w:cs="Arial"/>
                <w:noProof/>
                <w:color w:val="auto"/>
                <w:lang w:val="de-DE"/>
              </w:rPr>
              <w:t>P =</w:t>
            </w:r>
          </w:p>
        </w:tc>
        <w:tc>
          <w:tcPr>
            <w:tcW w:w="720" w:type="dxa"/>
            <w:shd w:val="clear" w:color="auto" w:fill="auto"/>
            <w:vAlign w:val="center"/>
          </w:tcPr>
          <w:p w14:paraId="681289DE" w14:textId="77777777" w:rsidR="00173BFF" w:rsidRPr="00032E18" w:rsidRDefault="00173BFF" w:rsidP="00B54BC2">
            <w:pPr>
              <w:pStyle w:val="Kopfzeile"/>
              <w:keepLines/>
              <w:jc w:val="center"/>
              <w:rPr>
                <w:rFonts w:ascii="Arial" w:hAnsi="Arial" w:cs="Arial"/>
                <w:b/>
                <w:noProof/>
                <w:color w:val="000000"/>
                <w:lang w:val="de-DE"/>
              </w:rPr>
            </w:pPr>
            <w:r w:rsidRPr="00032E18">
              <w:rPr>
                <w:rFonts w:ascii="Arial" w:hAnsi="Arial" w:cs="Arial"/>
                <w:b/>
                <w:noProof/>
                <w:color w:val="000000"/>
                <w:lang w:val="de-DE"/>
              </w:rPr>
              <w:t>1</w:t>
            </w:r>
          </w:p>
        </w:tc>
        <w:tc>
          <w:tcPr>
            <w:tcW w:w="720" w:type="dxa"/>
            <w:shd w:val="clear" w:color="auto" w:fill="auto"/>
            <w:vAlign w:val="center"/>
          </w:tcPr>
          <w:p w14:paraId="2A3FF64C" w14:textId="77777777" w:rsidR="00173BFF" w:rsidRPr="00032E18" w:rsidRDefault="00173BFF" w:rsidP="00B54BC2">
            <w:pPr>
              <w:pStyle w:val="Kopfzeile"/>
              <w:keepLines/>
              <w:rPr>
                <w:rFonts w:ascii="Arial" w:hAnsi="Arial" w:cs="Arial"/>
                <w:noProof/>
                <w:color w:val="auto"/>
                <w:lang w:val="de-DE"/>
              </w:rPr>
            </w:pPr>
            <w:r w:rsidRPr="00032E18">
              <w:rPr>
                <w:rFonts w:ascii="Arial" w:hAnsi="Arial" w:cs="Arial"/>
                <w:noProof/>
                <w:color w:val="auto"/>
                <w:lang w:val="de-DE"/>
              </w:rPr>
              <w:t>D =</w:t>
            </w:r>
          </w:p>
        </w:tc>
        <w:tc>
          <w:tcPr>
            <w:tcW w:w="720" w:type="dxa"/>
            <w:shd w:val="clear" w:color="auto" w:fill="auto"/>
            <w:vAlign w:val="center"/>
          </w:tcPr>
          <w:p w14:paraId="72D8839E" w14:textId="77777777" w:rsidR="00173BFF" w:rsidRPr="00032E18" w:rsidRDefault="00173BFF" w:rsidP="00B54BC2">
            <w:pPr>
              <w:pStyle w:val="Kopfzeile"/>
              <w:keepLines/>
              <w:jc w:val="center"/>
              <w:rPr>
                <w:rFonts w:ascii="Arial" w:hAnsi="Arial" w:cs="Arial"/>
                <w:b/>
                <w:noProof/>
                <w:color w:val="000000"/>
                <w:lang w:val="de-DE"/>
              </w:rPr>
            </w:pPr>
            <w:r w:rsidRPr="00032E18">
              <w:rPr>
                <w:rFonts w:ascii="Arial" w:hAnsi="Arial" w:cs="Arial"/>
                <w:b/>
                <w:noProof/>
                <w:color w:val="000000"/>
                <w:lang w:val="de-DE"/>
              </w:rPr>
              <w:t>4</w:t>
            </w:r>
          </w:p>
        </w:tc>
        <w:tc>
          <w:tcPr>
            <w:tcW w:w="1260" w:type="dxa"/>
            <w:shd w:val="clear" w:color="auto" w:fill="auto"/>
            <w:vAlign w:val="center"/>
          </w:tcPr>
          <w:p w14:paraId="773E4592" w14:textId="77777777" w:rsidR="00173BFF" w:rsidRPr="00032E18" w:rsidRDefault="00173BFF" w:rsidP="00B54BC2">
            <w:pPr>
              <w:pStyle w:val="Kopfzeile"/>
              <w:keepLines/>
              <w:jc w:val="center"/>
              <w:rPr>
                <w:rFonts w:ascii="Arial" w:hAnsi="Arial" w:cs="Arial"/>
                <w:noProof/>
                <w:color w:val="auto"/>
              </w:rPr>
            </w:pPr>
            <w:r w:rsidRPr="00032E18">
              <w:rPr>
                <w:rFonts w:ascii="Arial" w:hAnsi="Arial" w:cs="Arial"/>
                <w:noProof/>
                <w:color w:val="auto"/>
              </w:rPr>
              <w:t>Rischio</w:t>
            </w:r>
          </w:p>
          <w:p w14:paraId="2AFFF7F0" w14:textId="77777777" w:rsidR="00173BFF" w:rsidRPr="00032E18" w:rsidRDefault="00173BFF" w:rsidP="00B54BC2">
            <w:pPr>
              <w:pStyle w:val="Kopfzeile"/>
              <w:keepLines/>
              <w:jc w:val="center"/>
              <w:rPr>
                <w:rFonts w:ascii="Arial" w:hAnsi="Arial" w:cs="Arial"/>
                <w:noProof/>
                <w:color w:val="auto"/>
              </w:rPr>
            </w:pPr>
            <w:r w:rsidRPr="00032E18">
              <w:rPr>
                <w:rFonts w:ascii="Arial" w:hAnsi="Arial" w:cs="Arial"/>
                <w:noProof/>
                <w:color w:val="auto"/>
              </w:rPr>
              <w:t>R = P x D</w:t>
            </w:r>
          </w:p>
        </w:tc>
        <w:tc>
          <w:tcPr>
            <w:tcW w:w="720" w:type="dxa"/>
            <w:shd w:val="clear" w:color="auto" w:fill="auto"/>
            <w:vAlign w:val="center"/>
          </w:tcPr>
          <w:p w14:paraId="38D77C71" w14:textId="77777777" w:rsidR="00173BFF" w:rsidRPr="00032E18" w:rsidRDefault="00173BFF" w:rsidP="00B54BC2">
            <w:pPr>
              <w:pStyle w:val="Kopfzeile"/>
              <w:keepLines/>
              <w:jc w:val="center"/>
              <w:rPr>
                <w:rFonts w:ascii="Arial" w:hAnsi="Arial" w:cs="Arial"/>
                <w:b/>
                <w:noProof/>
                <w:color w:val="000000"/>
                <w:lang w:val="de-DE"/>
              </w:rPr>
            </w:pPr>
            <w:r w:rsidRPr="00032E18">
              <w:rPr>
                <w:rFonts w:ascii="Arial" w:hAnsi="Arial" w:cs="Arial"/>
                <w:b/>
                <w:noProof/>
                <w:color w:val="000000"/>
                <w:lang w:val="de-DE"/>
              </w:rPr>
              <w:t>4</w:t>
            </w:r>
          </w:p>
        </w:tc>
        <w:tc>
          <w:tcPr>
            <w:tcW w:w="2340" w:type="dxa"/>
            <w:shd w:val="clear" w:color="auto" w:fill="FFFF66"/>
            <w:vAlign w:val="center"/>
          </w:tcPr>
          <w:p w14:paraId="3DCDD51D" w14:textId="77777777" w:rsidR="00173BFF" w:rsidRPr="00032E18" w:rsidRDefault="00173BFF" w:rsidP="00B54BC2">
            <w:pPr>
              <w:pStyle w:val="Kopfzeile"/>
              <w:keepLines/>
              <w:jc w:val="center"/>
              <w:rPr>
                <w:rFonts w:ascii="Arial" w:hAnsi="Arial" w:cs="Arial"/>
                <w:b/>
                <w:noProof/>
                <w:color w:val="000000"/>
                <w:lang w:val="de-DE"/>
              </w:rPr>
            </w:pPr>
            <w:r w:rsidRPr="00032E18">
              <w:rPr>
                <w:rFonts w:ascii="Arial" w:hAnsi="Arial" w:cs="Arial"/>
                <w:b/>
                <w:noProof/>
                <w:color w:val="000000"/>
                <w:lang w:val="de-DE"/>
              </w:rPr>
              <w:t>Basso</w:t>
            </w:r>
          </w:p>
        </w:tc>
      </w:tr>
    </w:tbl>
    <w:p w14:paraId="678C458F" w14:textId="5BEBE0D5" w:rsidR="00E63ED8" w:rsidRDefault="00E63ED8" w:rsidP="00E63ED8">
      <w:pPr>
        <w:rPr>
          <w:lang w:val="it-IT"/>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2D581B" w:rsidRPr="00BF28AD" w14:paraId="713062EF" w14:textId="77777777" w:rsidTr="00F62F93">
        <w:trPr>
          <w:trHeight w:val="361"/>
          <w:jc w:val="center"/>
        </w:trPr>
        <w:tc>
          <w:tcPr>
            <w:tcW w:w="2088" w:type="dxa"/>
            <w:shd w:val="clear" w:color="auto" w:fill="auto"/>
            <w:vAlign w:val="center"/>
          </w:tcPr>
          <w:p w14:paraId="28B0E929" w14:textId="77777777" w:rsidR="002D581B" w:rsidRPr="00032E18" w:rsidRDefault="002D581B" w:rsidP="00F62F93">
            <w:pPr>
              <w:jc w:val="center"/>
              <w:rPr>
                <w:rFonts w:cs="Arial"/>
                <w:b/>
                <w:szCs w:val="20"/>
              </w:rPr>
            </w:pPr>
            <w:proofErr w:type="spellStart"/>
            <w:r w:rsidRPr="00032E18">
              <w:rPr>
                <w:rFonts w:cs="Arial"/>
                <w:b/>
                <w:szCs w:val="20"/>
              </w:rPr>
              <w:t>Pericolo</w:t>
            </w:r>
            <w:proofErr w:type="spellEnd"/>
          </w:p>
        </w:tc>
        <w:tc>
          <w:tcPr>
            <w:tcW w:w="2880" w:type="dxa"/>
            <w:shd w:val="clear" w:color="auto" w:fill="auto"/>
            <w:vAlign w:val="center"/>
          </w:tcPr>
          <w:p w14:paraId="25ED8337" w14:textId="77777777" w:rsidR="002D581B" w:rsidRPr="00032E18" w:rsidRDefault="002D581B" w:rsidP="00F62F93">
            <w:pPr>
              <w:jc w:val="center"/>
              <w:rPr>
                <w:rFonts w:cs="Arial"/>
                <w:b/>
                <w:szCs w:val="20"/>
              </w:rPr>
            </w:pPr>
            <w:proofErr w:type="spellStart"/>
            <w:r w:rsidRPr="00032E18">
              <w:rPr>
                <w:rFonts w:cs="Arial"/>
                <w:b/>
                <w:szCs w:val="20"/>
              </w:rPr>
              <w:t>Rischio</w:t>
            </w:r>
            <w:proofErr w:type="spellEnd"/>
          </w:p>
        </w:tc>
        <w:tc>
          <w:tcPr>
            <w:tcW w:w="4320" w:type="dxa"/>
            <w:shd w:val="clear" w:color="auto" w:fill="auto"/>
            <w:vAlign w:val="center"/>
          </w:tcPr>
          <w:p w14:paraId="23CFAD19" w14:textId="77777777" w:rsidR="002D581B" w:rsidRPr="00032E18" w:rsidRDefault="002D581B" w:rsidP="00F62F93">
            <w:pPr>
              <w:jc w:val="center"/>
              <w:rPr>
                <w:rFonts w:cs="Arial"/>
                <w:b/>
                <w:szCs w:val="20"/>
                <w:lang w:val="it-IT"/>
              </w:rPr>
            </w:pPr>
            <w:r w:rsidRPr="00032E18">
              <w:rPr>
                <w:rFonts w:cs="Arial"/>
                <w:b/>
                <w:szCs w:val="20"/>
                <w:lang w:val="it-IT"/>
              </w:rPr>
              <w:t>Misure di prevenzione e protezione</w:t>
            </w:r>
          </w:p>
        </w:tc>
      </w:tr>
      <w:tr w:rsidR="002D581B" w:rsidRPr="00BF28AD" w14:paraId="17524BEC" w14:textId="77777777" w:rsidTr="00F62F93">
        <w:trPr>
          <w:trHeight w:val="361"/>
          <w:jc w:val="center"/>
        </w:trPr>
        <w:tc>
          <w:tcPr>
            <w:tcW w:w="2088" w:type="dxa"/>
            <w:shd w:val="clear" w:color="auto" w:fill="auto"/>
            <w:vAlign w:val="center"/>
          </w:tcPr>
          <w:p w14:paraId="68505645" w14:textId="77777777" w:rsidR="002D581B" w:rsidRPr="00032E18" w:rsidRDefault="002D581B" w:rsidP="00F62F93">
            <w:pPr>
              <w:rPr>
                <w:rFonts w:cs="Arial"/>
                <w:szCs w:val="20"/>
              </w:rPr>
            </w:pPr>
            <w:proofErr w:type="spellStart"/>
            <w:r w:rsidRPr="00032E18">
              <w:rPr>
                <w:rFonts w:cs="Arial"/>
                <w:szCs w:val="20"/>
              </w:rPr>
              <w:t>Pericolo</w:t>
            </w:r>
            <w:proofErr w:type="spellEnd"/>
            <w:r w:rsidRPr="00032E18">
              <w:rPr>
                <w:rFonts w:cs="Arial"/>
                <w:szCs w:val="20"/>
              </w:rPr>
              <w:t xml:space="preserve"> </w:t>
            </w:r>
            <w:proofErr w:type="spellStart"/>
            <w:r w:rsidRPr="00032E18">
              <w:rPr>
                <w:rFonts w:cs="Arial"/>
                <w:szCs w:val="20"/>
              </w:rPr>
              <w:t>biologico</w:t>
            </w:r>
            <w:proofErr w:type="spellEnd"/>
          </w:p>
        </w:tc>
        <w:tc>
          <w:tcPr>
            <w:tcW w:w="2880" w:type="dxa"/>
            <w:shd w:val="clear" w:color="auto" w:fill="auto"/>
            <w:vAlign w:val="center"/>
          </w:tcPr>
          <w:p w14:paraId="470AEC66" w14:textId="38785E3E" w:rsidR="002D581B" w:rsidRPr="00032E18" w:rsidRDefault="002D581B" w:rsidP="00F62F93">
            <w:pPr>
              <w:jc w:val="center"/>
              <w:rPr>
                <w:rFonts w:cs="Arial"/>
                <w:szCs w:val="20"/>
                <w:lang w:val="it-IT"/>
              </w:rPr>
            </w:pPr>
            <w:r w:rsidRPr="00032E18">
              <w:rPr>
                <w:rFonts w:cs="Arial"/>
                <w:szCs w:val="20"/>
                <w:lang w:val="it-IT"/>
              </w:rPr>
              <w:t>Contaminazione durante la pulizia di locali in cui era presente una persona risultata positiva al test SARS-CoV-2</w:t>
            </w:r>
          </w:p>
        </w:tc>
        <w:tc>
          <w:tcPr>
            <w:tcW w:w="4320" w:type="dxa"/>
            <w:shd w:val="clear" w:color="auto" w:fill="auto"/>
          </w:tcPr>
          <w:p w14:paraId="0C00D75A" w14:textId="4FFC68A0" w:rsidR="002D581B" w:rsidRPr="00032E18" w:rsidRDefault="002D581B" w:rsidP="00F62F93">
            <w:pPr>
              <w:keepLines/>
              <w:widowControl w:val="0"/>
              <w:numPr>
                <w:ilvl w:val="0"/>
                <w:numId w:val="1"/>
              </w:numPr>
              <w:autoSpaceDE w:val="0"/>
              <w:autoSpaceDN w:val="0"/>
              <w:adjustRightInd w:val="0"/>
              <w:ind w:left="165" w:hanging="165"/>
              <w:rPr>
                <w:rFonts w:cs="Arial"/>
                <w:szCs w:val="20"/>
                <w:lang w:val="it-IT"/>
              </w:rPr>
            </w:pPr>
            <w:r w:rsidRPr="002D581B">
              <w:rPr>
                <w:rFonts w:cs="Arial"/>
                <w:szCs w:val="20"/>
                <w:lang w:val="it-IT"/>
              </w:rPr>
              <w:t xml:space="preserve">Organizzare la pulizia e la disinfezione dei locali interessati secondo la circolare del Ministero della Salute del 22.02.2020, n. 5443 e il </w:t>
            </w:r>
            <w:r w:rsidRPr="00B43C18">
              <w:rPr>
                <w:rFonts w:cs="Arial"/>
                <w:szCs w:val="20"/>
                <w:lang w:val="it-IT"/>
              </w:rPr>
              <w:t>documento ISS Covid-19 n. 12 del 20.05.2021.</w:t>
            </w:r>
          </w:p>
        </w:tc>
      </w:tr>
    </w:tbl>
    <w:p w14:paraId="031D27FF" w14:textId="683D3153" w:rsidR="002D581B" w:rsidRDefault="002D581B" w:rsidP="00E63ED8">
      <w:pPr>
        <w:rPr>
          <w:lang w:val="it-IT"/>
        </w:rPr>
      </w:pPr>
    </w:p>
    <w:tbl>
      <w:tblPr>
        <w:tblW w:w="9288" w:type="dxa"/>
        <w:jc w:val="center"/>
        <w:tblBorders>
          <w:top w:val="double" w:sz="4" w:space="0" w:color="FF6600"/>
          <w:left w:val="double" w:sz="4" w:space="0" w:color="FF6600"/>
          <w:bottom w:val="double" w:sz="4" w:space="0" w:color="FF6600"/>
          <w:right w:val="double" w:sz="4" w:space="0" w:color="FF6600"/>
          <w:insideH w:val="inset" w:sz="6" w:space="0" w:color="C0C0C0"/>
          <w:insideV w:val="double" w:sz="4" w:space="0" w:color="FF6600"/>
        </w:tblBorders>
        <w:tblLayout w:type="fixed"/>
        <w:tblLook w:val="01E0" w:firstRow="1" w:lastRow="1" w:firstColumn="1" w:lastColumn="1" w:noHBand="0" w:noVBand="0"/>
      </w:tblPr>
      <w:tblGrid>
        <w:gridCol w:w="2088"/>
        <w:gridCol w:w="720"/>
        <w:gridCol w:w="720"/>
        <w:gridCol w:w="720"/>
        <w:gridCol w:w="720"/>
        <w:gridCol w:w="1260"/>
        <w:gridCol w:w="720"/>
        <w:gridCol w:w="2340"/>
      </w:tblGrid>
      <w:tr w:rsidR="002D581B" w:rsidRPr="00032E18" w14:paraId="3BA9E49D" w14:textId="77777777" w:rsidTr="00F62F93">
        <w:trPr>
          <w:jc w:val="center"/>
        </w:trPr>
        <w:tc>
          <w:tcPr>
            <w:tcW w:w="2088" w:type="dxa"/>
            <w:shd w:val="clear" w:color="auto" w:fill="auto"/>
            <w:vAlign w:val="center"/>
          </w:tcPr>
          <w:p w14:paraId="20FB0CE4" w14:textId="77777777" w:rsidR="002D581B" w:rsidRPr="00032E18" w:rsidRDefault="002D581B" w:rsidP="00F62F93">
            <w:pPr>
              <w:rPr>
                <w:rFonts w:cs="Arial"/>
                <w:noProof/>
                <w:sz w:val="18"/>
                <w:szCs w:val="18"/>
              </w:rPr>
            </w:pPr>
            <w:r w:rsidRPr="00032E18">
              <w:rPr>
                <w:rFonts w:cs="Arial"/>
                <w:noProof/>
                <w:sz w:val="18"/>
                <w:szCs w:val="18"/>
                <w:lang w:val="it-IT"/>
              </w:rPr>
              <w:t>Valutazione del rischio</w:t>
            </w:r>
            <w:r w:rsidRPr="00032E18">
              <w:rPr>
                <w:rFonts w:cs="Arial"/>
                <w:noProof/>
                <w:sz w:val="18"/>
                <w:szCs w:val="18"/>
              </w:rPr>
              <w:t>:</w:t>
            </w:r>
          </w:p>
        </w:tc>
        <w:tc>
          <w:tcPr>
            <w:tcW w:w="720" w:type="dxa"/>
            <w:shd w:val="clear" w:color="auto" w:fill="auto"/>
            <w:vAlign w:val="center"/>
          </w:tcPr>
          <w:p w14:paraId="5A2A483D" w14:textId="77777777" w:rsidR="002D581B" w:rsidRPr="00032E18" w:rsidRDefault="002D581B" w:rsidP="00F62F93">
            <w:pPr>
              <w:keepLines/>
              <w:widowControl w:val="0"/>
              <w:tabs>
                <w:tab w:val="center" w:pos="4819"/>
                <w:tab w:val="right" w:pos="9638"/>
              </w:tabs>
              <w:rPr>
                <w:rFonts w:eastAsia="Times New Roman" w:cs="Arial"/>
                <w:noProof/>
                <w:szCs w:val="20"/>
                <w:lang w:eastAsia="it-IT"/>
              </w:rPr>
            </w:pPr>
            <w:r w:rsidRPr="00032E18">
              <w:rPr>
                <w:rFonts w:eastAsia="Times New Roman" w:cs="Arial"/>
                <w:noProof/>
                <w:szCs w:val="20"/>
                <w:lang w:eastAsia="it-IT"/>
              </w:rPr>
              <w:t>P =</w:t>
            </w:r>
          </w:p>
        </w:tc>
        <w:tc>
          <w:tcPr>
            <w:tcW w:w="720" w:type="dxa"/>
            <w:shd w:val="clear" w:color="auto" w:fill="auto"/>
            <w:vAlign w:val="center"/>
          </w:tcPr>
          <w:p w14:paraId="23223BF5" w14:textId="77777777" w:rsidR="002D581B" w:rsidRPr="00032E18" w:rsidRDefault="002D581B" w:rsidP="00F62F93">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2</w:t>
            </w:r>
          </w:p>
        </w:tc>
        <w:tc>
          <w:tcPr>
            <w:tcW w:w="720" w:type="dxa"/>
            <w:shd w:val="clear" w:color="auto" w:fill="auto"/>
            <w:vAlign w:val="center"/>
          </w:tcPr>
          <w:p w14:paraId="7362D9C7" w14:textId="77777777" w:rsidR="002D581B" w:rsidRPr="00032E18" w:rsidRDefault="002D581B" w:rsidP="00F62F93">
            <w:pPr>
              <w:keepLines/>
              <w:widowControl w:val="0"/>
              <w:tabs>
                <w:tab w:val="center" w:pos="4819"/>
                <w:tab w:val="right" w:pos="9638"/>
              </w:tabs>
              <w:rPr>
                <w:rFonts w:eastAsia="Times New Roman" w:cs="Arial"/>
                <w:noProof/>
                <w:szCs w:val="20"/>
                <w:lang w:eastAsia="it-IT"/>
              </w:rPr>
            </w:pPr>
            <w:r w:rsidRPr="00032E18">
              <w:rPr>
                <w:rFonts w:eastAsia="Times New Roman" w:cs="Arial"/>
                <w:noProof/>
                <w:szCs w:val="20"/>
                <w:lang w:eastAsia="it-IT"/>
              </w:rPr>
              <w:t>D =</w:t>
            </w:r>
          </w:p>
        </w:tc>
        <w:tc>
          <w:tcPr>
            <w:tcW w:w="720" w:type="dxa"/>
            <w:shd w:val="clear" w:color="auto" w:fill="auto"/>
            <w:vAlign w:val="center"/>
          </w:tcPr>
          <w:p w14:paraId="324994D7" w14:textId="77777777" w:rsidR="002D581B" w:rsidRPr="00032E18" w:rsidRDefault="002D581B" w:rsidP="00F62F93">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4</w:t>
            </w:r>
          </w:p>
        </w:tc>
        <w:tc>
          <w:tcPr>
            <w:tcW w:w="1260" w:type="dxa"/>
            <w:shd w:val="clear" w:color="auto" w:fill="auto"/>
            <w:vAlign w:val="center"/>
          </w:tcPr>
          <w:p w14:paraId="4BDFC529" w14:textId="77777777" w:rsidR="002D581B" w:rsidRPr="00032E18" w:rsidRDefault="002D581B" w:rsidP="00F62F93">
            <w:pPr>
              <w:keepLines/>
              <w:widowControl w:val="0"/>
              <w:tabs>
                <w:tab w:val="center" w:pos="4819"/>
                <w:tab w:val="right" w:pos="9638"/>
              </w:tabs>
              <w:jc w:val="center"/>
              <w:rPr>
                <w:rFonts w:eastAsia="Times New Roman" w:cs="Arial"/>
                <w:noProof/>
                <w:szCs w:val="20"/>
                <w:lang w:val="it-IT" w:eastAsia="it-IT"/>
              </w:rPr>
            </w:pPr>
            <w:r w:rsidRPr="00032E18">
              <w:rPr>
                <w:rFonts w:eastAsia="Times New Roman" w:cs="Arial"/>
                <w:noProof/>
                <w:szCs w:val="20"/>
                <w:lang w:val="it-IT" w:eastAsia="it-IT"/>
              </w:rPr>
              <w:t>Rischio</w:t>
            </w:r>
          </w:p>
          <w:p w14:paraId="629B938E" w14:textId="77777777" w:rsidR="002D581B" w:rsidRPr="00032E18" w:rsidRDefault="002D581B" w:rsidP="00F62F93">
            <w:pPr>
              <w:keepLines/>
              <w:widowControl w:val="0"/>
              <w:tabs>
                <w:tab w:val="center" w:pos="4819"/>
                <w:tab w:val="right" w:pos="9638"/>
              </w:tabs>
              <w:jc w:val="center"/>
              <w:rPr>
                <w:rFonts w:eastAsia="Times New Roman" w:cs="Arial"/>
                <w:noProof/>
                <w:szCs w:val="20"/>
                <w:lang w:val="it-IT" w:eastAsia="it-IT"/>
              </w:rPr>
            </w:pPr>
            <w:r w:rsidRPr="00032E18">
              <w:rPr>
                <w:rFonts w:eastAsia="Times New Roman" w:cs="Arial"/>
                <w:noProof/>
                <w:szCs w:val="20"/>
                <w:lang w:val="it-IT" w:eastAsia="it-IT"/>
              </w:rPr>
              <w:t>R = P x D</w:t>
            </w:r>
          </w:p>
        </w:tc>
        <w:tc>
          <w:tcPr>
            <w:tcW w:w="720" w:type="dxa"/>
            <w:shd w:val="clear" w:color="auto" w:fill="auto"/>
            <w:vAlign w:val="center"/>
          </w:tcPr>
          <w:p w14:paraId="05788A61" w14:textId="77777777" w:rsidR="002D581B" w:rsidRPr="00032E18" w:rsidRDefault="002D581B" w:rsidP="00F62F93">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8</w:t>
            </w:r>
          </w:p>
        </w:tc>
        <w:tc>
          <w:tcPr>
            <w:tcW w:w="2340" w:type="dxa"/>
            <w:shd w:val="clear" w:color="auto" w:fill="FF6600"/>
            <w:vAlign w:val="center"/>
          </w:tcPr>
          <w:p w14:paraId="7C614BE7" w14:textId="77777777" w:rsidR="002D581B" w:rsidRPr="00032E18" w:rsidRDefault="002D581B" w:rsidP="00F62F93">
            <w:pPr>
              <w:keepLines/>
              <w:widowControl w:val="0"/>
              <w:tabs>
                <w:tab w:val="center" w:pos="4819"/>
                <w:tab w:val="right" w:pos="9638"/>
              </w:tabs>
              <w:jc w:val="center"/>
              <w:rPr>
                <w:rFonts w:eastAsia="Times New Roman" w:cs="Arial"/>
                <w:b/>
                <w:noProof/>
                <w:color w:val="000000"/>
                <w:szCs w:val="20"/>
                <w:lang w:eastAsia="it-IT"/>
              </w:rPr>
            </w:pPr>
            <w:r w:rsidRPr="00032E18">
              <w:rPr>
                <w:rFonts w:eastAsia="Times New Roman" w:cs="Arial"/>
                <w:b/>
                <w:noProof/>
                <w:color w:val="000000"/>
                <w:szCs w:val="20"/>
                <w:lang w:eastAsia="it-IT"/>
              </w:rPr>
              <w:t>Medio</w:t>
            </w:r>
          </w:p>
        </w:tc>
      </w:tr>
    </w:tbl>
    <w:p w14:paraId="0E9A2FA5" w14:textId="3DD1ADF1" w:rsidR="002D581B" w:rsidRDefault="002D581B" w:rsidP="00E63ED8">
      <w:pPr>
        <w:rPr>
          <w:lang w:val="it-IT"/>
        </w:rPr>
      </w:pPr>
    </w:p>
    <w:p w14:paraId="635FBF99" w14:textId="77777777" w:rsidR="002D581B" w:rsidRPr="00032E18" w:rsidRDefault="002D581B" w:rsidP="00E63ED8">
      <w:pPr>
        <w:rPr>
          <w:lang w:val="it-IT"/>
        </w:rPr>
      </w:pPr>
    </w:p>
    <w:p w14:paraId="0B5574AA" w14:textId="77777777" w:rsidR="00E63ED8" w:rsidRPr="00032E18" w:rsidRDefault="00E63ED8" w:rsidP="00E63ED8">
      <w:pPr>
        <w:keepLines/>
        <w:widowControl w:val="0"/>
        <w:rPr>
          <w:rFonts w:cs="Arial"/>
          <w:b/>
          <w:szCs w:val="20"/>
          <w:lang w:val="it-IT"/>
        </w:rPr>
      </w:pPr>
      <w:r w:rsidRPr="00032E18">
        <w:rPr>
          <w:rFonts w:cs="Arial"/>
          <w:b/>
          <w:szCs w:val="20"/>
          <w:lang w:val="it-IT"/>
        </w:rPr>
        <w:t xml:space="preserve">Oltre ai DPI già previsti nelle consuete </w:t>
      </w:r>
      <w:proofErr w:type="spellStart"/>
      <w:r w:rsidRPr="00032E18">
        <w:rPr>
          <w:rFonts w:cs="Arial"/>
          <w:b/>
          <w:szCs w:val="20"/>
          <w:lang w:val="it-IT"/>
        </w:rPr>
        <w:t>valutazioni</w:t>
      </w:r>
      <w:proofErr w:type="spellEnd"/>
      <w:r w:rsidRPr="00032E18">
        <w:rPr>
          <w:rFonts w:cs="Arial"/>
          <w:b/>
          <w:szCs w:val="20"/>
          <w:lang w:val="it-IT"/>
        </w:rPr>
        <w:t xml:space="preserve"> dei rischi delle singole attività o in caso di utilizzo di speciali attrezzature di lavoro</w:t>
      </w:r>
      <w:r w:rsidR="00C63876" w:rsidRPr="00032E18">
        <w:rPr>
          <w:rFonts w:cs="Arial"/>
          <w:b/>
          <w:szCs w:val="20"/>
          <w:lang w:val="it-IT"/>
        </w:rPr>
        <w:t xml:space="preserve"> indossare</w:t>
      </w:r>
      <w:r w:rsidRPr="00032E18">
        <w:rPr>
          <w:rFonts w:cs="Arial"/>
          <w:b/>
          <w:szCs w:val="20"/>
          <w:lang w:val="it-IT"/>
        </w:rPr>
        <w:t>:</w:t>
      </w:r>
    </w:p>
    <w:p w14:paraId="7F4EC1BC" w14:textId="2C86340A" w:rsidR="006C4B44" w:rsidRDefault="006C4B44" w:rsidP="004E4445">
      <w:pPr>
        <w:rPr>
          <w:rFonts w:cs="Arial"/>
          <w:noProof/>
          <w:szCs w:val="20"/>
          <w:lang w:val="it-IT"/>
        </w:rPr>
      </w:pPr>
    </w:p>
    <w:p w14:paraId="33872772" w14:textId="3E81E388" w:rsidR="00AB5B0E" w:rsidRDefault="00AB5B0E" w:rsidP="004E4445">
      <w:pPr>
        <w:rPr>
          <w:rFonts w:cs="Arial"/>
          <w:noProof/>
          <w:szCs w:val="20"/>
          <w:lang w:val="it-IT"/>
        </w:rPr>
      </w:pPr>
    </w:p>
    <w:p w14:paraId="34C84A76" w14:textId="77777777" w:rsidR="00AB5B0E" w:rsidRPr="003110BC" w:rsidRDefault="00AB5B0E" w:rsidP="00AB5B0E">
      <w:pPr>
        <w:rPr>
          <w:rFonts w:cs="Arial"/>
          <w:szCs w:val="20"/>
          <w:lang w:val="it-IT"/>
        </w:rPr>
      </w:pPr>
    </w:p>
    <w:p w14:paraId="02DD5E0C" w14:textId="77777777" w:rsidR="00AB5B0E" w:rsidRPr="003110BC" w:rsidRDefault="00AB5B0E" w:rsidP="00AB5B0E">
      <w:pPr>
        <w:keepLines/>
        <w:widowControl w:val="0"/>
        <w:rPr>
          <w:rFonts w:cs="Arial"/>
          <w:sz w:val="2"/>
          <w:szCs w:val="2"/>
          <w:lang w:val="it-IT"/>
        </w:rPr>
      </w:pPr>
    </w:p>
    <w:tbl>
      <w:tblPr>
        <w:tblStyle w:val="Tabellenraster"/>
        <w:tblW w:w="9175"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none" w:sz="0" w:space="0" w:color="auto"/>
          <w:insideV w:val="none" w:sz="0" w:space="0" w:color="auto"/>
        </w:tblBorders>
        <w:tblLook w:val="04A0" w:firstRow="1" w:lastRow="0" w:firstColumn="1" w:lastColumn="0" w:noHBand="0" w:noVBand="1"/>
      </w:tblPr>
      <w:tblGrid>
        <w:gridCol w:w="9175"/>
      </w:tblGrid>
      <w:tr w:rsidR="00AB5B0E" w:rsidRPr="00BF28AD" w14:paraId="050CBF03" w14:textId="77777777" w:rsidTr="0064101C">
        <w:trPr>
          <w:jc w:val="center"/>
        </w:trPr>
        <w:tc>
          <w:tcPr>
            <w:tcW w:w="5000" w:type="pct"/>
          </w:tcPr>
          <w:p w14:paraId="016DA949" w14:textId="77777777" w:rsidR="00AB5B0E" w:rsidRPr="00032E18" w:rsidRDefault="00AB5B0E" w:rsidP="002D77D3">
            <w:pPr>
              <w:keepNext/>
              <w:keepLines/>
              <w:rPr>
                <w:rFonts w:cs="Arial"/>
                <w:b/>
                <w:sz w:val="22"/>
                <w:szCs w:val="22"/>
                <w:lang w:val="it-IT"/>
              </w:rPr>
            </w:pPr>
            <w:r w:rsidRPr="00032E18">
              <w:rPr>
                <w:rFonts w:cs="Arial"/>
                <w:b/>
                <w:sz w:val="22"/>
                <w:szCs w:val="22"/>
                <w:lang w:val="it-IT"/>
              </w:rPr>
              <w:t>DISPOSITIVI DI PROTEZIONE INDIVIDUALE</w:t>
            </w:r>
          </w:p>
          <w:p w14:paraId="67040E77" w14:textId="77777777" w:rsidR="00AB5B0E" w:rsidRDefault="00AB5B0E" w:rsidP="002D77D3">
            <w:pPr>
              <w:keepLines/>
              <w:widowControl w:val="0"/>
              <w:rPr>
                <w:rFonts w:cs="Arial"/>
                <w:b/>
                <w:sz w:val="18"/>
                <w:szCs w:val="22"/>
                <w:lang w:val="it-IT"/>
              </w:rPr>
            </w:pPr>
            <w:r w:rsidRPr="00032E18">
              <w:rPr>
                <w:rFonts w:cs="Arial"/>
                <w:b/>
                <w:sz w:val="18"/>
                <w:szCs w:val="22"/>
                <w:lang w:val="it-IT"/>
              </w:rPr>
              <w:t>Se non diversamente indicato nelle istruzioni per l'uso o nella scheda di sicurezza o nel "manuale DPI", sono necessari i seguenti DPI:</w:t>
            </w:r>
          </w:p>
          <w:p w14:paraId="21ABDDDE" w14:textId="77777777" w:rsidR="00AB5B0E" w:rsidRPr="00777AC0" w:rsidRDefault="00AB5B0E" w:rsidP="002D77D3">
            <w:pPr>
              <w:keepLines/>
              <w:widowControl w:val="0"/>
              <w:rPr>
                <w:rFonts w:cs="Arial"/>
                <w:b/>
                <w:sz w:val="18"/>
                <w:szCs w:val="22"/>
                <w:lang w:val="it-IT"/>
              </w:rPr>
            </w:pPr>
            <w:r w:rsidRPr="00777AC0">
              <w:rPr>
                <w:rFonts w:eastAsia="Calibri" w:cs="Arial"/>
                <w:lang w:val="it-IT"/>
              </w:rPr>
              <w:t>Mascherina chirurgica certificata EN 14683:2019 oppure prodotta ai sensi dell'art. 16, comma 2, del D.L. 18/2020 e validata presso l’Istituto Superiore di Sanità (ISS).</w:t>
            </w:r>
          </w:p>
          <w:p w14:paraId="596B50EF" w14:textId="1B5D6F38" w:rsidR="00AB5B0E" w:rsidRPr="00032E18" w:rsidRDefault="00AB5B0E" w:rsidP="002D77D3">
            <w:pPr>
              <w:keepLines/>
              <w:widowControl w:val="0"/>
              <w:rPr>
                <w:rFonts w:cs="Arial"/>
                <w:b/>
                <w:sz w:val="18"/>
                <w:szCs w:val="18"/>
                <w:lang w:val="it-IT"/>
              </w:rPr>
            </w:pPr>
          </w:p>
        </w:tc>
      </w:tr>
    </w:tbl>
    <w:tbl>
      <w:tblPr>
        <w:tblW w:w="9173"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16"/>
        <w:gridCol w:w="716"/>
        <w:gridCol w:w="715"/>
        <w:gridCol w:w="714"/>
        <w:gridCol w:w="715"/>
        <w:gridCol w:w="715"/>
        <w:gridCol w:w="715"/>
        <w:gridCol w:w="715"/>
        <w:gridCol w:w="715"/>
        <w:gridCol w:w="715"/>
        <w:gridCol w:w="715"/>
        <w:gridCol w:w="715"/>
        <w:gridCol w:w="692"/>
      </w:tblGrid>
      <w:tr w:rsidR="00AB5B0E" w:rsidRPr="00032E18" w14:paraId="7360498F" w14:textId="77777777" w:rsidTr="002D77D3">
        <w:trPr>
          <w:trHeight w:val="510"/>
          <w:jc w:val="center"/>
        </w:trPr>
        <w:tc>
          <w:tcPr>
            <w:tcW w:w="335" w:type="pct"/>
            <w:tcBorders>
              <w:top w:val="nil"/>
              <w:bottom w:val="single" w:sz="8" w:space="0" w:color="2F5496" w:themeColor="accent1" w:themeShade="BF"/>
            </w:tcBorders>
            <w:shd w:val="clear" w:color="auto" w:fill="auto"/>
          </w:tcPr>
          <w:p w14:paraId="550895EE"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6E25F204" wp14:editId="40C2751F">
                  <wp:extent cx="252730" cy="252730"/>
                  <wp:effectExtent l="0" t="0" r="0" b="0"/>
                  <wp:docPr id="40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456C9C02"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7F13EEDD" wp14:editId="3ABF94DD">
                  <wp:extent cx="252730" cy="252730"/>
                  <wp:effectExtent l="0" t="0" r="0" b="0"/>
                  <wp:docPr id="40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72A9DCAE"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62BEB06F" wp14:editId="48837D79">
                  <wp:extent cx="252730" cy="252730"/>
                  <wp:effectExtent l="0" t="0" r="0" b="0"/>
                  <wp:docPr id="40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7983E4E3"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77715B0D" wp14:editId="52BF0898">
                  <wp:extent cx="252730" cy="252730"/>
                  <wp:effectExtent l="0" t="0" r="0" b="0"/>
                  <wp:docPr id="40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53F0C509"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05B98743" wp14:editId="3986D93A">
                  <wp:extent cx="252730" cy="252730"/>
                  <wp:effectExtent l="0" t="0" r="0" b="0"/>
                  <wp:docPr id="40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56C3CBC0"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05484F47" wp14:editId="42161C07">
                  <wp:extent cx="252730" cy="252730"/>
                  <wp:effectExtent l="0" t="0" r="0" b="0"/>
                  <wp:docPr id="40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306C6AA7"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653E0C16" wp14:editId="18629624">
                  <wp:extent cx="252730" cy="252730"/>
                  <wp:effectExtent l="0" t="0" r="0" b="0"/>
                  <wp:docPr id="40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4A4463B5"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19269702" wp14:editId="787BD67B">
                  <wp:extent cx="252730" cy="252730"/>
                  <wp:effectExtent l="0" t="0" r="0" b="0"/>
                  <wp:docPr id="40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3CB1E4D4"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41E013B6" wp14:editId="4C60FDAA">
                  <wp:extent cx="252730" cy="252730"/>
                  <wp:effectExtent l="0" t="0" r="0" b="0"/>
                  <wp:docPr id="40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0FA47D33"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3FF046B6" wp14:editId="7FD599CB">
                  <wp:extent cx="252730" cy="252730"/>
                  <wp:effectExtent l="0" t="0" r="0" b="0"/>
                  <wp:docPr id="40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3463BB62"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4079ED3E" wp14:editId="208F3DF7">
                  <wp:extent cx="252730" cy="252730"/>
                  <wp:effectExtent l="0" t="0" r="0" b="0"/>
                  <wp:docPr id="40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71187EBB"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3248E96C" wp14:editId="322FB305">
                  <wp:extent cx="252730" cy="252730"/>
                  <wp:effectExtent l="0" t="0" r="0" b="0"/>
                  <wp:docPr id="40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79" w:type="pct"/>
            <w:tcBorders>
              <w:top w:val="nil"/>
              <w:bottom w:val="single" w:sz="8" w:space="0" w:color="2F5496" w:themeColor="accent1" w:themeShade="BF"/>
            </w:tcBorders>
            <w:shd w:val="clear" w:color="auto" w:fill="auto"/>
          </w:tcPr>
          <w:p w14:paraId="53C2CDDC" w14:textId="77777777" w:rsidR="00AB5B0E" w:rsidRPr="00032E18" w:rsidRDefault="00AB5B0E" w:rsidP="002D77D3">
            <w:pPr>
              <w:keepLines/>
              <w:widowControl w:val="0"/>
              <w:rPr>
                <w:rFonts w:cs="Arial"/>
              </w:rPr>
            </w:pPr>
            <w:r w:rsidRPr="00032E18">
              <w:rPr>
                <w:rFonts w:cs="Arial"/>
                <w:noProof/>
                <w:lang w:val="it-IT" w:eastAsia="it-IT"/>
              </w:rPr>
              <w:drawing>
                <wp:inline distT="0" distB="0" distL="0" distR="0" wp14:anchorId="6AF39809" wp14:editId="1E1C8D94">
                  <wp:extent cx="252730" cy="252730"/>
                  <wp:effectExtent l="0" t="0" r="0" b="0"/>
                  <wp:docPr id="40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r>
      <w:tr w:rsidR="00AB5B0E" w:rsidRPr="00BF28AD" w14:paraId="77A6C110" w14:textId="77777777" w:rsidTr="002D77D3">
        <w:trPr>
          <w:cantSplit/>
          <w:trHeight w:val="1161"/>
          <w:jc w:val="center"/>
        </w:trPr>
        <w:tc>
          <w:tcPr>
            <w:tcW w:w="335" w:type="pct"/>
            <w:tcBorders>
              <w:top w:val="single" w:sz="8" w:space="0" w:color="2F5496" w:themeColor="accent1" w:themeShade="BF"/>
            </w:tcBorders>
            <w:shd w:val="clear" w:color="auto" w:fill="auto"/>
            <w:textDirection w:val="btLr"/>
            <w:vAlign w:val="center"/>
          </w:tcPr>
          <w:p w14:paraId="4FF2EE95" w14:textId="77777777"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35B798E1" w14:textId="77777777" w:rsidR="00AB5B0E" w:rsidRPr="00032E18" w:rsidRDefault="00AB5B0E" w:rsidP="002D77D3">
            <w:pPr>
              <w:keepLines/>
              <w:widowControl w:val="0"/>
              <w:jc w:val="center"/>
              <w:rPr>
                <w:rFonts w:cs="Arial"/>
                <w:sz w:val="14"/>
                <w:szCs w:val="14"/>
              </w:rPr>
            </w:pPr>
            <w:r w:rsidRPr="00032E18">
              <w:rPr>
                <w:rFonts w:cs="Arial"/>
                <w:sz w:val="14"/>
                <w:szCs w:val="14"/>
              </w:rPr>
              <w:t xml:space="preserve">X (se </w:t>
            </w:r>
            <w:proofErr w:type="spellStart"/>
            <w:r w:rsidRPr="00032E18">
              <w:rPr>
                <w:rFonts w:cs="Arial"/>
                <w:sz w:val="14"/>
                <w:szCs w:val="14"/>
              </w:rPr>
              <w:t>necessario</w:t>
            </w:r>
            <w:proofErr w:type="spellEnd"/>
            <w:r w:rsidRPr="00032E18">
              <w:rPr>
                <w:rFonts w:cs="Arial"/>
                <w:sz w:val="14"/>
                <w:szCs w:val="14"/>
              </w:rPr>
              <w:t>)</w:t>
            </w:r>
          </w:p>
        </w:tc>
        <w:tc>
          <w:tcPr>
            <w:tcW w:w="389" w:type="pct"/>
            <w:tcBorders>
              <w:top w:val="single" w:sz="8" w:space="0" w:color="2F5496" w:themeColor="accent1" w:themeShade="BF"/>
            </w:tcBorders>
            <w:shd w:val="clear" w:color="auto" w:fill="auto"/>
            <w:textDirection w:val="btLr"/>
            <w:vAlign w:val="center"/>
          </w:tcPr>
          <w:p w14:paraId="5F70C5E7" w14:textId="77777777" w:rsidR="00AB5B0E" w:rsidRPr="00032E18" w:rsidRDefault="00AB5B0E" w:rsidP="002D77D3">
            <w:pPr>
              <w:keepLines/>
              <w:widowControl w:val="0"/>
              <w:jc w:val="center"/>
              <w:rPr>
                <w:rFonts w:cs="Arial"/>
                <w:sz w:val="14"/>
                <w:szCs w:val="14"/>
              </w:rPr>
            </w:pPr>
          </w:p>
        </w:tc>
        <w:tc>
          <w:tcPr>
            <w:tcW w:w="389" w:type="pct"/>
            <w:tcBorders>
              <w:top w:val="single" w:sz="8" w:space="0" w:color="2F5496" w:themeColor="accent1" w:themeShade="BF"/>
            </w:tcBorders>
            <w:shd w:val="clear" w:color="auto" w:fill="auto"/>
            <w:textDirection w:val="btLr"/>
            <w:vAlign w:val="center"/>
          </w:tcPr>
          <w:p w14:paraId="04652AC7" w14:textId="77777777"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3826D16F" w14:textId="77777777"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443D718E" w14:textId="77777777" w:rsidR="00AB5B0E" w:rsidRPr="00032E18" w:rsidRDefault="00AB5B0E" w:rsidP="002D77D3">
            <w:pPr>
              <w:keepLines/>
              <w:widowControl w:val="0"/>
              <w:jc w:val="center"/>
              <w:rPr>
                <w:rFonts w:cs="Arial"/>
                <w:sz w:val="14"/>
                <w:szCs w:val="14"/>
              </w:rPr>
            </w:pPr>
            <w:r w:rsidRPr="00032E18">
              <w:rPr>
                <w:rFonts w:cs="Arial"/>
                <w:sz w:val="14"/>
                <w:szCs w:val="14"/>
              </w:rPr>
              <w:t xml:space="preserve">X (se </w:t>
            </w:r>
            <w:proofErr w:type="spellStart"/>
            <w:r w:rsidRPr="00032E18">
              <w:rPr>
                <w:rFonts w:cs="Arial"/>
                <w:sz w:val="14"/>
                <w:szCs w:val="14"/>
              </w:rPr>
              <w:t>necessario</w:t>
            </w:r>
            <w:proofErr w:type="spellEnd"/>
            <w:r w:rsidRPr="00032E18">
              <w:rPr>
                <w:rFonts w:cs="Arial"/>
                <w:sz w:val="14"/>
                <w:szCs w:val="14"/>
              </w:rPr>
              <w:t>)</w:t>
            </w:r>
          </w:p>
        </w:tc>
        <w:tc>
          <w:tcPr>
            <w:tcW w:w="390" w:type="pct"/>
            <w:tcBorders>
              <w:top w:val="single" w:sz="8" w:space="0" w:color="2F5496" w:themeColor="accent1" w:themeShade="BF"/>
            </w:tcBorders>
            <w:shd w:val="clear" w:color="auto" w:fill="auto"/>
            <w:textDirection w:val="btLr"/>
            <w:vAlign w:val="center"/>
          </w:tcPr>
          <w:p w14:paraId="043A3373" w14:textId="77777777"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47D4749B" w14:textId="1069A757" w:rsidR="00AB5B0E" w:rsidRPr="00032E18" w:rsidRDefault="00DB3111" w:rsidP="002D77D3">
            <w:pPr>
              <w:keepLines/>
              <w:widowControl w:val="0"/>
              <w:jc w:val="center"/>
              <w:rPr>
                <w:rFonts w:cs="Arial"/>
                <w:sz w:val="14"/>
                <w:szCs w:val="14"/>
              </w:rPr>
            </w:pPr>
            <w:r w:rsidRPr="00032E18">
              <w:rPr>
                <w:rFonts w:cs="Arial"/>
                <w:sz w:val="14"/>
                <w:szCs w:val="14"/>
              </w:rPr>
              <w:t xml:space="preserve">X (se </w:t>
            </w:r>
            <w:proofErr w:type="spellStart"/>
            <w:r w:rsidRPr="00032E18">
              <w:rPr>
                <w:rFonts w:cs="Arial"/>
                <w:sz w:val="14"/>
                <w:szCs w:val="14"/>
              </w:rPr>
              <w:t>necessario</w:t>
            </w:r>
            <w:proofErr w:type="spellEnd"/>
            <w:r w:rsidRPr="00032E18">
              <w:rPr>
                <w:rFonts w:cs="Arial"/>
                <w:sz w:val="14"/>
                <w:szCs w:val="14"/>
              </w:rPr>
              <w:t>)</w:t>
            </w:r>
          </w:p>
        </w:tc>
        <w:tc>
          <w:tcPr>
            <w:tcW w:w="390" w:type="pct"/>
            <w:tcBorders>
              <w:top w:val="single" w:sz="8" w:space="0" w:color="2F5496" w:themeColor="accent1" w:themeShade="BF"/>
            </w:tcBorders>
            <w:shd w:val="clear" w:color="auto" w:fill="auto"/>
            <w:textDirection w:val="btLr"/>
            <w:vAlign w:val="center"/>
          </w:tcPr>
          <w:p w14:paraId="3C8A3021" w14:textId="074C2D11" w:rsidR="00AB5B0E" w:rsidRPr="00032E18" w:rsidRDefault="00AB5B0E"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1C654951" w14:textId="77777777" w:rsidR="00AB5B0E" w:rsidRPr="00032E18" w:rsidRDefault="00AB5B0E" w:rsidP="002D77D3">
            <w:pPr>
              <w:keepLines/>
              <w:widowControl w:val="0"/>
              <w:jc w:val="center"/>
              <w:rPr>
                <w:rFonts w:cs="Arial"/>
                <w:sz w:val="14"/>
                <w:szCs w:val="14"/>
                <w:lang w:val="it-IT"/>
              </w:rPr>
            </w:pPr>
            <w:r w:rsidRPr="00777AC0">
              <w:rPr>
                <w:rFonts w:cs="Arial"/>
                <w:sz w:val="14"/>
                <w:szCs w:val="14"/>
                <w:lang w:val="it-IT"/>
              </w:rPr>
              <w:t>X (mascherina chirurgica o FFP2</w:t>
            </w:r>
          </w:p>
        </w:tc>
        <w:tc>
          <w:tcPr>
            <w:tcW w:w="390" w:type="pct"/>
            <w:tcBorders>
              <w:top w:val="single" w:sz="8" w:space="0" w:color="2F5496" w:themeColor="accent1" w:themeShade="BF"/>
            </w:tcBorders>
            <w:shd w:val="clear" w:color="auto" w:fill="auto"/>
            <w:textDirection w:val="btLr"/>
            <w:vAlign w:val="center"/>
          </w:tcPr>
          <w:p w14:paraId="74BA6E68" w14:textId="77777777" w:rsidR="00AB5B0E" w:rsidRPr="00032E18" w:rsidRDefault="00AB5B0E" w:rsidP="002D77D3">
            <w:pPr>
              <w:keepLines/>
              <w:widowControl w:val="0"/>
              <w:jc w:val="center"/>
              <w:rPr>
                <w:rFonts w:cs="Arial"/>
                <w:sz w:val="14"/>
                <w:szCs w:val="14"/>
                <w:lang w:val="it-IT"/>
              </w:rPr>
            </w:pPr>
          </w:p>
        </w:tc>
        <w:tc>
          <w:tcPr>
            <w:tcW w:w="390" w:type="pct"/>
            <w:tcBorders>
              <w:top w:val="single" w:sz="8" w:space="0" w:color="2F5496" w:themeColor="accent1" w:themeShade="BF"/>
            </w:tcBorders>
            <w:shd w:val="clear" w:color="auto" w:fill="auto"/>
            <w:textDirection w:val="btLr"/>
            <w:vAlign w:val="center"/>
          </w:tcPr>
          <w:p w14:paraId="2F2A7EA6" w14:textId="77777777" w:rsidR="00AB5B0E" w:rsidRPr="00032E18" w:rsidRDefault="00AB5B0E" w:rsidP="002D77D3">
            <w:pPr>
              <w:keepLines/>
              <w:widowControl w:val="0"/>
              <w:jc w:val="center"/>
              <w:rPr>
                <w:rFonts w:cs="Arial"/>
                <w:sz w:val="14"/>
                <w:szCs w:val="14"/>
                <w:lang w:val="it-IT"/>
              </w:rPr>
            </w:pPr>
          </w:p>
        </w:tc>
        <w:tc>
          <w:tcPr>
            <w:tcW w:w="379" w:type="pct"/>
            <w:tcBorders>
              <w:top w:val="single" w:sz="8" w:space="0" w:color="2F5496" w:themeColor="accent1" w:themeShade="BF"/>
            </w:tcBorders>
            <w:shd w:val="clear" w:color="auto" w:fill="auto"/>
            <w:textDirection w:val="btLr"/>
            <w:vAlign w:val="center"/>
          </w:tcPr>
          <w:p w14:paraId="0C496B51" w14:textId="77777777" w:rsidR="00AB5B0E" w:rsidRPr="00032E18" w:rsidRDefault="00AB5B0E" w:rsidP="002D77D3">
            <w:pPr>
              <w:keepLines/>
              <w:widowControl w:val="0"/>
              <w:jc w:val="center"/>
              <w:rPr>
                <w:rFonts w:cs="Arial"/>
                <w:sz w:val="14"/>
                <w:szCs w:val="14"/>
                <w:lang w:val="it-IT"/>
              </w:rPr>
            </w:pPr>
          </w:p>
        </w:tc>
      </w:tr>
    </w:tbl>
    <w:p w14:paraId="53497D52" w14:textId="77777777" w:rsidR="00AB5B0E" w:rsidRPr="00032E18" w:rsidRDefault="00AB5B0E" w:rsidP="00AB5B0E">
      <w:pPr>
        <w:rPr>
          <w:rFonts w:cs="Arial"/>
          <w:noProof/>
          <w:szCs w:val="20"/>
          <w:lang w:val="it-IT"/>
        </w:rPr>
      </w:pPr>
    </w:p>
    <w:tbl>
      <w:tblPr>
        <w:tblStyle w:val="Tabellenraster"/>
        <w:tblW w:w="9287"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24" w:space="0" w:color="2F5496" w:themeColor="accent1" w:themeShade="BF"/>
          <w:insideV w:val="single" w:sz="24" w:space="0" w:color="2F5496" w:themeColor="accent1" w:themeShade="BF"/>
        </w:tblBorders>
        <w:tblLook w:val="04A0" w:firstRow="1" w:lastRow="0" w:firstColumn="1" w:lastColumn="0" w:noHBand="0" w:noVBand="1"/>
      </w:tblPr>
      <w:tblGrid>
        <w:gridCol w:w="1630"/>
        <w:gridCol w:w="7657"/>
      </w:tblGrid>
      <w:tr w:rsidR="00AB5B0E" w:rsidRPr="00032E18" w14:paraId="175DCF33" w14:textId="77777777" w:rsidTr="002D77D3">
        <w:trPr>
          <w:jc w:val="center"/>
        </w:trPr>
        <w:tc>
          <w:tcPr>
            <w:tcW w:w="0" w:type="auto"/>
            <w:gridSpan w:val="2"/>
          </w:tcPr>
          <w:p w14:paraId="45598C07" w14:textId="77777777" w:rsidR="00AB5B0E" w:rsidRPr="00032E18" w:rsidRDefault="00AB5B0E" w:rsidP="002D77D3">
            <w:pPr>
              <w:keepNext/>
              <w:keepLines/>
              <w:rPr>
                <w:rFonts w:cs="Arial"/>
                <w:b/>
                <w:sz w:val="22"/>
                <w:szCs w:val="22"/>
              </w:rPr>
            </w:pPr>
            <w:r w:rsidRPr="00032E18">
              <w:rPr>
                <w:rFonts w:cs="Arial"/>
                <w:b/>
                <w:sz w:val="22"/>
                <w:szCs w:val="22"/>
              </w:rPr>
              <w:t>INFORMAZIONE E ISTRUZIONE</w:t>
            </w:r>
          </w:p>
        </w:tc>
      </w:tr>
      <w:tr w:rsidR="00AB5B0E" w:rsidRPr="00BF28AD" w14:paraId="594E5D79" w14:textId="77777777" w:rsidTr="002D77D3">
        <w:trPr>
          <w:trHeight w:val="1755"/>
          <w:jc w:val="center"/>
        </w:trPr>
        <w:tc>
          <w:tcPr>
            <w:tcW w:w="0" w:type="auto"/>
          </w:tcPr>
          <w:p w14:paraId="04E2852A" w14:textId="77777777" w:rsidR="00AB5B0E" w:rsidRPr="00032E18" w:rsidRDefault="00AB5B0E" w:rsidP="002D77D3">
            <w:pPr>
              <w:keepNext/>
              <w:keepLines/>
              <w:rPr>
                <w:rFonts w:cs="Arial"/>
              </w:rPr>
            </w:pPr>
            <w:r w:rsidRPr="00032E18">
              <w:rPr>
                <w:rFonts w:cs="Arial"/>
                <w:noProof/>
                <w:lang w:val="it-IT" w:eastAsia="it-IT"/>
              </w:rPr>
              <w:drawing>
                <wp:inline distT="0" distB="0" distL="0" distR="0" wp14:anchorId="4870276E" wp14:editId="11A57770">
                  <wp:extent cx="898354" cy="861181"/>
                  <wp:effectExtent l="0" t="0" r="0" b="0"/>
                  <wp:docPr id="4041" name="Grafik 257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699" t="10759" r="11743" b="10550"/>
                          <a:stretch/>
                        </pic:blipFill>
                        <pic:spPr bwMode="auto">
                          <a:xfrm>
                            <a:off x="0" y="0"/>
                            <a:ext cx="953993" cy="914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011B4120" w14:textId="77777777" w:rsidR="00AB5B0E" w:rsidRPr="00032E18" w:rsidRDefault="00AB5B0E" w:rsidP="002D77D3">
            <w:pPr>
              <w:keepNext/>
              <w:keepLines/>
              <w:widowControl w:val="0"/>
              <w:ind w:left="121" w:hanging="121"/>
              <w:rPr>
                <w:rFonts w:cs="Arial"/>
                <w:sz w:val="18"/>
                <w:szCs w:val="18"/>
                <w:lang w:val="it-IT"/>
              </w:rPr>
            </w:pPr>
            <w:r w:rsidRPr="00032E18">
              <w:rPr>
                <w:rFonts w:cs="Arial"/>
                <w:sz w:val="18"/>
                <w:szCs w:val="18"/>
                <w:lang w:val="it-IT"/>
              </w:rPr>
              <w:t>- Informare il personale sui rischi particolari e formarlo all'uso dei DPI e alle corrette procedure di lavoro.</w:t>
            </w:r>
          </w:p>
          <w:p w14:paraId="0D9E2A31" w14:textId="77777777" w:rsidR="00AB5B0E" w:rsidRPr="00032E18" w:rsidRDefault="00AB5B0E" w:rsidP="002D77D3">
            <w:pPr>
              <w:keepNext/>
              <w:keepLines/>
              <w:widowControl w:val="0"/>
              <w:ind w:left="121" w:hanging="121"/>
              <w:rPr>
                <w:rFonts w:cs="Arial"/>
                <w:sz w:val="18"/>
                <w:szCs w:val="18"/>
                <w:lang w:val="it-IT"/>
              </w:rPr>
            </w:pPr>
          </w:p>
          <w:p w14:paraId="07C54ACF" w14:textId="77777777" w:rsidR="00AB5B0E" w:rsidRPr="00032E18" w:rsidRDefault="00AB5B0E" w:rsidP="002D77D3">
            <w:pPr>
              <w:keepNext/>
              <w:keepLines/>
              <w:widowControl w:val="0"/>
              <w:ind w:left="121" w:hanging="121"/>
              <w:rPr>
                <w:rFonts w:cs="Arial"/>
                <w:sz w:val="18"/>
                <w:szCs w:val="18"/>
                <w:lang w:val="it-IT"/>
              </w:rPr>
            </w:pPr>
            <w:r w:rsidRPr="00032E18">
              <w:rPr>
                <w:rFonts w:cs="Arial"/>
                <w:sz w:val="18"/>
                <w:szCs w:val="18"/>
                <w:lang w:val="it-IT"/>
              </w:rPr>
              <w:t>- Vedi elenco della formazione obbligatoria per i rischi specifici</w:t>
            </w:r>
          </w:p>
          <w:p w14:paraId="36D39E3C" w14:textId="77777777" w:rsidR="00AB5B0E" w:rsidRPr="00032E18" w:rsidRDefault="00AB5B0E" w:rsidP="002D77D3">
            <w:pPr>
              <w:keepNext/>
              <w:keepLines/>
              <w:widowControl w:val="0"/>
              <w:ind w:left="121" w:hanging="121"/>
              <w:rPr>
                <w:rFonts w:cs="Arial"/>
                <w:sz w:val="18"/>
                <w:szCs w:val="18"/>
                <w:lang w:val="it-IT"/>
              </w:rPr>
            </w:pPr>
          </w:p>
          <w:p w14:paraId="6F6A3A60" w14:textId="76C77A71" w:rsidR="00AB5B0E" w:rsidRPr="00032E18" w:rsidRDefault="00AB5B0E" w:rsidP="002D77D3">
            <w:pPr>
              <w:jc w:val="both"/>
              <w:rPr>
                <w:rFonts w:cs="Arial"/>
                <w:sz w:val="18"/>
                <w:szCs w:val="18"/>
                <w:lang w:val="it-IT"/>
              </w:rPr>
            </w:pPr>
            <w:r w:rsidRPr="00032E18">
              <w:rPr>
                <w:rFonts w:cs="Arial"/>
                <w:sz w:val="18"/>
                <w:szCs w:val="18"/>
                <w:lang w:val="it-IT"/>
              </w:rPr>
              <w:t xml:space="preserve">- </w:t>
            </w:r>
            <w:bookmarkStart w:id="27" w:name="_Hlk84251378"/>
            <w:r w:rsidRPr="00032E18">
              <w:rPr>
                <w:rFonts w:cs="Arial"/>
                <w:sz w:val="18"/>
                <w:szCs w:val="18"/>
                <w:lang w:val="it-IT"/>
              </w:rPr>
              <w:t>La formazione specifica sul rischio biologico SARS-Covid-19</w:t>
            </w:r>
            <w:r>
              <w:rPr>
                <w:rFonts w:cs="Arial"/>
                <w:sz w:val="18"/>
                <w:szCs w:val="18"/>
                <w:lang w:val="it-IT"/>
              </w:rPr>
              <w:t xml:space="preserve"> e sull’utilizzo delle protezioni per le vie respiratorie è presente</w:t>
            </w:r>
            <w:r w:rsidRPr="00032E18">
              <w:rPr>
                <w:rFonts w:cs="Arial"/>
                <w:sz w:val="18"/>
                <w:szCs w:val="18"/>
                <w:lang w:val="it-IT"/>
              </w:rPr>
              <w:t xml:space="preserve"> sulla piattaforma di apprendimento </w:t>
            </w:r>
            <w:proofErr w:type="spellStart"/>
            <w:r w:rsidRPr="00032E18">
              <w:rPr>
                <w:rFonts w:cs="Arial"/>
                <w:sz w:val="18"/>
                <w:szCs w:val="18"/>
                <w:lang w:val="it-IT"/>
              </w:rPr>
              <w:t>Copernicus</w:t>
            </w:r>
            <w:proofErr w:type="spellEnd"/>
            <w:r w:rsidRPr="00032E18">
              <w:rPr>
                <w:rFonts w:cs="Arial"/>
                <w:sz w:val="18"/>
                <w:szCs w:val="18"/>
                <w:lang w:val="it-IT"/>
              </w:rPr>
              <w:t xml:space="preserve"> </w:t>
            </w:r>
            <w:r w:rsidRPr="003730F5">
              <w:rPr>
                <w:rFonts w:cs="Arial"/>
                <w:sz w:val="18"/>
                <w:szCs w:val="18"/>
                <w:lang w:val="it-IT"/>
              </w:rPr>
              <w:t xml:space="preserve"> </w:t>
            </w:r>
            <w:bookmarkEnd w:id="27"/>
          </w:p>
        </w:tc>
      </w:tr>
    </w:tbl>
    <w:p w14:paraId="2E64DAAD" w14:textId="77777777" w:rsidR="00AB5B0E" w:rsidRPr="00032E18" w:rsidRDefault="00AB5B0E" w:rsidP="00AB5B0E">
      <w:pPr>
        <w:rPr>
          <w:rFonts w:cs="Arial"/>
          <w:szCs w:val="20"/>
          <w:lang w:val="it-IT"/>
        </w:rPr>
      </w:pPr>
    </w:p>
    <w:p w14:paraId="1802ABA8" w14:textId="77777777" w:rsidR="00AB5B0E" w:rsidRDefault="00AB5B0E" w:rsidP="004E4445">
      <w:pPr>
        <w:rPr>
          <w:rFonts w:cs="Arial"/>
          <w:noProof/>
          <w:szCs w:val="20"/>
          <w:lang w:val="it-IT"/>
        </w:rPr>
      </w:pPr>
    </w:p>
    <w:p w14:paraId="0B6B4156" w14:textId="77777777" w:rsidR="006C4B44" w:rsidRDefault="006C4B44">
      <w:pPr>
        <w:rPr>
          <w:rFonts w:cs="Arial"/>
          <w:noProof/>
          <w:szCs w:val="20"/>
          <w:lang w:val="it-IT"/>
        </w:rPr>
      </w:pPr>
      <w:r>
        <w:rPr>
          <w:rFonts w:cs="Arial"/>
          <w:noProof/>
          <w:szCs w:val="20"/>
          <w:lang w:val="it-IT"/>
        </w:rPr>
        <w:br w:type="page"/>
      </w: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6C4B44" w:rsidRPr="00032E18" w14:paraId="6A4058C7" w14:textId="77777777" w:rsidTr="000407B1">
        <w:trPr>
          <w:trHeight w:val="327"/>
          <w:jc w:val="center"/>
        </w:trPr>
        <w:tc>
          <w:tcPr>
            <w:tcW w:w="9288" w:type="dxa"/>
            <w:tcBorders>
              <w:top w:val="single" w:sz="4" w:space="0" w:color="auto"/>
              <w:bottom w:val="single" w:sz="4" w:space="0" w:color="auto"/>
            </w:tcBorders>
            <w:shd w:val="clear" w:color="auto" w:fill="C9F1FF"/>
            <w:vAlign w:val="center"/>
          </w:tcPr>
          <w:p w14:paraId="64DF6C08" w14:textId="3220BCC1" w:rsidR="006C4B44" w:rsidRPr="00032E18" w:rsidRDefault="006C4B44" w:rsidP="000407B1">
            <w:pPr>
              <w:pStyle w:val="Coronavirus1"/>
              <w:rPr>
                <w:lang w:val="it-IT"/>
              </w:rPr>
            </w:pPr>
            <w:bookmarkStart w:id="28" w:name="_Toc99545500"/>
            <w:r w:rsidRPr="00D84F8A">
              <w:rPr>
                <w:lang w:val="it-IT"/>
              </w:rPr>
              <w:lastRenderedPageBreak/>
              <w:t>Attività nelle biblioteche</w:t>
            </w:r>
            <w:r w:rsidR="00361F44">
              <w:rPr>
                <w:lang w:val="it-IT"/>
              </w:rPr>
              <w:t xml:space="preserve"> </w:t>
            </w:r>
            <w:r w:rsidR="00ED6186">
              <w:rPr>
                <w:lang w:val="it-IT"/>
              </w:rPr>
              <w:t>scolastiche</w:t>
            </w:r>
            <w:bookmarkEnd w:id="28"/>
          </w:p>
        </w:tc>
      </w:tr>
    </w:tbl>
    <w:p w14:paraId="419ABD62" w14:textId="77777777" w:rsidR="006C4B44" w:rsidRDefault="006C4B44" w:rsidP="006C4B44">
      <w:pPr>
        <w:rPr>
          <w:rFonts w:cs="Arial"/>
          <w:noProof/>
          <w:szCs w:val="20"/>
          <w:lang w:val="it-IT"/>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6C4B44" w:rsidRPr="00BF28AD" w14:paraId="25E89499" w14:textId="77777777" w:rsidTr="000407B1">
        <w:trPr>
          <w:trHeight w:val="327"/>
          <w:jc w:val="center"/>
        </w:trPr>
        <w:tc>
          <w:tcPr>
            <w:tcW w:w="9288" w:type="dxa"/>
            <w:tcBorders>
              <w:top w:val="single" w:sz="4" w:space="0" w:color="auto"/>
              <w:bottom w:val="single" w:sz="4" w:space="0" w:color="auto"/>
            </w:tcBorders>
            <w:shd w:val="clear" w:color="auto" w:fill="C9F1FF"/>
            <w:vAlign w:val="center"/>
          </w:tcPr>
          <w:p w14:paraId="4D7BEAB9" w14:textId="77777777" w:rsidR="006C4B44" w:rsidRPr="00417A55" w:rsidRDefault="006C4B44" w:rsidP="000407B1">
            <w:pPr>
              <w:rPr>
                <w:rFonts w:cs="Arial"/>
                <w:noProof/>
                <w:szCs w:val="20"/>
                <w:lang w:val="it-IT"/>
              </w:rPr>
            </w:pPr>
            <w:r w:rsidRPr="00417A55">
              <w:rPr>
                <w:rFonts w:cs="Arial"/>
                <w:noProof/>
                <w:szCs w:val="20"/>
                <w:lang w:val="it-IT"/>
              </w:rPr>
              <w:t xml:space="preserve">Responsabilità del </w:t>
            </w:r>
            <w:r w:rsidRPr="00417A55">
              <w:rPr>
                <w:rFonts w:cs="Arial"/>
                <w:b/>
                <w:bCs/>
                <w:noProof/>
                <w:szCs w:val="20"/>
                <w:lang w:val="it-IT"/>
              </w:rPr>
              <w:t>Datore di lavoro</w:t>
            </w:r>
          </w:p>
        </w:tc>
      </w:tr>
    </w:tbl>
    <w:p w14:paraId="66997FCE" w14:textId="77777777" w:rsidR="006C4B44" w:rsidRPr="00417A55" w:rsidRDefault="006C4B44" w:rsidP="006C4B44">
      <w:pPr>
        <w:rPr>
          <w:rFonts w:cs="Arial"/>
          <w:noProof/>
          <w:szCs w:val="20"/>
          <w:lang w:val="it-IT"/>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6C4B44" w:rsidRPr="00BF28AD" w14:paraId="6AE52FAC" w14:textId="77777777" w:rsidTr="000407B1">
        <w:trPr>
          <w:trHeight w:val="361"/>
          <w:jc w:val="center"/>
        </w:trPr>
        <w:tc>
          <w:tcPr>
            <w:tcW w:w="2088" w:type="dxa"/>
            <w:shd w:val="clear" w:color="auto" w:fill="auto"/>
            <w:vAlign w:val="center"/>
          </w:tcPr>
          <w:p w14:paraId="29C8F3F4" w14:textId="77777777" w:rsidR="006C4B44" w:rsidRPr="00417A55" w:rsidRDefault="006C4B44" w:rsidP="000407B1">
            <w:pPr>
              <w:jc w:val="center"/>
              <w:rPr>
                <w:rFonts w:cs="Arial"/>
                <w:b/>
                <w:noProof/>
                <w:szCs w:val="20"/>
                <w:lang w:val="it-IT"/>
              </w:rPr>
            </w:pPr>
            <w:r w:rsidRPr="00417A55">
              <w:rPr>
                <w:rFonts w:cs="Arial"/>
                <w:b/>
                <w:noProof/>
                <w:szCs w:val="20"/>
                <w:lang w:val="it-IT"/>
              </w:rPr>
              <w:t>Pericolo</w:t>
            </w:r>
          </w:p>
        </w:tc>
        <w:tc>
          <w:tcPr>
            <w:tcW w:w="2880" w:type="dxa"/>
            <w:shd w:val="clear" w:color="auto" w:fill="auto"/>
            <w:vAlign w:val="center"/>
          </w:tcPr>
          <w:p w14:paraId="1D43A39F" w14:textId="77777777" w:rsidR="006C4B44" w:rsidRPr="00417A55" w:rsidRDefault="006C4B44" w:rsidP="000407B1">
            <w:pPr>
              <w:jc w:val="center"/>
              <w:rPr>
                <w:rFonts w:cs="Arial"/>
                <w:b/>
                <w:noProof/>
                <w:szCs w:val="20"/>
                <w:lang w:val="it-IT"/>
              </w:rPr>
            </w:pPr>
            <w:r w:rsidRPr="00417A55">
              <w:rPr>
                <w:rFonts w:cs="Arial"/>
                <w:b/>
                <w:noProof/>
                <w:szCs w:val="20"/>
                <w:lang w:val="it-IT"/>
              </w:rPr>
              <w:t>Rischio</w:t>
            </w:r>
          </w:p>
        </w:tc>
        <w:tc>
          <w:tcPr>
            <w:tcW w:w="4320" w:type="dxa"/>
            <w:shd w:val="clear" w:color="auto" w:fill="auto"/>
            <w:vAlign w:val="center"/>
          </w:tcPr>
          <w:p w14:paraId="46E8C548" w14:textId="77777777" w:rsidR="006C4B44" w:rsidRPr="00417A55" w:rsidRDefault="006C4B44" w:rsidP="000407B1">
            <w:pPr>
              <w:jc w:val="center"/>
              <w:rPr>
                <w:rFonts w:cs="Arial"/>
                <w:b/>
                <w:noProof/>
                <w:szCs w:val="20"/>
                <w:lang w:val="it-IT"/>
              </w:rPr>
            </w:pPr>
            <w:r w:rsidRPr="00417A55">
              <w:rPr>
                <w:rFonts w:cs="Arial"/>
                <w:b/>
                <w:noProof/>
                <w:szCs w:val="20"/>
                <w:lang w:val="it-IT"/>
              </w:rPr>
              <w:t>Misure di prevenzione e protezione</w:t>
            </w:r>
          </w:p>
        </w:tc>
      </w:tr>
      <w:tr w:rsidR="002D581B" w:rsidRPr="00BF28AD" w14:paraId="3192AC43" w14:textId="77777777" w:rsidTr="00626B47">
        <w:trPr>
          <w:trHeight w:val="3512"/>
          <w:jc w:val="center"/>
        </w:trPr>
        <w:tc>
          <w:tcPr>
            <w:tcW w:w="2088" w:type="dxa"/>
            <w:vMerge w:val="restart"/>
            <w:shd w:val="clear" w:color="auto" w:fill="auto"/>
            <w:vAlign w:val="center"/>
          </w:tcPr>
          <w:p w14:paraId="7562D57D" w14:textId="77777777" w:rsidR="002D581B" w:rsidRPr="00417A55" w:rsidRDefault="002D581B" w:rsidP="000407B1">
            <w:pPr>
              <w:rPr>
                <w:rFonts w:cs="Arial"/>
                <w:noProof/>
                <w:szCs w:val="20"/>
                <w:lang w:val="it-IT"/>
              </w:rPr>
            </w:pPr>
            <w:r>
              <w:rPr>
                <w:rFonts w:cs="Arial"/>
                <w:noProof/>
                <w:szCs w:val="20"/>
                <w:lang w:val="it-IT"/>
              </w:rPr>
              <w:t>Rischio biologico</w:t>
            </w:r>
          </w:p>
        </w:tc>
        <w:tc>
          <w:tcPr>
            <w:tcW w:w="2880" w:type="dxa"/>
            <w:shd w:val="clear" w:color="auto" w:fill="auto"/>
            <w:vAlign w:val="center"/>
          </w:tcPr>
          <w:p w14:paraId="6BA50DED" w14:textId="3D287766" w:rsidR="002D581B" w:rsidRPr="00476E78" w:rsidRDefault="002D581B" w:rsidP="00765C60">
            <w:pPr>
              <w:rPr>
                <w:rFonts w:cs="Arial"/>
                <w:noProof/>
                <w:szCs w:val="20"/>
                <w:lang w:val="it-IT"/>
              </w:rPr>
            </w:pPr>
            <w:r w:rsidRPr="00476E78">
              <w:rPr>
                <w:rFonts w:cs="Arial"/>
                <w:szCs w:val="20"/>
                <w:lang w:val="it-IT"/>
              </w:rPr>
              <w:t>Contatto con persone infette (eventualmente anche prive di sintomi) (insegnanti, studenti)</w:t>
            </w:r>
          </w:p>
        </w:tc>
        <w:tc>
          <w:tcPr>
            <w:tcW w:w="4320" w:type="dxa"/>
            <w:shd w:val="clear" w:color="auto" w:fill="auto"/>
          </w:tcPr>
          <w:p w14:paraId="3577ACBB" w14:textId="3E3DD2BA" w:rsidR="002D581B" w:rsidRPr="006F183B" w:rsidRDefault="002D581B" w:rsidP="00626B47">
            <w:pPr>
              <w:keepLines/>
              <w:widowControl w:val="0"/>
              <w:numPr>
                <w:ilvl w:val="0"/>
                <w:numId w:val="1"/>
              </w:numPr>
              <w:tabs>
                <w:tab w:val="num" w:pos="252"/>
              </w:tabs>
              <w:autoSpaceDE w:val="0"/>
              <w:autoSpaceDN w:val="0"/>
              <w:adjustRightInd w:val="0"/>
              <w:ind w:left="249" w:hanging="249"/>
              <w:rPr>
                <w:rFonts w:cs="Arial"/>
                <w:szCs w:val="20"/>
                <w:lang w:val="it-IT"/>
              </w:rPr>
            </w:pPr>
            <w:r w:rsidRPr="006F183B">
              <w:rPr>
                <w:rFonts w:cs="Arial"/>
                <w:szCs w:val="20"/>
                <w:lang w:val="it-IT"/>
              </w:rPr>
              <w:t xml:space="preserve">Fornire istruzioni di affiggere un cartello all'ingresso della biblioteca che indichi il numero massimo di persone che possono trattenersi in biblioteca nello stesso momento (regola </w:t>
            </w:r>
            <w:proofErr w:type="gramStart"/>
            <w:r w:rsidRPr="006F183B">
              <w:rPr>
                <w:rFonts w:cs="Arial"/>
                <w:szCs w:val="20"/>
                <w:lang w:val="it-IT"/>
              </w:rPr>
              <w:t>dell’ 1</w:t>
            </w:r>
            <w:proofErr w:type="gramEnd"/>
            <w:r w:rsidRPr="006F183B">
              <w:rPr>
                <w:rFonts w:cs="Arial"/>
                <w:szCs w:val="20"/>
                <w:lang w:val="it-IT"/>
              </w:rPr>
              <w:t>/5 per superfici sopra i 50 m2</w:t>
            </w:r>
            <w:r w:rsidR="002C3103" w:rsidRPr="006F183B">
              <w:rPr>
                <w:rFonts w:cs="Arial"/>
                <w:szCs w:val="20"/>
                <w:lang w:val="it-IT"/>
              </w:rPr>
              <w:t xml:space="preserve"> </w:t>
            </w:r>
            <w:r w:rsidR="003D59B3" w:rsidRPr="006F183B">
              <w:rPr>
                <w:rFonts w:cs="Arial"/>
                <w:szCs w:val="20"/>
                <w:lang w:val="it-IT"/>
              </w:rPr>
              <w:t xml:space="preserve">o </w:t>
            </w:r>
            <w:r w:rsidR="002C3103" w:rsidRPr="006F183B">
              <w:rPr>
                <w:rFonts w:cs="Arial"/>
                <w:szCs w:val="20"/>
                <w:lang w:val="it-IT"/>
              </w:rPr>
              <w:t>mostrare sempre la certificazione verde)</w:t>
            </w:r>
          </w:p>
          <w:p w14:paraId="3CD4BA85" w14:textId="64CA05CE" w:rsidR="002D581B" w:rsidRPr="00393E5C" w:rsidRDefault="002D581B" w:rsidP="00626B47">
            <w:pPr>
              <w:keepLines/>
              <w:widowControl w:val="0"/>
              <w:numPr>
                <w:ilvl w:val="0"/>
                <w:numId w:val="1"/>
              </w:numPr>
              <w:tabs>
                <w:tab w:val="num" w:pos="252"/>
              </w:tabs>
              <w:autoSpaceDE w:val="0"/>
              <w:autoSpaceDN w:val="0"/>
              <w:adjustRightInd w:val="0"/>
              <w:ind w:left="249" w:hanging="249"/>
              <w:rPr>
                <w:rFonts w:cs="Arial"/>
                <w:szCs w:val="20"/>
                <w:lang w:val="it-IT"/>
              </w:rPr>
            </w:pPr>
            <w:r w:rsidRPr="00393E5C">
              <w:rPr>
                <w:rFonts w:cs="Arial"/>
                <w:szCs w:val="20"/>
                <w:lang w:val="it-IT"/>
              </w:rPr>
              <w:t xml:space="preserve">Devono essere rispettate le misure generali di igiene e sicurezza </w:t>
            </w:r>
          </w:p>
          <w:p w14:paraId="480454AF" w14:textId="77777777" w:rsidR="002D581B" w:rsidRPr="00852292" w:rsidRDefault="002D581B" w:rsidP="00626B47">
            <w:pPr>
              <w:keepLines/>
              <w:widowControl w:val="0"/>
              <w:numPr>
                <w:ilvl w:val="0"/>
                <w:numId w:val="1"/>
              </w:numPr>
              <w:tabs>
                <w:tab w:val="num" w:pos="252"/>
              </w:tabs>
              <w:autoSpaceDE w:val="0"/>
              <w:autoSpaceDN w:val="0"/>
              <w:adjustRightInd w:val="0"/>
              <w:ind w:left="249" w:hanging="249"/>
              <w:rPr>
                <w:rFonts w:cs="Arial"/>
                <w:szCs w:val="20"/>
                <w:lang w:val="it-IT"/>
              </w:rPr>
            </w:pPr>
            <w:r w:rsidRPr="00852292">
              <w:rPr>
                <w:rFonts w:cs="Arial"/>
                <w:szCs w:val="20"/>
                <w:lang w:val="it-IT"/>
              </w:rPr>
              <w:t>Deve essere affissa un'adeguata segnaletica di sicurezza</w:t>
            </w:r>
          </w:p>
          <w:p w14:paraId="74AF3C21" w14:textId="77777777" w:rsidR="002D581B" w:rsidRPr="008513D9" w:rsidRDefault="002D581B" w:rsidP="00626B47">
            <w:pPr>
              <w:keepLines/>
              <w:widowControl w:val="0"/>
              <w:numPr>
                <w:ilvl w:val="0"/>
                <w:numId w:val="1"/>
              </w:numPr>
              <w:tabs>
                <w:tab w:val="num" w:pos="252"/>
              </w:tabs>
              <w:autoSpaceDE w:val="0"/>
              <w:autoSpaceDN w:val="0"/>
              <w:adjustRightInd w:val="0"/>
              <w:ind w:left="249" w:hanging="249"/>
              <w:rPr>
                <w:rFonts w:cs="Arial"/>
                <w:szCs w:val="20"/>
                <w:lang w:val="it-IT"/>
              </w:rPr>
            </w:pPr>
            <w:r w:rsidRPr="00D15832">
              <w:rPr>
                <w:rFonts w:cs="Arial"/>
                <w:szCs w:val="20"/>
                <w:lang w:val="it-IT"/>
              </w:rPr>
              <w:t>Fornire DPI (</w:t>
            </w:r>
            <w:r>
              <w:rPr>
                <w:rFonts w:cs="Arial"/>
                <w:szCs w:val="20"/>
                <w:lang w:val="it-IT"/>
              </w:rPr>
              <w:t>mascherine chirurgiche</w:t>
            </w:r>
            <w:r w:rsidRPr="00D15832">
              <w:rPr>
                <w:rFonts w:cs="Arial"/>
                <w:szCs w:val="20"/>
                <w:lang w:val="it-IT"/>
              </w:rPr>
              <w:t>)</w:t>
            </w:r>
          </w:p>
          <w:p w14:paraId="6931ABA4" w14:textId="0C547A76" w:rsidR="002D581B" w:rsidRPr="00765C60" w:rsidRDefault="002D581B" w:rsidP="00626B47">
            <w:pPr>
              <w:keepLines/>
              <w:widowControl w:val="0"/>
              <w:numPr>
                <w:ilvl w:val="0"/>
                <w:numId w:val="1"/>
              </w:numPr>
              <w:tabs>
                <w:tab w:val="num" w:pos="252"/>
              </w:tabs>
              <w:autoSpaceDE w:val="0"/>
              <w:autoSpaceDN w:val="0"/>
              <w:adjustRightInd w:val="0"/>
              <w:ind w:left="249" w:hanging="249"/>
              <w:rPr>
                <w:rFonts w:cs="Arial"/>
                <w:szCs w:val="20"/>
                <w:lang w:val="it-IT"/>
              </w:rPr>
            </w:pPr>
            <w:r w:rsidRPr="009A7191">
              <w:rPr>
                <w:rFonts w:cs="Arial"/>
                <w:szCs w:val="20"/>
                <w:lang w:val="it-IT"/>
              </w:rPr>
              <w:t xml:space="preserve">Se necessario, introdurre un sistema procedurale di utilizzo dei </w:t>
            </w:r>
            <w:proofErr w:type="spellStart"/>
            <w:r w:rsidRPr="009A7191">
              <w:rPr>
                <w:rFonts w:cs="Arial"/>
                <w:szCs w:val="20"/>
                <w:lang w:val="it-IT"/>
              </w:rPr>
              <w:t>loali</w:t>
            </w:r>
            <w:proofErr w:type="spellEnd"/>
            <w:r w:rsidRPr="009A7191">
              <w:rPr>
                <w:rFonts w:cs="Arial"/>
                <w:szCs w:val="20"/>
                <w:lang w:val="it-IT"/>
              </w:rPr>
              <w:t xml:space="preserve"> per gli utenti.</w:t>
            </w:r>
          </w:p>
        </w:tc>
      </w:tr>
      <w:tr w:rsidR="006C4B44" w:rsidRPr="00BF28AD" w14:paraId="430672FF" w14:textId="77777777" w:rsidTr="000407B1">
        <w:trPr>
          <w:trHeight w:val="361"/>
          <w:jc w:val="center"/>
        </w:trPr>
        <w:tc>
          <w:tcPr>
            <w:tcW w:w="2088" w:type="dxa"/>
            <w:vMerge/>
            <w:shd w:val="clear" w:color="auto" w:fill="auto"/>
            <w:vAlign w:val="center"/>
          </w:tcPr>
          <w:p w14:paraId="3DCF3769" w14:textId="77777777" w:rsidR="006C4B44" w:rsidRPr="00417A55" w:rsidRDefault="006C4B44" w:rsidP="000407B1">
            <w:pPr>
              <w:rPr>
                <w:rFonts w:cs="Arial"/>
                <w:noProof/>
                <w:szCs w:val="20"/>
                <w:lang w:val="it-IT"/>
              </w:rPr>
            </w:pPr>
          </w:p>
        </w:tc>
        <w:tc>
          <w:tcPr>
            <w:tcW w:w="2880" w:type="dxa"/>
            <w:shd w:val="clear" w:color="auto" w:fill="auto"/>
            <w:vAlign w:val="center"/>
          </w:tcPr>
          <w:p w14:paraId="518D7F86" w14:textId="77777777" w:rsidR="006C4B44" w:rsidRPr="00023600" w:rsidRDefault="006D0957" w:rsidP="000407B1">
            <w:pPr>
              <w:jc w:val="center"/>
              <w:rPr>
                <w:rFonts w:cs="Arial"/>
                <w:noProof/>
                <w:szCs w:val="20"/>
                <w:lang w:val="it-IT"/>
              </w:rPr>
            </w:pPr>
            <w:r w:rsidRPr="00023600">
              <w:rPr>
                <w:rFonts w:cs="Arial"/>
                <w:noProof/>
                <w:szCs w:val="20"/>
                <w:lang w:val="it-IT"/>
              </w:rPr>
              <w:t xml:space="preserve">Contatto con media e superfici contaminati </w:t>
            </w:r>
          </w:p>
        </w:tc>
        <w:tc>
          <w:tcPr>
            <w:tcW w:w="4320" w:type="dxa"/>
            <w:shd w:val="clear" w:color="auto" w:fill="auto"/>
            <w:vAlign w:val="center"/>
          </w:tcPr>
          <w:p w14:paraId="3C62235A" w14:textId="77777777" w:rsidR="006D0957" w:rsidRPr="00023600" w:rsidRDefault="006D0957" w:rsidP="006D0957">
            <w:pPr>
              <w:keepLines/>
              <w:widowControl w:val="0"/>
              <w:numPr>
                <w:ilvl w:val="0"/>
                <w:numId w:val="1"/>
              </w:numPr>
              <w:tabs>
                <w:tab w:val="num" w:pos="252"/>
              </w:tabs>
              <w:autoSpaceDE w:val="0"/>
              <w:autoSpaceDN w:val="0"/>
              <w:adjustRightInd w:val="0"/>
              <w:ind w:left="249" w:hanging="249"/>
              <w:rPr>
                <w:rFonts w:cs="Arial"/>
                <w:szCs w:val="20"/>
                <w:lang w:val="it-IT"/>
              </w:rPr>
            </w:pPr>
            <w:r w:rsidRPr="00023600">
              <w:rPr>
                <w:rFonts w:cs="Arial"/>
                <w:szCs w:val="20"/>
                <w:lang w:val="it-IT"/>
              </w:rPr>
              <w:t>Dare istruzione di rispettare l’igiene delle mani:</w:t>
            </w:r>
          </w:p>
          <w:p w14:paraId="1BF30E36" w14:textId="77777777" w:rsidR="006D0957" w:rsidRPr="00023600" w:rsidRDefault="006D0957" w:rsidP="006D0957">
            <w:pPr>
              <w:keepLines/>
              <w:widowControl w:val="0"/>
              <w:numPr>
                <w:ilvl w:val="1"/>
                <w:numId w:val="1"/>
              </w:numPr>
              <w:tabs>
                <w:tab w:val="clear" w:pos="1440"/>
                <w:tab w:val="num" w:pos="586"/>
              </w:tabs>
              <w:autoSpaceDE w:val="0"/>
              <w:autoSpaceDN w:val="0"/>
              <w:adjustRightInd w:val="0"/>
              <w:ind w:left="586" w:hanging="308"/>
              <w:rPr>
                <w:rFonts w:cs="Arial"/>
                <w:szCs w:val="20"/>
                <w:lang w:val="it-IT"/>
              </w:rPr>
            </w:pPr>
            <w:r w:rsidRPr="00023600">
              <w:rPr>
                <w:rFonts w:cs="Arial"/>
                <w:szCs w:val="20"/>
                <w:lang w:val="it-IT"/>
              </w:rPr>
              <w:t>Lavaggio frequente delle mani / disinfezione regolare delle mani (dopo ogni possibile contaminazione)</w:t>
            </w:r>
          </w:p>
          <w:p w14:paraId="457C0CDE" w14:textId="5F5D36F6" w:rsidR="006C4B44" w:rsidRPr="00023600" w:rsidRDefault="006D0957" w:rsidP="00E713C7">
            <w:pPr>
              <w:keepLines/>
              <w:widowControl w:val="0"/>
              <w:numPr>
                <w:ilvl w:val="0"/>
                <w:numId w:val="1"/>
              </w:numPr>
              <w:tabs>
                <w:tab w:val="num" w:pos="252"/>
              </w:tabs>
              <w:autoSpaceDE w:val="0"/>
              <w:autoSpaceDN w:val="0"/>
              <w:adjustRightInd w:val="0"/>
              <w:ind w:left="249" w:hanging="249"/>
              <w:rPr>
                <w:rFonts w:cs="Arial"/>
                <w:szCs w:val="20"/>
                <w:lang w:val="it-IT"/>
              </w:rPr>
            </w:pPr>
            <w:r w:rsidRPr="006D0957">
              <w:rPr>
                <w:rFonts w:cs="Arial"/>
                <w:szCs w:val="20"/>
                <w:lang w:val="it-IT"/>
              </w:rPr>
              <w:t>Tutti i supporti</w:t>
            </w:r>
            <w:r w:rsidR="00A51F9E">
              <w:rPr>
                <w:rFonts w:cs="Arial"/>
                <w:szCs w:val="20"/>
                <w:lang w:val="it-IT"/>
              </w:rPr>
              <w:t xml:space="preserve"> multimediali </w:t>
            </w:r>
            <w:r w:rsidRPr="006D0957">
              <w:rPr>
                <w:rFonts w:cs="Arial"/>
                <w:szCs w:val="20"/>
                <w:lang w:val="it-IT"/>
              </w:rPr>
              <w:t>possono essere toccati solo con le mani disinfettate</w:t>
            </w:r>
            <w:r w:rsidR="007E4BC7">
              <w:rPr>
                <w:rFonts w:cs="Arial"/>
                <w:szCs w:val="20"/>
                <w:lang w:val="it-IT"/>
              </w:rPr>
              <w:t>.</w:t>
            </w:r>
          </w:p>
        </w:tc>
      </w:tr>
      <w:tr w:rsidR="006C4B44" w:rsidRPr="00BF28AD" w14:paraId="40A28141" w14:textId="77777777" w:rsidTr="000407B1">
        <w:trPr>
          <w:trHeight w:val="361"/>
          <w:jc w:val="center"/>
        </w:trPr>
        <w:tc>
          <w:tcPr>
            <w:tcW w:w="2088" w:type="dxa"/>
            <w:vMerge/>
            <w:shd w:val="clear" w:color="auto" w:fill="auto"/>
            <w:vAlign w:val="center"/>
          </w:tcPr>
          <w:p w14:paraId="69766C03" w14:textId="77777777" w:rsidR="006C4B44" w:rsidRPr="00417A55" w:rsidRDefault="006C4B44" w:rsidP="000407B1">
            <w:pPr>
              <w:rPr>
                <w:rFonts w:cs="Arial"/>
                <w:noProof/>
                <w:szCs w:val="20"/>
                <w:lang w:val="it-IT"/>
              </w:rPr>
            </w:pPr>
          </w:p>
        </w:tc>
        <w:tc>
          <w:tcPr>
            <w:tcW w:w="2880" w:type="dxa"/>
            <w:shd w:val="clear" w:color="auto" w:fill="auto"/>
            <w:vAlign w:val="center"/>
          </w:tcPr>
          <w:p w14:paraId="7F1AA4F3" w14:textId="77777777" w:rsidR="006C4B44" w:rsidRPr="00023600" w:rsidRDefault="006D0957" w:rsidP="000407B1">
            <w:pPr>
              <w:jc w:val="center"/>
              <w:rPr>
                <w:rFonts w:cs="Arial"/>
                <w:noProof/>
                <w:szCs w:val="20"/>
                <w:lang w:val="it-IT"/>
              </w:rPr>
            </w:pPr>
            <w:r w:rsidRPr="00023600">
              <w:rPr>
                <w:rFonts w:cs="Arial"/>
                <w:noProof/>
                <w:szCs w:val="20"/>
                <w:lang w:val="it-IT"/>
              </w:rPr>
              <w:t xml:space="preserve">Contatto con </w:t>
            </w:r>
            <w:r w:rsidR="0087361D">
              <w:rPr>
                <w:rFonts w:cs="Arial"/>
                <w:noProof/>
                <w:szCs w:val="20"/>
                <w:lang w:val="it-IT"/>
              </w:rPr>
              <w:t>superfici contaminate</w:t>
            </w:r>
          </w:p>
        </w:tc>
        <w:tc>
          <w:tcPr>
            <w:tcW w:w="4320" w:type="dxa"/>
            <w:shd w:val="clear" w:color="auto" w:fill="auto"/>
            <w:vAlign w:val="center"/>
          </w:tcPr>
          <w:p w14:paraId="60DC046D" w14:textId="77777777" w:rsidR="00E713C7" w:rsidRPr="00E713C7" w:rsidRDefault="00E713C7" w:rsidP="00E713C7">
            <w:pPr>
              <w:keepLines/>
              <w:widowControl w:val="0"/>
              <w:numPr>
                <w:ilvl w:val="0"/>
                <w:numId w:val="1"/>
              </w:numPr>
              <w:tabs>
                <w:tab w:val="num" w:pos="252"/>
              </w:tabs>
              <w:autoSpaceDE w:val="0"/>
              <w:autoSpaceDN w:val="0"/>
              <w:adjustRightInd w:val="0"/>
              <w:ind w:left="249" w:hanging="249"/>
              <w:rPr>
                <w:rFonts w:cs="Arial"/>
                <w:szCs w:val="20"/>
                <w:lang w:val="it-IT"/>
              </w:rPr>
            </w:pPr>
            <w:r w:rsidRPr="00E713C7">
              <w:rPr>
                <w:rFonts w:cs="Arial"/>
                <w:szCs w:val="20"/>
                <w:lang w:val="it-IT"/>
              </w:rPr>
              <w:t>Fornire disinfettante per superfici. L'uso di PMC (presidi medico-chirurgici) o biocidi ed eventuali DPI prescritti devono essere presi in considerazione per la pulizia.</w:t>
            </w:r>
          </w:p>
          <w:p w14:paraId="20F72907" w14:textId="77777777" w:rsidR="00E713C7" w:rsidRPr="00E713C7" w:rsidRDefault="00E713C7" w:rsidP="00E713C7">
            <w:pPr>
              <w:keepLines/>
              <w:widowControl w:val="0"/>
              <w:numPr>
                <w:ilvl w:val="0"/>
                <w:numId w:val="1"/>
              </w:numPr>
              <w:tabs>
                <w:tab w:val="num" w:pos="252"/>
              </w:tabs>
              <w:autoSpaceDE w:val="0"/>
              <w:autoSpaceDN w:val="0"/>
              <w:adjustRightInd w:val="0"/>
              <w:ind w:left="249" w:hanging="249"/>
              <w:rPr>
                <w:rFonts w:cs="Arial"/>
                <w:szCs w:val="20"/>
                <w:lang w:val="it-IT"/>
              </w:rPr>
            </w:pPr>
            <w:r w:rsidRPr="00E713C7">
              <w:rPr>
                <w:rFonts w:cs="Arial"/>
                <w:szCs w:val="20"/>
                <w:lang w:val="it-IT"/>
              </w:rPr>
              <w:t>Eseguire la procedura di pulizia.</w:t>
            </w:r>
          </w:p>
          <w:p w14:paraId="67C6E3FA" w14:textId="77777777" w:rsidR="00E713C7" w:rsidRDefault="00E713C7" w:rsidP="00E713C7">
            <w:pPr>
              <w:keepLines/>
              <w:widowControl w:val="0"/>
              <w:numPr>
                <w:ilvl w:val="0"/>
                <w:numId w:val="1"/>
              </w:numPr>
              <w:tabs>
                <w:tab w:val="num" w:pos="252"/>
              </w:tabs>
              <w:autoSpaceDE w:val="0"/>
              <w:autoSpaceDN w:val="0"/>
              <w:adjustRightInd w:val="0"/>
              <w:ind w:left="249" w:hanging="249"/>
              <w:rPr>
                <w:rFonts w:cs="Arial"/>
                <w:szCs w:val="20"/>
                <w:lang w:val="it-IT"/>
              </w:rPr>
            </w:pPr>
            <w:r w:rsidRPr="00E713C7">
              <w:rPr>
                <w:rFonts w:cs="Arial"/>
                <w:szCs w:val="20"/>
                <w:lang w:val="it-IT"/>
              </w:rPr>
              <w:t>Fornire istruzioni affinché i luoghi di lavoro utilizzati da più persone siano disinfettati prima di iniziare a lavorare Mettere a disposizione un disinfettante per le mani.</w:t>
            </w:r>
          </w:p>
          <w:p w14:paraId="4AA54059" w14:textId="351BFB61" w:rsidR="006C4B44" w:rsidRPr="00E713C7" w:rsidRDefault="00E713C7" w:rsidP="006573DF">
            <w:pPr>
              <w:keepLines/>
              <w:widowControl w:val="0"/>
              <w:numPr>
                <w:ilvl w:val="0"/>
                <w:numId w:val="1"/>
              </w:numPr>
              <w:tabs>
                <w:tab w:val="num" w:pos="252"/>
              </w:tabs>
              <w:autoSpaceDE w:val="0"/>
              <w:autoSpaceDN w:val="0"/>
              <w:adjustRightInd w:val="0"/>
              <w:ind w:left="249" w:hanging="249"/>
              <w:rPr>
                <w:rFonts w:cs="Arial"/>
                <w:szCs w:val="20"/>
                <w:lang w:val="it-IT"/>
              </w:rPr>
            </w:pPr>
            <w:r w:rsidRPr="00E713C7">
              <w:rPr>
                <w:rFonts w:cs="Arial"/>
                <w:szCs w:val="20"/>
                <w:lang w:val="it-IT"/>
              </w:rPr>
              <w:t>Dare istruzioni di arieggiare regolarmente</w:t>
            </w:r>
            <w:r w:rsidR="007E4BC7">
              <w:rPr>
                <w:rFonts w:cs="Arial"/>
                <w:szCs w:val="20"/>
                <w:lang w:val="it-IT"/>
              </w:rPr>
              <w:t>.</w:t>
            </w:r>
            <w:r w:rsidRPr="00E713C7">
              <w:rPr>
                <w:rFonts w:cs="Arial"/>
                <w:szCs w:val="20"/>
                <w:lang w:val="it-IT"/>
              </w:rPr>
              <w:t xml:space="preserve"> </w:t>
            </w:r>
          </w:p>
        </w:tc>
      </w:tr>
    </w:tbl>
    <w:p w14:paraId="35457C2C" w14:textId="77777777" w:rsidR="006C4B44" w:rsidRDefault="006C4B44" w:rsidP="006C4B44">
      <w:pPr>
        <w:rPr>
          <w:rFonts w:cs="Arial"/>
          <w:noProof/>
          <w:szCs w:val="20"/>
          <w:lang w:val="it-IT"/>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6C4B44" w:rsidRPr="00417A55" w14:paraId="62D366C0" w14:textId="77777777" w:rsidTr="000407B1">
        <w:trPr>
          <w:trHeight w:val="327"/>
          <w:jc w:val="center"/>
        </w:trPr>
        <w:tc>
          <w:tcPr>
            <w:tcW w:w="9288" w:type="dxa"/>
            <w:tcBorders>
              <w:top w:val="single" w:sz="4" w:space="0" w:color="auto"/>
              <w:bottom w:val="single" w:sz="4" w:space="0" w:color="auto"/>
            </w:tcBorders>
            <w:shd w:val="clear" w:color="auto" w:fill="C9F1FF"/>
            <w:vAlign w:val="center"/>
          </w:tcPr>
          <w:p w14:paraId="75373AB0" w14:textId="77777777" w:rsidR="006C4B44" w:rsidRPr="00417A55" w:rsidRDefault="006C4B44" w:rsidP="000407B1">
            <w:pPr>
              <w:rPr>
                <w:rFonts w:cs="Arial"/>
                <w:noProof/>
                <w:szCs w:val="20"/>
                <w:lang w:val="it-IT"/>
              </w:rPr>
            </w:pPr>
            <w:r w:rsidRPr="00417A55">
              <w:rPr>
                <w:rFonts w:cs="Arial"/>
                <w:noProof/>
                <w:szCs w:val="20"/>
                <w:lang w:val="it-IT"/>
              </w:rPr>
              <w:t xml:space="preserve">Responsabilità del </w:t>
            </w:r>
            <w:r w:rsidRPr="00417A55">
              <w:rPr>
                <w:rFonts w:cs="Arial"/>
                <w:b/>
                <w:noProof/>
                <w:szCs w:val="20"/>
                <w:lang w:val="it-IT"/>
              </w:rPr>
              <w:t>lavoratore</w:t>
            </w:r>
          </w:p>
        </w:tc>
      </w:tr>
    </w:tbl>
    <w:p w14:paraId="6319B47B" w14:textId="77777777" w:rsidR="006C4B44" w:rsidRPr="00417A55" w:rsidRDefault="006C4B44" w:rsidP="006C4B44">
      <w:pPr>
        <w:rPr>
          <w:rFonts w:cs="Arial"/>
          <w:noProof/>
          <w:szCs w:val="20"/>
          <w:lang w:val="it-IT"/>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6C4B44" w:rsidRPr="00BF28AD" w14:paraId="65530DCB" w14:textId="77777777" w:rsidTr="000407B1">
        <w:trPr>
          <w:trHeight w:val="361"/>
          <w:jc w:val="center"/>
        </w:trPr>
        <w:tc>
          <w:tcPr>
            <w:tcW w:w="2088" w:type="dxa"/>
            <w:shd w:val="clear" w:color="auto" w:fill="auto"/>
            <w:vAlign w:val="center"/>
          </w:tcPr>
          <w:p w14:paraId="6C2DBFA1" w14:textId="77777777" w:rsidR="006C4B44" w:rsidRPr="00417A55" w:rsidRDefault="006C4B44" w:rsidP="000407B1">
            <w:pPr>
              <w:jc w:val="center"/>
              <w:rPr>
                <w:rFonts w:cs="Arial"/>
                <w:b/>
                <w:noProof/>
                <w:szCs w:val="20"/>
                <w:lang w:val="it-IT"/>
              </w:rPr>
            </w:pPr>
            <w:r w:rsidRPr="00417A55">
              <w:rPr>
                <w:rFonts w:cs="Arial"/>
                <w:b/>
                <w:noProof/>
                <w:szCs w:val="20"/>
                <w:lang w:val="it-IT"/>
              </w:rPr>
              <w:t>Pericolo</w:t>
            </w:r>
          </w:p>
        </w:tc>
        <w:tc>
          <w:tcPr>
            <w:tcW w:w="2880" w:type="dxa"/>
            <w:shd w:val="clear" w:color="auto" w:fill="auto"/>
            <w:vAlign w:val="center"/>
          </w:tcPr>
          <w:p w14:paraId="321D6160" w14:textId="77777777" w:rsidR="006C4B44" w:rsidRPr="00417A55" w:rsidRDefault="006C4B44" w:rsidP="000407B1">
            <w:pPr>
              <w:jc w:val="center"/>
              <w:rPr>
                <w:rFonts w:cs="Arial"/>
                <w:b/>
                <w:noProof/>
                <w:szCs w:val="20"/>
                <w:lang w:val="it-IT"/>
              </w:rPr>
            </w:pPr>
            <w:r w:rsidRPr="00417A55">
              <w:rPr>
                <w:rFonts w:cs="Arial"/>
                <w:b/>
                <w:noProof/>
                <w:szCs w:val="20"/>
                <w:lang w:val="it-IT"/>
              </w:rPr>
              <w:t>Rischio</w:t>
            </w:r>
          </w:p>
        </w:tc>
        <w:tc>
          <w:tcPr>
            <w:tcW w:w="4320" w:type="dxa"/>
            <w:shd w:val="clear" w:color="auto" w:fill="auto"/>
            <w:vAlign w:val="center"/>
          </w:tcPr>
          <w:p w14:paraId="2C2D6A48" w14:textId="77777777" w:rsidR="006C4B44" w:rsidRPr="00417A55" w:rsidRDefault="006C4B44" w:rsidP="000407B1">
            <w:pPr>
              <w:jc w:val="center"/>
              <w:rPr>
                <w:rFonts w:cs="Arial"/>
                <w:b/>
                <w:noProof/>
                <w:szCs w:val="20"/>
                <w:lang w:val="it-IT"/>
              </w:rPr>
            </w:pPr>
            <w:r w:rsidRPr="00417A55">
              <w:rPr>
                <w:rFonts w:cs="Arial"/>
                <w:b/>
                <w:noProof/>
                <w:szCs w:val="20"/>
                <w:lang w:val="it-IT"/>
              </w:rPr>
              <w:t>Misure di prevenzione e protezione</w:t>
            </w:r>
          </w:p>
        </w:tc>
      </w:tr>
      <w:tr w:rsidR="006C4B44" w:rsidRPr="00BF28AD" w14:paraId="4205392D" w14:textId="77777777" w:rsidTr="000407B1">
        <w:trPr>
          <w:trHeight w:val="361"/>
          <w:jc w:val="center"/>
        </w:trPr>
        <w:tc>
          <w:tcPr>
            <w:tcW w:w="2088" w:type="dxa"/>
            <w:tcBorders>
              <w:top w:val="single" w:sz="4" w:space="0" w:color="C0C0C0"/>
              <w:left w:val="single" w:sz="4" w:space="0" w:color="auto"/>
              <w:bottom w:val="single" w:sz="4" w:space="0" w:color="auto"/>
              <w:right w:val="single" w:sz="4" w:space="0" w:color="C0C0C0"/>
            </w:tcBorders>
            <w:shd w:val="clear" w:color="auto" w:fill="auto"/>
            <w:vAlign w:val="center"/>
          </w:tcPr>
          <w:p w14:paraId="3E450315" w14:textId="77777777" w:rsidR="006C4B44" w:rsidRPr="00417A55" w:rsidRDefault="006C4B44" w:rsidP="000407B1">
            <w:pPr>
              <w:rPr>
                <w:rFonts w:cs="Arial"/>
                <w:noProof/>
                <w:szCs w:val="20"/>
                <w:lang w:val="it-IT"/>
              </w:rPr>
            </w:pPr>
            <w:r w:rsidRPr="00417A55">
              <w:rPr>
                <w:rFonts w:cs="Arial"/>
                <w:noProof/>
                <w:szCs w:val="20"/>
                <w:lang w:val="it-IT"/>
              </w:rPr>
              <w:t>Rischio biologico</w:t>
            </w:r>
          </w:p>
        </w:tc>
        <w:tc>
          <w:tcPr>
            <w:tcW w:w="2880" w:type="dxa"/>
            <w:tcBorders>
              <w:top w:val="single" w:sz="4" w:space="0" w:color="C0C0C0"/>
              <w:left w:val="single" w:sz="4" w:space="0" w:color="C0C0C0"/>
              <w:bottom w:val="single" w:sz="4" w:space="0" w:color="auto"/>
              <w:right w:val="single" w:sz="4" w:space="0" w:color="C0C0C0"/>
            </w:tcBorders>
            <w:shd w:val="clear" w:color="auto" w:fill="auto"/>
            <w:vAlign w:val="center"/>
          </w:tcPr>
          <w:p w14:paraId="78940A67" w14:textId="77777777" w:rsidR="006C4B44" w:rsidRPr="00B638B8" w:rsidRDefault="006C4B44" w:rsidP="000407B1">
            <w:pPr>
              <w:jc w:val="center"/>
              <w:rPr>
                <w:rFonts w:cs="Arial"/>
                <w:noProof/>
                <w:szCs w:val="20"/>
                <w:lang w:val="it-IT"/>
              </w:rPr>
            </w:pPr>
            <w:r w:rsidRPr="00B638B8">
              <w:rPr>
                <w:rFonts w:cs="Arial"/>
                <w:noProof/>
                <w:szCs w:val="20"/>
                <w:lang w:val="it-IT"/>
              </w:rPr>
              <w:t>In generale:</w:t>
            </w:r>
          </w:p>
          <w:p w14:paraId="62600016" w14:textId="77777777" w:rsidR="006C4B44" w:rsidRPr="00B638B8" w:rsidRDefault="006C4B44" w:rsidP="000407B1">
            <w:pPr>
              <w:jc w:val="center"/>
              <w:rPr>
                <w:rFonts w:cs="Arial"/>
                <w:noProof/>
                <w:szCs w:val="20"/>
                <w:lang w:val="it-IT"/>
              </w:rPr>
            </w:pPr>
            <w:r w:rsidRPr="00B638B8">
              <w:rPr>
                <w:rFonts w:cs="Arial"/>
                <w:noProof/>
                <w:szCs w:val="20"/>
                <w:lang w:val="it-IT"/>
              </w:rPr>
              <w:t>Contatto con persone potenzialmente infette</w:t>
            </w:r>
          </w:p>
        </w:tc>
        <w:tc>
          <w:tcPr>
            <w:tcW w:w="4320" w:type="dxa"/>
            <w:tcBorders>
              <w:top w:val="single" w:sz="4" w:space="0" w:color="C0C0C0"/>
              <w:left w:val="single" w:sz="4" w:space="0" w:color="C0C0C0"/>
              <w:bottom w:val="single" w:sz="4" w:space="0" w:color="auto"/>
              <w:right w:val="single" w:sz="4" w:space="0" w:color="auto"/>
            </w:tcBorders>
            <w:shd w:val="clear" w:color="auto" w:fill="auto"/>
            <w:vAlign w:val="center"/>
          </w:tcPr>
          <w:p w14:paraId="60A33111" w14:textId="5CA19A81" w:rsidR="002C3103" w:rsidRPr="006F183B" w:rsidRDefault="0084752B" w:rsidP="002C3103">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6F183B">
              <w:rPr>
                <w:rFonts w:cs="Arial"/>
                <w:szCs w:val="20"/>
                <w:lang w:val="it-IT"/>
              </w:rPr>
              <w:t xml:space="preserve">All'ingresso della biblioteca, </w:t>
            </w:r>
            <w:r w:rsidR="003A258B" w:rsidRPr="006F183B">
              <w:rPr>
                <w:rFonts w:cs="Arial"/>
                <w:szCs w:val="20"/>
                <w:lang w:val="it-IT"/>
              </w:rPr>
              <w:t>affiggere</w:t>
            </w:r>
            <w:r w:rsidRPr="006F183B">
              <w:rPr>
                <w:rFonts w:cs="Arial"/>
                <w:szCs w:val="20"/>
                <w:lang w:val="it-IT"/>
              </w:rPr>
              <w:t xml:space="preserve"> un cartello che indichi il numero massimo di persone che possono </w:t>
            </w:r>
            <w:r w:rsidR="004F5CB9" w:rsidRPr="006F183B">
              <w:rPr>
                <w:rFonts w:cs="Arial"/>
                <w:szCs w:val="20"/>
                <w:lang w:val="it-IT"/>
              </w:rPr>
              <w:t>trattenersi</w:t>
            </w:r>
            <w:r w:rsidRPr="006F183B">
              <w:rPr>
                <w:rFonts w:cs="Arial"/>
                <w:szCs w:val="20"/>
                <w:lang w:val="it-IT"/>
              </w:rPr>
              <w:t xml:space="preserve"> in biblioteca contemporaneamente</w:t>
            </w:r>
            <w:r w:rsidR="004155A5" w:rsidRPr="006F183B">
              <w:rPr>
                <w:rFonts w:cs="Arial"/>
                <w:szCs w:val="20"/>
                <w:lang w:val="it-IT"/>
              </w:rPr>
              <w:t xml:space="preserve"> (regola </w:t>
            </w:r>
            <w:proofErr w:type="gramStart"/>
            <w:r w:rsidR="004155A5" w:rsidRPr="006F183B">
              <w:rPr>
                <w:rFonts w:cs="Arial"/>
                <w:szCs w:val="20"/>
                <w:lang w:val="it-IT"/>
              </w:rPr>
              <w:t>dell’ 1</w:t>
            </w:r>
            <w:proofErr w:type="gramEnd"/>
            <w:r w:rsidR="004155A5" w:rsidRPr="006F183B">
              <w:rPr>
                <w:rFonts w:cs="Arial"/>
                <w:szCs w:val="20"/>
                <w:lang w:val="it-IT"/>
              </w:rPr>
              <w:t xml:space="preserve">/5 </w:t>
            </w:r>
            <w:r w:rsidR="002D581B" w:rsidRPr="006F183B">
              <w:rPr>
                <w:rFonts w:cs="Arial"/>
                <w:szCs w:val="20"/>
                <w:lang w:val="it-IT"/>
              </w:rPr>
              <w:t xml:space="preserve">per le superfici </w:t>
            </w:r>
            <w:r w:rsidR="004155A5" w:rsidRPr="006F183B">
              <w:rPr>
                <w:rFonts w:cs="Arial"/>
                <w:szCs w:val="20"/>
                <w:lang w:val="it-IT"/>
              </w:rPr>
              <w:t>sopra i 50 m</w:t>
            </w:r>
            <w:r w:rsidR="004155A5" w:rsidRPr="006F183B">
              <w:rPr>
                <w:rFonts w:cs="Arial"/>
                <w:szCs w:val="20"/>
                <w:vertAlign w:val="superscript"/>
                <w:lang w:val="it-IT"/>
              </w:rPr>
              <w:t>2</w:t>
            </w:r>
            <w:r w:rsidR="002C3103" w:rsidRPr="006F183B">
              <w:rPr>
                <w:rFonts w:cs="Arial"/>
                <w:szCs w:val="20"/>
                <w:lang w:val="it-IT"/>
              </w:rPr>
              <w:t xml:space="preserve"> </w:t>
            </w:r>
            <w:r w:rsidR="003D59B3" w:rsidRPr="006F183B">
              <w:rPr>
                <w:rFonts w:cs="Arial"/>
                <w:szCs w:val="20"/>
                <w:lang w:val="it-IT"/>
              </w:rPr>
              <w:t xml:space="preserve">o </w:t>
            </w:r>
            <w:r w:rsidR="002C3103" w:rsidRPr="006F183B">
              <w:rPr>
                <w:rFonts w:cs="Arial"/>
                <w:szCs w:val="20"/>
                <w:lang w:val="it-IT"/>
              </w:rPr>
              <w:t>mostrare sempre la certificazione verde )</w:t>
            </w:r>
          </w:p>
          <w:p w14:paraId="584133D5" w14:textId="7E5B423A" w:rsidR="0021504B" w:rsidRPr="00BF28AD" w:rsidRDefault="0021504B">
            <w:pPr>
              <w:keepLines/>
              <w:widowControl w:val="0"/>
              <w:numPr>
                <w:ilvl w:val="0"/>
                <w:numId w:val="1"/>
              </w:numPr>
              <w:tabs>
                <w:tab w:val="num" w:pos="252"/>
              </w:tabs>
              <w:autoSpaceDE w:val="0"/>
              <w:autoSpaceDN w:val="0"/>
              <w:adjustRightInd w:val="0"/>
              <w:ind w:left="249" w:hanging="249"/>
              <w:jc w:val="both"/>
              <w:rPr>
                <w:rFonts w:cs="Arial"/>
                <w:strike/>
                <w:szCs w:val="20"/>
                <w:lang w:val="it-IT"/>
              </w:rPr>
            </w:pPr>
            <w:r w:rsidRPr="0021504B">
              <w:rPr>
                <w:rFonts w:cs="Arial"/>
                <w:szCs w:val="20"/>
                <w:lang w:val="it-IT"/>
              </w:rPr>
              <w:t xml:space="preserve">Le misure generali di igiene e sicurezza devono essere rispettate </w:t>
            </w:r>
          </w:p>
          <w:p w14:paraId="586E57E8" w14:textId="4A6CFDE8" w:rsidR="0021504B" w:rsidRPr="0021504B" w:rsidRDefault="0021504B" w:rsidP="0021504B">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21504B">
              <w:rPr>
                <w:rFonts w:cs="Arial"/>
                <w:szCs w:val="20"/>
                <w:lang w:val="it-IT"/>
              </w:rPr>
              <w:t>Usare i DPI (protezione bocca/naso).</w:t>
            </w:r>
          </w:p>
          <w:p w14:paraId="25EE4CCE" w14:textId="55FA7B8A" w:rsidR="006C4B44" w:rsidRPr="00765C60" w:rsidRDefault="00DA0BCE" w:rsidP="00765C60">
            <w:pPr>
              <w:keepLines/>
              <w:widowControl w:val="0"/>
              <w:numPr>
                <w:ilvl w:val="0"/>
                <w:numId w:val="1"/>
              </w:numPr>
              <w:tabs>
                <w:tab w:val="num" w:pos="252"/>
              </w:tabs>
              <w:autoSpaceDE w:val="0"/>
              <w:autoSpaceDN w:val="0"/>
              <w:adjustRightInd w:val="0"/>
              <w:ind w:left="249" w:hanging="249"/>
              <w:jc w:val="both"/>
              <w:rPr>
                <w:rFonts w:cs="Arial"/>
                <w:szCs w:val="20"/>
                <w:lang w:val="it-IT"/>
              </w:rPr>
            </w:pPr>
            <w:r>
              <w:rPr>
                <w:rFonts w:cs="Arial"/>
                <w:szCs w:val="20"/>
                <w:lang w:val="it-IT"/>
              </w:rPr>
              <w:t>Seguire le procedure elaborate per l’utilizzo dei locali.</w:t>
            </w:r>
          </w:p>
        </w:tc>
      </w:tr>
    </w:tbl>
    <w:p w14:paraId="5D6F51FB" w14:textId="77777777" w:rsidR="006C4B44" w:rsidRPr="00417A55" w:rsidRDefault="006C4B44" w:rsidP="006C4B44">
      <w:pPr>
        <w:rPr>
          <w:rFonts w:cs="Arial"/>
          <w:noProof/>
          <w:szCs w:val="20"/>
          <w:lang w:val="it-IT"/>
        </w:rPr>
      </w:pPr>
    </w:p>
    <w:tbl>
      <w:tblPr>
        <w:tblW w:w="9288" w:type="dxa"/>
        <w:jc w:val="center"/>
        <w:tblBorders>
          <w:top w:val="double" w:sz="4" w:space="0" w:color="FF6600"/>
          <w:left w:val="double" w:sz="4" w:space="0" w:color="FF6600"/>
          <w:bottom w:val="double" w:sz="4" w:space="0" w:color="FF6600"/>
          <w:right w:val="double" w:sz="4" w:space="0" w:color="FF6600"/>
          <w:insideH w:val="inset" w:sz="6" w:space="0" w:color="C0C0C0"/>
          <w:insideV w:val="double" w:sz="4" w:space="0" w:color="FF6600"/>
        </w:tblBorders>
        <w:tblLayout w:type="fixed"/>
        <w:tblLook w:val="01E0" w:firstRow="1" w:lastRow="1" w:firstColumn="1" w:lastColumn="1" w:noHBand="0" w:noVBand="0"/>
      </w:tblPr>
      <w:tblGrid>
        <w:gridCol w:w="2088"/>
        <w:gridCol w:w="720"/>
        <w:gridCol w:w="720"/>
        <w:gridCol w:w="720"/>
        <w:gridCol w:w="720"/>
        <w:gridCol w:w="1260"/>
        <w:gridCol w:w="720"/>
        <w:gridCol w:w="2340"/>
      </w:tblGrid>
      <w:tr w:rsidR="006C4B44" w:rsidRPr="00417A55" w14:paraId="46E4C3EB" w14:textId="77777777" w:rsidTr="000407B1">
        <w:trPr>
          <w:jc w:val="center"/>
        </w:trPr>
        <w:tc>
          <w:tcPr>
            <w:tcW w:w="2088" w:type="dxa"/>
            <w:shd w:val="clear" w:color="auto" w:fill="auto"/>
            <w:vAlign w:val="center"/>
          </w:tcPr>
          <w:p w14:paraId="12A8F3D6" w14:textId="77777777" w:rsidR="006C4B44" w:rsidRPr="00417A55" w:rsidRDefault="006C4B44" w:rsidP="000407B1">
            <w:pPr>
              <w:rPr>
                <w:rFonts w:cs="Arial"/>
                <w:noProof/>
                <w:szCs w:val="20"/>
                <w:lang w:val="it-IT"/>
              </w:rPr>
            </w:pPr>
            <w:r w:rsidRPr="00417A55">
              <w:rPr>
                <w:rFonts w:cs="Arial"/>
                <w:noProof/>
                <w:szCs w:val="20"/>
                <w:lang w:val="it-IT"/>
              </w:rPr>
              <w:t>Livello di rischio:</w:t>
            </w:r>
          </w:p>
        </w:tc>
        <w:tc>
          <w:tcPr>
            <w:tcW w:w="720" w:type="dxa"/>
            <w:shd w:val="clear" w:color="auto" w:fill="auto"/>
            <w:vAlign w:val="center"/>
          </w:tcPr>
          <w:p w14:paraId="769F1090" w14:textId="77777777" w:rsidR="006C4B44" w:rsidRPr="00417A55" w:rsidRDefault="006C4B44" w:rsidP="000407B1">
            <w:pPr>
              <w:pStyle w:val="Kopfzeile"/>
              <w:keepLines/>
              <w:rPr>
                <w:rFonts w:ascii="Arial" w:hAnsi="Arial" w:cs="Arial"/>
                <w:noProof/>
                <w:color w:val="auto"/>
              </w:rPr>
            </w:pPr>
            <w:r w:rsidRPr="00417A55">
              <w:rPr>
                <w:rFonts w:ascii="Arial" w:hAnsi="Arial" w:cs="Arial"/>
                <w:noProof/>
                <w:color w:val="auto"/>
              </w:rPr>
              <w:t>P =</w:t>
            </w:r>
          </w:p>
        </w:tc>
        <w:tc>
          <w:tcPr>
            <w:tcW w:w="720" w:type="dxa"/>
            <w:shd w:val="clear" w:color="auto" w:fill="auto"/>
            <w:vAlign w:val="center"/>
          </w:tcPr>
          <w:p w14:paraId="4F4B4A84" w14:textId="77777777" w:rsidR="006C4B44" w:rsidRPr="00417A55" w:rsidRDefault="006C4B44" w:rsidP="000407B1">
            <w:pPr>
              <w:pStyle w:val="Kopfzeile"/>
              <w:keepLines/>
              <w:jc w:val="center"/>
              <w:rPr>
                <w:rFonts w:ascii="Arial" w:hAnsi="Arial" w:cs="Arial"/>
                <w:b/>
                <w:noProof/>
                <w:color w:val="000000"/>
              </w:rPr>
            </w:pPr>
            <w:r w:rsidRPr="00417A55">
              <w:rPr>
                <w:rFonts w:ascii="Arial" w:hAnsi="Arial" w:cs="Arial"/>
                <w:b/>
                <w:noProof/>
                <w:color w:val="000000"/>
              </w:rPr>
              <w:t>2</w:t>
            </w:r>
          </w:p>
        </w:tc>
        <w:tc>
          <w:tcPr>
            <w:tcW w:w="720" w:type="dxa"/>
            <w:shd w:val="clear" w:color="auto" w:fill="auto"/>
            <w:vAlign w:val="center"/>
          </w:tcPr>
          <w:p w14:paraId="16767A81" w14:textId="77777777" w:rsidR="006C4B44" w:rsidRPr="00417A55" w:rsidRDefault="006C4B44" w:rsidP="000407B1">
            <w:pPr>
              <w:pStyle w:val="Kopfzeile"/>
              <w:keepLines/>
              <w:rPr>
                <w:rFonts w:ascii="Arial" w:hAnsi="Arial" w:cs="Arial"/>
                <w:noProof/>
                <w:color w:val="auto"/>
              </w:rPr>
            </w:pPr>
            <w:r w:rsidRPr="00417A55">
              <w:rPr>
                <w:rFonts w:ascii="Arial" w:hAnsi="Arial" w:cs="Arial"/>
                <w:noProof/>
                <w:color w:val="auto"/>
              </w:rPr>
              <w:t>G =</w:t>
            </w:r>
          </w:p>
        </w:tc>
        <w:tc>
          <w:tcPr>
            <w:tcW w:w="720" w:type="dxa"/>
            <w:shd w:val="clear" w:color="auto" w:fill="auto"/>
            <w:vAlign w:val="center"/>
          </w:tcPr>
          <w:p w14:paraId="5A466474" w14:textId="77777777" w:rsidR="006C4B44" w:rsidRPr="00417A55" w:rsidRDefault="006C4B44" w:rsidP="000407B1">
            <w:pPr>
              <w:pStyle w:val="Kopfzeile"/>
              <w:keepLines/>
              <w:jc w:val="center"/>
              <w:rPr>
                <w:rFonts w:ascii="Arial" w:hAnsi="Arial" w:cs="Arial"/>
                <w:b/>
                <w:noProof/>
                <w:color w:val="000000"/>
              </w:rPr>
            </w:pPr>
            <w:r w:rsidRPr="00417A55">
              <w:rPr>
                <w:rFonts w:ascii="Arial" w:hAnsi="Arial" w:cs="Arial"/>
                <w:b/>
                <w:noProof/>
                <w:color w:val="000000"/>
              </w:rPr>
              <w:t>4</w:t>
            </w:r>
          </w:p>
        </w:tc>
        <w:tc>
          <w:tcPr>
            <w:tcW w:w="1260" w:type="dxa"/>
            <w:shd w:val="clear" w:color="auto" w:fill="auto"/>
            <w:vAlign w:val="center"/>
          </w:tcPr>
          <w:p w14:paraId="59889BD1" w14:textId="77777777" w:rsidR="006C4B44" w:rsidRPr="00417A55" w:rsidRDefault="006C4B44" w:rsidP="000407B1">
            <w:pPr>
              <w:pStyle w:val="Kopfzeile"/>
              <w:keepLines/>
              <w:jc w:val="center"/>
              <w:rPr>
                <w:rFonts w:ascii="Arial" w:hAnsi="Arial" w:cs="Arial"/>
                <w:noProof/>
                <w:color w:val="auto"/>
              </w:rPr>
            </w:pPr>
            <w:r w:rsidRPr="00417A55">
              <w:rPr>
                <w:rFonts w:ascii="Arial" w:hAnsi="Arial" w:cs="Arial"/>
                <w:noProof/>
                <w:color w:val="auto"/>
              </w:rPr>
              <w:t>Rischio</w:t>
            </w:r>
          </w:p>
          <w:p w14:paraId="68CE8D6B" w14:textId="77777777" w:rsidR="006C4B44" w:rsidRPr="00417A55" w:rsidRDefault="006C4B44" w:rsidP="000407B1">
            <w:pPr>
              <w:pStyle w:val="Kopfzeile"/>
              <w:keepLines/>
              <w:jc w:val="center"/>
              <w:rPr>
                <w:rFonts w:ascii="Arial" w:hAnsi="Arial" w:cs="Arial"/>
                <w:noProof/>
                <w:color w:val="auto"/>
              </w:rPr>
            </w:pPr>
            <w:r w:rsidRPr="00417A55">
              <w:rPr>
                <w:rFonts w:ascii="Arial" w:hAnsi="Arial" w:cs="Arial"/>
                <w:noProof/>
                <w:color w:val="auto"/>
              </w:rPr>
              <w:t>R = P x G</w:t>
            </w:r>
          </w:p>
        </w:tc>
        <w:tc>
          <w:tcPr>
            <w:tcW w:w="720" w:type="dxa"/>
            <w:shd w:val="clear" w:color="auto" w:fill="auto"/>
            <w:vAlign w:val="center"/>
          </w:tcPr>
          <w:p w14:paraId="571442AC" w14:textId="77777777" w:rsidR="006C4B44" w:rsidRPr="00417A55" w:rsidRDefault="006C4B44" w:rsidP="000407B1">
            <w:pPr>
              <w:pStyle w:val="Kopfzeile"/>
              <w:keepLines/>
              <w:jc w:val="center"/>
              <w:rPr>
                <w:rFonts w:ascii="Arial" w:hAnsi="Arial" w:cs="Arial"/>
                <w:b/>
                <w:noProof/>
                <w:color w:val="000000"/>
              </w:rPr>
            </w:pPr>
            <w:r w:rsidRPr="00417A55">
              <w:rPr>
                <w:rFonts w:ascii="Arial" w:hAnsi="Arial" w:cs="Arial"/>
                <w:b/>
                <w:noProof/>
                <w:color w:val="000000"/>
              </w:rPr>
              <w:t>8</w:t>
            </w:r>
          </w:p>
        </w:tc>
        <w:tc>
          <w:tcPr>
            <w:tcW w:w="2340" w:type="dxa"/>
            <w:shd w:val="clear" w:color="auto" w:fill="FF6600"/>
            <w:vAlign w:val="center"/>
          </w:tcPr>
          <w:p w14:paraId="3F4EA38A" w14:textId="77777777" w:rsidR="006C4B44" w:rsidRPr="00417A55" w:rsidRDefault="006C4B44" w:rsidP="000407B1">
            <w:pPr>
              <w:pStyle w:val="Kopfzeile"/>
              <w:keepLines/>
              <w:jc w:val="center"/>
              <w:rPr>
                <w:rFonts w:ascii="Arial" w:hAnsi="Arial" w:cs="Arial"/>
                <w:b/>
                <w:noProof/>
                <w:color w:val="000000"/>
              </w:rPr>
            </w:pPr>
            <w:r w:rsidRPr="00417A55">
              <w:rPr>
                <w:rFonts w:ascii="Arial" w:hAnsi="Arial" w:cs="Arial"/>
                <w:b/>
                <w:noProof/>
                <w:color w:val="000000"/>
              </w:rPr>
              <w:t>Medio</w:t>
            </w:r>
          </w:p>
        </w:tc>
      </w:tr>
    </w:tbl>
    <w:p w14:paraId="513CDF98" w14:textId="77777777" w:rsidR="006C4B44" w:rsidRPr="00417A55" w:rsidRDefault="006C4B44" w:rsidP="006C4B44">
      <w:pPr>
        <w:rPr>
          <w:rFonts w:cs="Arial"/>
          <w:noProof/>
          <w:szCs w:val="20"/>
          <w:lang w:val="it-IT"/>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2880"/>
        <w:gridCol w:w="4320"/>
      </w:tblGrid>
      <w:tr w:rsidR="006C4B44" w:rsidRPr="00BF28AD" w14:paraId="2BFADD5A" w14:textId="77777777" w:rsidTr="000407B1">
        <w:trPr>
          <w:trHeight w:val="361"/>
          <w:jc w:val="center"/>
        </w:trPr>
        <w:tc>
          <w:tcPr>
            <w:tcW w:w="2088" w:type="dxa"/>
            <w:shd w:val="clear" w:color="auto" w:fill="auto"/>
            <w:vAlign w:val="center"/>
          </w:tcPr>
          <w:p w14:paraId="275AA02A" w14:textId="77777777" w:rsidR="006C4B44" w:rsidRPr="00417A55" w:rsidRDefault="006C4B44" w:rsidP="000407B1">
            <w:pPr>
              <w:jc w:val="center"/>
              <w:rPr>
                <w:rFonts w:cs="Arial"/>
                <w:b/>
                <w:noProof/>
                <w:szCs w:val="20"/>
                <w:lang w:val="it-IT"/>
              </w:rPr>
            </w:pPr>
            <w:r w:rsidRPr="00417A55">
              <w:rPr>
                <w:rFonts w:cs="Arial"/>
                <w:b/>
                <w:noProof/>
                <w:szCs w:val="20"/>
                <w:lang w:val="it-IT"/>
              </w:rPr>
              <w:t>Pericolo</w:t>
            </w:r>
          </w:p>
        </w:tc>
        <w:tc>
          <w:tcPr>
            <w:tcW w:w="2880" w:type="dxa"/>
            <w:shd w:val="clear" w:color="auto" w:fill="auto"/>
            <w:vAlign w:val="center"/>
          </w:tcPr>
          <w:p w14:paraId="5ABF2BD8" w14:textId="77777777" w:rsidR="006C4B44" w:rsidRPr="00417A55" w:rsidRDefault="006C4B44" w:rsidP="000407B1">
            <w:pPr>
              <w:jc w:val="center"/>
              <w:rPr>
                <w:rFonts w:cs="Arial"/>
                <w:b/>
                <w:noProof/>
                <w:szCs w:val="20"/>
                <w:lang w:val="it-IT"/>
              </w:rPr>
            </w:pPr>
            <w:r w:rsidRPr="00417A55">
              <w:rPr>
                <w:rFonts w:cs="Arial"/>
                <w:b/>
                <w:noProof/>
                <w:szCs w:val="20"/>
                <w:lang w:val="it-IT"/>
              </w:rPr>
              <w:t>Rischio</w:t>
            </w:r>
          </w:p>
        </w:tc>
        <w:tc>
          <w:tcPr>
            <w:tcW w:w="4320" w:type="dxa"/>
            <w:shd w:val="clear" w:color="auto" w:fill="auto"/>
            <w:vAlign w:val="center"/>
          </w:tcPr>
          <w:p w14:paraId="7301ED55" w14:textId="77777777" w:rsidR="006C4B44" w:rsidRPr="00417A55" w:rsidRDefault="006C4B44" w:rsidP="000407B1">
            <w:pPr>
              <w:jc w:val="center"/>
              <w:rPr>
                <w:rFonts w:cs="Arial"/>
                <w:b/>
                <w:noProof/>
                <w:szCs w:val="20"/>
                <w:lang w:val="it-IT"/>
              </w:rPr>
            </w:pPr>
            <w:r w:rsidRPr="00417A55">
              <w:rPr>
                <w:rFonts w:cs="Arial"/>
                <w:b/>
                <w:noProof/>
                <w:szCs w:val="20"/>
                <w:lang w:val="it-IT"/>
              </w:rPr>
              <w:t>Misure di prevenzione e protezione</w:t>
            </w:r>
          </w:p>
        </w:tc>
      </w:tr>
      <w:tr w:rsidR="006C4B44" w:rsidRPr="00BF28AD" w14:paraId="39510DDF" w14:textId="77777777" w:rsidTr="000407B1">
        <w:trPr>
          <w:trHeight w:val="361"/>
          <w:jc w:val="center"/>
        </w:trPr>
        <w:tc>
          <w:tcPr>
            <w:tcW w:w="2088" w:type="dxa"/>
            <w:tcBorders>
              <w:top w:val="single" w:sz="4" w:space="0" w:color="C0C0C0"/>
              <w:left w:val="single" w:sz="4" w:space="0" w:color="auto"/>
              <w:bottom w:val="single" w:sz="4" w:space="0" w:color="auto"/>
              <w:right w:val="single" w:sz="4" w:space="0" w:color="C0C0C0"/>
            </w:tcBorders>
            <w:shd w:val="clear" w:color="auto" w:fill="auto"/>
            <w:vAlign w:val="center"/>
          </w:tcPr>
          <w:p w14:paraId="520A88C1" w14:textId="77777777" w:rsidR="006C4B44" w:rsidRPr="00417A55" w:rsidRDefault="006C4B44" w:rsidP="000407B1">
            <w:pPr>
              <w:rPr>
                <w:rFonts w:cs="Arial"/>
                <w:noProof/>
                <w:szCs w:val="20"/>
                <w:lang w:val="it-IT"/>
              </w:rPr>
            </w:pPr>
            <w:r w:rsidRPr="00417A55">
              <w:rPr>
                <w:rFonts w:cs="Arial"/>
                <w:noProof/>
                <w:szCs w:val="20"/>
                <w:lang w:val="it-IT"/>
              </w:rPr>
              <w:t>Rischio biologico</w:t>
            </w:r>
          </w:p>
        </w:tc>
        <w:tc>
          <w:tcPr>
            <w:tcW w:w="2880" w:type="dxa"/>
            <w:tcBorders>
              <w:top w:val="single" w:sz="4" w:space="0" w:color="C0C0C0"/>
              <w:left w:val="single" w:sz="4" w:space="0" w:color="C0C0C0"/>
              <w:bottom w:val="single" w:sz="4" w:space="0" w:color="auto"/>
              <w:right w:val="single" w:sz="4" w:space="0" w:color="C0C0C0"/>
            </w:tcBorders>
            <w:shd w:val="clear" w:color="auto" w:fill="auto"/>
            <w:vAlign w:val="center"/>
          </w:tcPr>
          <w:p w14:paraId="792D43C1" w14:textId="77777777" w:rsidR="006C4B44" w:rsidRPr="00023600" w:rsidRDefault="00562A3E" w:rsidP="000407B1">
            <w:pPr>
              <w:jc w:val="center"/>
              <w:rPr>
                <w:rFonts w:cs="Arial"/>
                <w:noProof/>
                <w:szCs w:val="20"/>
                <w:lang w:val="it-IT"/>
              </w:rPr>
            </w:pPr>
            <w:r w:rsidRPr="00417A55">
              <w:rPr>
                <w:rFonts w:cs="Arial"/>
                <w:noProof/>
                <w:szCs w:val="20"/>
                <w:lang w:val="it-IT"/>
              </w:rPr>
              <w:t>Contatto con media contaminati</w:t>
            </w:r>
            <w:r w:rsidRPr="00023600">
              <w:rPr>
                <w:rFonts w:cs="Arial"/>
                <w:noProof/>
                <w:szCs w:val="20"/>
                <w:lang w:val="it-IT"/>
              </w:rPr>
              <w:t xml:space="preserve"> </w:t>
            </w:r>
          </w:p>
        </w:tc>
        <w:tc>
          <w:tcPr>
            <w:tcW w:w="4320" w:type="dxa"/>
            <w:tcBorders>
              <w:top w:val="single" w:sz="4" w:space="0" w:color="C0C0C0"/>
              <w:left w:val="single" w:sz="4" w:space="0" w:color="C0C0C0"/>
              <w:bottom w:val="single" w:sz="4" w:space="0" w:color="auto"/>
              <w:right w:val="single" w:sz="4" w:space="0" w:color="auto"/>
            </w:tcBorders>
            <w:shd w:val="clear" w:color="auto" w:fill="auto"/>
            <w:vAlign w:val="center"/>
          </w:tcPr>
          <w:p w14:paraId="588D35AD" w14:textId="77777777" w:rsidR="00562A3E" w:rsidRPr="00562A3E" w:rsidRDefault="00562A3E" w:rsidP="002C41E6">
            <w:pPr>
              <w:keepLines/>
              <w:widowControl w:val="0"/>
              <w:numPr>
                <w:ilvl w:val="0"/>
                <w:numId w:val="1"/>
              </w:numPr>
              <w:tabs>
                <w:tab w:val="num" w:pos="252"/>
              </w:tabs>
              <w:autoSpaceDE w:val="0"/>
              <w:autoSpaceDN w:val="0"/>
              <w:adjustRightInd w:val="0"/>
              <w:ind w:left="249" w:hanging="249"/>
              <w:rPr>
                <w:rFonts w:cs="Arial"/>
                <w:szCs w:val="20"/>
                <w:lang w:val="it-IT"/>
              </w:rPr>
            </w:pPr>
            <w:r w:rsidRPr="00562A3E">
              <w:rPr>
                <w:rFonts w:cs="Arial"/>
                <w:szCs w:val="20"/>
                <w:lang w:val="it-IT"/>
              </w:rPr>
              <w:t>Rigorosa osservanza delle norme igieniche:</w:t>
            </w:r>
          </w:p>
          <w:p w14:paraId="4B4F392B" w14:textId="6E9197CE" w:rsidR="006C4B44" w:rsidRPr="00614CFC" w:rsidRDefault="00562A3E" w:rsidP="00BF28AD">
            <w:pPr>
              <w:keepLines/>
              <w:widowControl w:val="0"/>
              <w:numPr>
                <w:ilvl w:val="0"/>
                <w:numId w:val="12"/>
              </w:numPr>
              <w:tabs>
                <w:tab w:val="clear" w:pos="720"/>
              </w:tabs>
              <w:autoSpaceDE w:val="0"/>
              <w:autoSpaceDN w:val="0"/>
              <w:adjustRightInd w:val="0"/>
              <w:jc w:val="both"/>
              <w:rPr>
                <w:rFonts w:cs="Arial"/>
                <w:szCs w:val="20"/>
                <w:lang w:val="it-IT"/>
              </w:rPr>
            </w:pPr>
            <w:r w:rsidRPr="00E33FEC">
              <w:rPr>
                <w:rFonts w:cs="Arial"/>
                <w:szCs w:val="20"/>
                <w:lang w:val="it-IT"/>
              </w:rPr>
              <w:t>Lavaggio frequente delle mani / disinfezione regolare (dopo ogni possibile contaminazione)</w:t>
            </w:r>
          </w:p>
        </w:tc>
      </w:tr>
    </w:tbl>
    <w:p w14:paraId="758E0963" w14:textId="77777777" w:rsidR="006C4B44" w:rsidRPr="00417A55" w:rsidRDefault="006C4B44" w:rsidP="006C4B44">
      <w:pPr>
        <w:rPr>
          <w:rFonts w:cs="Arial"/>
          <w:noProof/>
          <w:szCs w:val="20"/>
          <w:lang w:val="it-IT"/>
        </w:rPr>
      </w:pPr>
    </w:p>
    <w:tbl>
      <w:tblPr>
        <w:tblW w:w="9298" w:type="dxa"/>
        <w:jc w:val="center"/>
        <w:tblBorders>
          <w:top w:val="double" w:sz="4" w:space="0" w:color="FFFF66"/>
          <w:left w:val="double" w:sz="4" w:space="0" w:color="FFFF66"/>
          <w:bottom w:val="double" w:sz="4" w:space="0" w:color="FFFF66"/>
          <w:right w:val="double" w:sz="4" w:space="0" w:color="FFFF66"/>
          <w:insideH w:val="double" w:sz="4" w:space="0" w:color="FFFF66"/>
          <w:insideV w:val="double" w:sz="4" w:space="0" w:color="FFFF66"/>
        </w:tblBorders>
        <w:tblLayout w:type="fixed"/>
        <w:tblLook w:val="01E0" w:firstRow="1" w:lastRow="1" w:firstColumn="1" w:lastColumn="1" w:noHBand="0" w:noVBand="0"/>
      </w:tblPr>
      <w:tblGrid>
        <w:gridCol w:w="10"/>
        <w:gridCol w:w="2078"/>
        <w:gridCol w:w="10"/>
        <w:gridCol w:w="720"/>
        <w:gridCol w:w="720"/>
        <w:gridCol w:w="720"/>
        <w:gridCol w:w="710"/>
        <w:gridCol w:w="10"/>
        <w:gridCol w:w="1260"/>
        <w:gridCol w:w="720"/>
        <w:gridCol w:w="2330"/>
        <w:gridCol w:w="10"/>
      </w:tblGrid>
      <w:tr w:rsidR="00562A3E" w:rsidRPr="00417A55" w14:paraId="3EB9A56A" w14:textId="77777777" w:rsidTr="008D420D">
        <w:trPr>
          <w:gridBefore w:val="1"/>
          <w:wBefore w:w="10" w:type="dxa"/>
          <w:trHeight w:val="349"/>
          <w:jc w:val="center"/>
        </w:trPr>
        <w:tc>
          <w:tcPr>
            <w:tcW w:w="2088" w:type="dxa"/>
            <w:gridSpan w:val="2"/>
            <w:shd w:val="clear" w:color="auto" w:fill="auto"/>
            <w:vAlign w:val="center"/>
          </w:tcPr>
          <w:p w14:paraId="650B11F3" w14:textId="77777777" w:rsidR="00562A3E" w:rsidRPr="00417A55" w:rsidRDefault="00562A3E" w:rsidP="00D93E39">
            <w:pPr>
              <w:rPr>
                <w:rFonts w:cs="Arial"/>
                <w:noProof/>
                <w:szCs w:val="20"/>
                <w:lang w:val="it-IT"/>
              </w:rPr>
            </w:pPr>
            <w:r w:rsidRPr="00417A55">
              <w:rPr>
                <w:rFonts w:cs="Arial"/>
                <w:noProof/>
                <w:szCs w:val="20"/>
                <w:lang w:val="it-IT"/>
              </w:rPr>
              <w:t>Livello di rischio:</w:t>
            </w:r>
          </w:p>
        </w:tc>
        <w:tc>
          <w:tcPr>
            <w:tcW w:w="720" w:type="dxa"/>
            <w:shd w:val="clear" w:color="auto" w:fill="auto"/>
            <w:vAlign w:val="center"/>
          </w:tcPr>
          <w:p w14:paraId="74BC8232" w14:textId="77777777" w:rsidR="00562A3E" w:rsidRPr="00417A55" w:rsidRDefault="00562A3E" w:rsidP="00D93E39">
            <w:pPr>
              <w:pStyle w:val="Kopfzeile"/>
              <w:keepLines/>
              <w:rPr>
                <w:rFonts w:ascii="Arial" w:hAnsi="Arial" w:cs="Arial"/>
                <w:noProof/>
                <w:color w:val="auto"/>
              </w:rPr>
            </w:pPr>
            <w:r w:rsidRPr="00417A55">
              <w:rPr>
                <w:rFonts w:ascii="Arial" w:hAnsi="Arial" w:cs="Arial"/>
                <w:noProof/>
                <w:color w:val="auto"/>
              </w:rPr>
              <w:t>P =</w:t>
            </w:r>
          </w:p>
        </w:tc>
        <w:tc>
          <w:tcPr>
            <w:tcW w:w="720" w:type="dxa"/>
            <w:shd w:val="clear" w:color="auto" w:fill="auto"/>
            <w:vAlign w:val="center"/>
          </w:tcPr>
          <w:p w14:paraId="7EDBC015" w14:textId="77777777" w:rsidR="00562A3E" w:rsidRPr="00417A55" w:rsidRDefault="00562A3E" w:rsidP="00D93E39">
            <w:pPr>
              <w:pStyle w:val="Kopfzeile"/>
              <w:keepLines/>
              <w:jc w:val="center"/>
              <w:rPr>
                <w:rFonts w:ascii="Arial" w:hAnsi="Arial" w:cs="Arial"/>
                <w:b/>
                <w:noProof/>
                <w:color w:val="000000"/>
              </w:rPr>
            </w:pPr>
            <w:r w:rsidRPr="00417A55">
              <w:rPr>
                <w:rFonts w:ascii="Arial" w:hAnsi="Arial" w:cs="Arial"/>
                <w:b/>
                <w:noProof/>
                <w:color w:val="000000"/>
              </w:rPr>
              <w:t>1</w:t>
            </w:r>
          </w:p>
        </w:tc>
        <w:tc>
          <w:tcPr>
            <w:tcW w:w="720" w:type="dxa"/>
            <w:shd w:val="clear" w:color="auto" w:fill="auto"/>
            <w:vAlign w:val="center"/>
          </w:tcPr>
          <w:p w14:paraId="4F64D2A6" w14:textId="77777777" w:rsidR="00562A3E" w:rsidRPr="00417A55" w:rsidRDefault="00562A3E" w:rsidP="00D93E39">
            <w:pPr>
              <w:pStyle w:val="Kopfzeile"/>
              <w:keepLines/>
              <w:rPr>
                <w:rFonts w:ascii="Arial" w:hAnsi="Arial" w:cs="Arial"/>
                <w:noProof/>
                <w:color w:val="auto"/>
              </w:rPr>
            </w:pPr>
            <w:r w:rsidRPr="00417A55">
              <w:rPr>
                <w:rFonts w:ascii="Arial" w:hAnsi="Arial" w:cs="Arial"/>
                <w:noProof/>
                <w:color w:val="auto"/>
              </w:rPr>
              <w:t>G =</w:t>
            </w:r>
          </w:p>
        </w:tc>
        <w:tc>
          <w:tcPr>
            <w:tcW w:w="720" w:type="dxa"/>
            <w:gridSpan w:val="2"/>
            <w:shd w:val="clear" w:color="auto" w:fill="auto"/>
            <w:vAlign w:val="center"/>
          </w:tcPr>
          <w:p w14:paraId="69F20F3B" w14:textId="77777777" w:rsidR="00562A3E" w:rsidRPr="00417A55" w:rsidRDefault="00562A3E" w:rsidP="00D93E39">
            <w:pPr>
              <w:pStyle w:val="Kopfzeile"/>
              <w:keepLines/>
              <w:jc w:val="center"/>
              <w:rPr>
                <w:rFonts w:ascii="Arial" w:hAnsi="Arial" w:cs="Arial"/>
                <w:b/>
                <w:noProof/>
                <w:color w:val="000000"/>
              </w:rPr>
            </w:pPr>
            <w:r w:rsidRPr="00417A55">
              <w:rPr>
                <w:rFonts w:ascii="Arial" w:hAnsi="Arial" w:cs="Arial"/>
                <w:b/>
                <w:noProof/>
                <w:color w:val="000000"/>
              </w:rPr>
              <w:t>4</w:t>
            </w:r>
          </w:p>
        </w:tc>
        <w:tc>
          <w:tcPr>
            <w:tcW w:w="1260" w:type="dxa"/>
            <w:vAlign w:val="center"/>
          </w:tcPr>
          <w:p w14:paraId="063F3DFA" w14:textId="77777777" w:rsidR="00562A3E" w:rsidRPr="00417A55" w:rsidRDefault="00562A3E" w:rsidP="00D93E39">
            <w:pPr>
              <w:pStyle w:val="Kopfzeile"/>
              <w:keepLines/>
              <w:jc w:val="center"/>
              <w:rPr>
                <w:rFonts w:ascii="Arial" w:hAnsi="Arial" w:cs="Arial"/>
                <w:noProof/>
                <w:color w:val="auto"/>
              </w:rPr>
            </w:pPr>
            <w:r w:rsidRPr="00417A55">
              <w:rPr>
                <w:rFonts w:ascii="Arial" w:hAnsi="Arial" w:cs="Arial"/>
                <w:noProof/>
                <w:color w:val="auto"/>
              </w:rPr>
              <w:t>Rischio</w:t>
            </w:r>
          </w:p>
          <w:p w14:paraId="433956BE" w14:textId="77777777" w:rsidR="00562A3E" w:rsidRPr="00417A55" w:rsidRDefault="00562A3E" w:rsidP="00D93E39">
            <w:pPr>
              <w:pStyle w:val="Kopfzeile"/>
              <w:keepLines/>
              <w:jc w:val="center"/>
              <w:rPr>
                <w:rFonts w:ascii="Arial" w:hAnsi="Arial" w:cs="Arial"/>
                <w:noProof/>
                <w:color w:val="auto"/>
              </w:rPr>
            </w:pPr>
            <w:r w:rsidRPr="00417A55">
              <w:rPr>
                <w:rFonts w:ascii="Arial" w:hAnsi="Arial" w:cs="Arial"/>
                <w:noProof/>
                <w:color w:val="auto"/>
              </w:rPr>
              <w:t>R = P x G</w:t>
            </w:r>
          </w:p>
        </w:tc>
        <w:tc>
          <w:tcPr>
            <w:tcW w:w="720" w:type="dxa"/>
            <w:shd w:val="clear" w:color="auto" w:fill="auto"/>
            <w:vAlign w:val="center"/>
          </w:tcPr>
          <w:p w14:paraId="09C19656" w14:textId="77777777" w:rsidR="00562A3E" w:rsidRPr="00417A55" w:rsidRDefault="00562A3E" w:rsidP="00D93E39">
            <w:pPr>
              <w:pStyle w:val="Kopfzeile"/>
              <w:keepLines/>
              <w:jc w:val="center"/>
              <w:rPr>
                <w:rFonts w:ascii="Arial" w:hAnsi="Arial" w:cs="Arial"/>
                <w:b/>
                <w:noProof/>
                <w:color w:val="000000"/>
              </w:rPr>
            </w:pPr>
            <w:r w:rsidRPr="00417A55">
              <w:rPr>
                <w:rFonts w:ascii="Arial" w:hAnsi="Arial" w:cs="Arial"/>
                <w:b/>
                <w:noProof/>
                <w:color w:val="000000"/>
              </w:rPr>
              <w:t>4</w:t>
            </w:r>
          </w:p>
        </w:tc>
        <w:tc>
          <w:tcPr>
            <w:tcW w:w="2340" w:type="dxa"/>
            <w:gridSpan w:val="2"/>
            <w:shd w:val="clear" w:color="auto" w:fill="FFFF66"/>
            <w:vAlign w:val="center"/>
          </w:tcPr>
          <w:p w14:paraId="62B11684" w14:textId="77777777" w:rsidR="00562A3E" w:rsidRPr="00417A55" w:rsidRDefault="00562A3E" w:rsidP="00D93E39">
            <w:pPr>
              <w:pStyle w:val="Kopfzeile"/>
              <w:keepLines/>
              <w:jc w:val="center"/>
              <w:rPr>
                <w:rFonts w:ascii="Arial" w:hAnsi="Arial" w:cs="Arial"/>
                <w:b/>
                <w:noProof/>
                <w:color w:val="000000"/>
              </w:rPr>
            </w:pPr>
            <w:r w:rsidRPr="00417A55">
              <w:rPr>
                <w:rFonts w:ascii="Arial" w:hAnsi="Arial" w:cs="Arial"/>
                <w:b/>
                <w:noProof/>
                <w:color w:val="000000"/>
              </w:rPr>
              <w:t>Basso</w:t>
            </w:r>
          </w:p>
        </w:tc>
      </w:tr>
      <w:tr w:rsidR="006C4B44" w:rsidRPr="00BF28AD" w14:paraId="7553DEA7" w14:textId="77777777" w:rsidTr="008D420D">
        <w:tblPrEx>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PrEx>
        <w:trPr>
          <w:gridAfter w:val="1"/>
          <w:wAfter w:w="10" w:type="dxa"/>
          <w:trHeight w:val="361"/>
          <w:jc w:val="center"/>
        </w:trPr>
        <w:tc>
          <w:tcPr>
            <w:tcW w:w="2088" w:type="dxa"/>
            <w:gridSpan w:val="2"/>
            <w:shd w:val="clear" w:color="auto" w:fill="auto"/>
            <w:vAlign w:val="center"/>
          </w:tcPr>
          <w:p w14:paraId="445071C6" w14:textId="77777777" w:rsidR="006C4B44" w:rsidRPr="00417A55" w:rsidRDefault="006C4B44" w:rsidP="000407B1">
            <w:pPr>
              <w:jc w:val="center"/>
              <w:rPr>
                <w:rFonts w:cs="Arial"/>
                <w:b/>
                <w:noProof/>
                <w:szCs w:val="20"/>
                <w:lang w:val="it-IT"/>
              </w:rPr>
            </w:pPr>
            <w:r w:rsidRPr="00417A55">
              <w:rPr>
                <w:rFonts w:cs="Arial"/>
                <w:b/>
                <w:noProof/>
                <w:szCs w:val="20"/>
                <w:lang w:val="it-IT"/>
              </w:rPr>
              <w:t>Pericolo</w:t>
            </w:r>
          </w:p>
        </w:tc>
        <w:tc>
          <w:tcPr>
            <w:tcW w:w="2880" w:type="dxa"/>
            <w:gridSpan w:val="5"/>
            <w:shd w:val="clear" w:color="auto" w:fill="auto"/>
            <w:vAlign w:val="center"/>
          </w:tcPr>
          <w:p w14:paraId="5D29891A" w14:textId="77777777" w:rsidR="006C4B44" w:rsidRPr="00417A55" w:rsidRDefault="006C4B44" w:rsidP="000407B1">
            <w:pPr>
              <w:jc w:val="center"/>
              <w:rPr>
                <w:rFonts w:cs="Arial"/>
                <w:b/>
                <w:noProof/>
                <w:szCs w:val="20"/>
                <w:lang w:val="it-IT"/>
              </w:rPr>
            </w:pPr>
            <w:r w:rsidRPr="00417A55">
              <w:rPr>
                <w:rFonts w:cs="Arial"/>
                <w:b/>
                <w:noProof/>
                <w:szCs w:val="20"/>
                <w:lang w:val="it-IT"/>
              </w:rPr>
              <w:t>Rischio</w:t>
            </w:r>
          </w:p>
        </w:tc>
        <w:tc>
          <w:tcPr>
            <w:tcW w:w="4320" w:type="dxa"/>
            <w:gridSpan w:val="4"/>
            <w:shd w:val="clear" w:color="auto" w:fill="auto"/>
            <w:vAlign w:val="center"/>
          </w:tcPr>
          <w:p w14:paraId="1D7D91EC" w14:textId="77777777" w:rsidR="006C4B44" w:rsidRPr="00417A55" w:rsidRDefault="006C4B44" w:rsidP="000407B1">
            <w:pPr>
              <w:jc w:val="center"/>
              <w:rPr>
                <w:rFonts w:cs="Arial"/>
                <w:b/>
                <w:noProof/>
                <w:szCs w:val="20"/>
                <w:lang w:val="it-IT"/>
              </w:rPr>
            </w:pPr>
            <w:r w:rsidRPr="00417A55">
              <w:rPr>
                <w:rFonts w:cs="Arial"/>
                <w:b/>
                <w:noProof/>
                <w:szCs w:val="20"/>
                <w:lang w:val="it-IT"/>
              </w:rPr>
              <w:t>Misure di prevenzione e protezione</w:t>
            </w:r>
          </w:p>
        </w:tc>
      </w:tr>
      <w:tr w:rsidR="006C4B44" w:rsidRPr="004D2251" w14:paraId="3E7AB334" w14:textId="77777777" w:rsidTr="008D420D">
        <w:tblPrEx>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PrEx>
        <w:trPr>
          <w:gridAfter w:val="1"/>
          <w:wAfter w:w="10" w:type="dxa"/>
          <w:trHeight w:val="361"/>
          <w:jc w:val="center"/>
        </w:trPr>
        <w:tc>
          <w:tcPr>
            <w:tcW w:w="2088" w:type="dxa"/>
            <w:gridSpan w:val="2"/>
            <w:tcBorders>
              <w:top w:val="single" w:sz="4" w:space="0" w:color="C0C0C0"/>
              <w:left w:val="single" w:sz="4" w:space="0" w:color="auto"/>
              <w:bottom w:val="single" w:sz="4" w:space="0" w:color="auto"/>
              <w:right w:val="single" w:sz="4" w:space="0" w:color="C0C0C0"/>
            </w:tcBorders>
            <w:shd w:val="clear" w:color="auto" w:fill="auto"/>
            <w:vAlign w:val="center"/>
          </w:tcPr>
          <w:p w14:paraId="2D91974B" w14:textId="77777777" w:rsidR="006C4B44" w:rsidRPr="00417A55" w:rsidRDefault="006C4B44" w:rsidP="000407B1">
            <w:pPr>
              <w:rPr>
                <w:rFonts w:cs="Arial"/>
                <w:noProof/>
                <w:szCs w:val="20"/>
                <w:lang w:val="it-IT"/>
              </w:rPr>
            </w:pPr>
            <w:r w:rsidRPr="00417A55">
              <w:rPr>
                <w:rFonts w:cs="Arial"/>
                <w:noProof/>
                <w:szCs w:val="20"/>
                <w:lang w:val="it-IT"/>
              </w:rPr>
              <w:t>Rischio biologico</w:t>
            </w:r>
          </w:p>
        </w:tc>
        <w:tc>
          <w:tcPr>
            <w:tcW w:w="2880" w:type="dxa"/>
            <w:gridSpan w:val="5"/>
            <w:tcBorders>
              <w:top w:val="single" w:sz="4" w:space="0" w:color="C0C0C0"/>
              <w:left w:val="single" w:sz="4" w:space="0" w:color="C0C0C0"/>
              <w:bottom w:val="single" w:sz="4" w:space="0" w:color="auto"/>
              <w:right w:val="single" w:sz="4" w:space="0" w:color="C0C0C0"/>
            </w:tcBorders>
            <w:shd w:val="clear" w:color="auto" w:fill="auto"/>
            <w:vAlign w:val="center"/>
          </w:tcPr>
          <w:p w14:paraId="4565DE01" w14:textId="77777777" w:rsidR="006C4B44" w:rsidRPr="00417A55" w:rsidRDefault="00562A3E" w:rsidP="000407B1">
            <w:pPr>
              <w:jc w:val="center"/>
              <w:rPr>
                <w:rFonts w:cs="Arial"/>
                <w:noProof/>
                <w:szCs w:val="20"/>
                <w:lang w:val="it-IT"/>
              </w:rPr>
            </w:pPr>
            <w:r w:rsidRPr="00023600">
              <w:rPr>
                <w:rFonts w:cs="Arial"/>
                <w:noProof/>
                <w:szCs w:val="20"/>
                <w:lang w:val="it-IT"/>
              </w:rPr>
              <w:t xml:space="preserve">Contatto con </w:t>
            </w:r>
            <w:r>
              <w:rPr>
                <w:rFonts w:cs="Arial"/>
                <w:noProof/>
                <w:szCs w:val="20"/>
                <w:lang w:val="it-IT"/>
              </w:rPr>
              <w:t>superfici contaminate</w:t>
            </w:r>
          </w:p>
        </w:tc>
        <w:tc>
          <w:tcPr>
            <w:tcW w:w="4320" w:type="dxa"/>
            <w:gridSpan w:val="4"/>
            <w:tcBorders>
              <w:top w:val="single" w:sz="4" w:space="0" w:color="C0C0C0"/>
              <w:left w:val="single" w:sz="4" w:space="0" w:color="C0C0C0"/>
              <w:bottom w:val="single" w:sz="4" w:space="0" w:color="auto"/>
              <w:right w:val="single" w:sz="4" w:space="0" w:color="auto"/>
            </w:tcBorders>
            <w:shd w:val="clear" w:color="auto" w:fill="auto"/>
            <w:vAlign w:val="center"/>
          </w:tcPr>
          <w:p w14:paraId="7002AA52" w14:textId="77777777" w:rsidR="00562A3E" w:rsidRPr="00562A3E" w:rsidRDefault="00562A3E" w:rsidP="00562A3E">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562A3E">
              <w:rPr>
                <w:rFonts w:cs="Arial"/>
                <w:szCs w:val="20"/>
                <w:lang w:val="it-IT"/>
              </w:rPr>
              <w:t>Utilizzare disinfettante per superfici. L'uso di PMC (presidi medico-chirurgici) o biocidi ed eventuali DPI prescritti devono essere presi in considerazione per la pulizia.</w:t>
            </w:r>
          </w:p>
          <w:p w14:paraId="314D0373" w14:textId="77777777" w:rsidR="00562A3E" w:rsidRPr="00562A3E" w:rsidRDefault="00562A3E" w:rsidP="00562A3E">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562A3E">
              <w:rPr>
                <w:rFonts w:cs="Arial"/>
                <w:szCs w:val="20"/>
                <w:lang w:val="it-IT"/>
              </w:rPr>
              <w:t>Seguire la procedura di pulizia.</w:t>
            </w:r>
          </w:p>
          <w:p w14:paraId="728A2FC3" w14:textId="77777777" w:rsidR="00562A3E" w:rsidRPr="00562A3E" w:rsidRDefault="00562A3E" w:rsidP="00562A3E">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562A3E">
              <w:rPr>
                <w:rFonts w:cs="Arial"/>
                <w:szCs w:val="20"/>
                <w:lang w:val="it-IT"/>
              </w:rPr>
              <w:t>Disinfettare i luoghi di lavoro utilizzati da più persone prima di iniziare a lavorare.</w:t>
            </w:r>
          </w:p>
          <w:p w14:paraId="3EB19A56" w14:textId="06644EED" w:rsidR="006C4B44" w:rsidRPr="00EF64C6" w:rsidRDefault="00562A3E" w:rsidP="00EF64C6">
            <w:pPr>
              <w:keepLines/>
              <w:widowControl w:val="0"/>
              <w:numPr>
                <w:ilvl w:val="0"/>
                <w:numId w:val="1"/>
              </w:numPr>
              <w:tabs>
                <w:tab w:val="num" w:pos="252"/>
              </w:tabs>
              <w:autoSpaceDE w:val="0"/>
              <w:autoSpaceDN w:val="0"/>
              <w:adjustRightInd w:val="0"/>
              <w:ind w:left="249" w:hanging="249"/>
              <w:jc w:val="both"/>
              <w:rPr>
                <w:rFonts w:cs="Arial"/>
                <w:szCs w:val="20"/>
                <w:lang w:val="it-IT"/>
              </w:rPr>
            </w:pPr>
            <w:r w:rsidRPr="00562A3E">
              <w:rPr>
                <w:rFonts w:cs="Arial"/>
                <w:szCs w:val="20"/>
                <w:lang w:val="it-IT"/>
              </w:rPr>
              <w:t>Ventilare i locali regolarmente.</w:t>
            </w:r>
          </w:p>
        </w:tc>
      </w:tr>
    </w:tbl>
    <w:p w14:paraId="0439A331" w14:textId="77777777" w:rsidR="006C4B44" w:rsidRPr="00417A55" w:rsidRDefault="006C4B44" w:rsidP="006C4B44">
      <w:pPr>
        <w:rPr>
          <w:rFonts w:cs="Arial"/>
          <w:noProof/>
          <w:szCs w:val="20"/>
          <w:lang w:val="it-IT"/>
        </w:rPr>
      </w:pPr>
    </w:p>
    <w:tbl>
      <w:tblPr>
        <w:tblW w:w="9288" w:type="dxa"/>
        <w:jc w:val="center"/>
        <w:tblBorders>
          <w:top w:val="double" w:sz="4" w:space="0" w:color="FFFF66"/>
          <w:left w:val="double" w:sz="4" w:space="0" w:color="FFFF66"/>
          <w:bottom w:val="double" w:sz="4" w:space="0" w:color="FFFF66"/>
          <w:right w:val="double" w:sz="4" w:space="0" w:color="FFFF66"/>
          <w:insideH w:val="double" w:sz="4" w:space="0" w:color="FFFF66"/>
          <w:insideV w:val="double" w:sz="4" w:space="0" w:color="FFFF66"/>
        </w:tblBorders>
        <w:tblLayout w:type="fixed"/>
        <w:tblLook w:val="01E0" w:firstRow="1" w:lastRow="1" w:firstColumn="1" w:lastColumn="1" w:noHBand="0" w:noVBand="0"/>
      </w:tblPr>
      <w:tblGrid>
        <w:gridCol w:w="2088"/>
        <w:gridCol w:w="720"/>
        <w:gridCol w:w="720"/>
        <w:gridCol w:w="720"/>
        <w:gridCol w:w="720"/>
        <w:gridCol w:w="1260"/>
        <w:gridCol w:w="720"/>
        <w:gridCol w:w="2340"/>
      </w:tblGrid>
      <w:tr w:rsidR="006C4B44" w:rsidRPr="00417A55" w14:paraId="057798D7" w14:textId="77777777" w:rsidTr="000407B1">
        <w:trPr>
          <w:trHeight w:val="349"/>
          <w:jc w:val="center"/>
        </w:trPr>
        <w:tc>
          <w:tcPr>
            <w:tcW w:w="2088" w:type="dxa"/>
            <w:shd w:val="clear" w:color="auto" w:fill="auto"/>
            <w:vAlign w:val="center"/>
          </w:tcPr>
          <w:p w14:paraId="3236455A" w14:textId="77777777" w:rsidR="006C4B44" w:rsidRPr="00417A55" w:rsidRDefault="006C4B44" w:rsidP="000407B1">
            <w:pPr>
              <w:rPr>
                <w:rFonts w:cs="Arial"/>
                <w:noProof/>
                <w:szCs w:val="20"/>
                <w:lang w:val="it-IT"/>
              </w:rPr>
            </w:pPr>
            <w:r w:rsidRPr="00417A55">
              <w:rPr>
                <w:rFonts w:cs="Arial"/>
                <w:noProof/>
                <w:szCs w:val="20"/>
                <w:lang w:val="it-IT"/>
              </w:rPr>
              <w:t>Livello di rischio:</w:t>
            </w:r>
          </w:p>
        </w:tc>
        <w:tc>
          <w:tcPr>
            <w:tcW w:w="720" w:type="dxa"/>
            <w:shd w:val="clear" w:color="auto" w:fill="auto"/>
            <w:vAlign w:val="center"/>
          </w:tcPr>
          <w:p w14:paraId="670F4A29" w14:textId="77777777" w:rsidR="006C4B44" w:rsidRPr="00417A55" w:rsidRDefault="006C4B44" w:rsidP="000407B1">
            <w:pPr>
              <w:pStyle w:val="Kopfzeile"/>
              <w:keepLines/>
              <w:rPr>
                <w:rFonts w:ascii="Arial" w:hAnsi="Arial" w:cs="Arial"/>
                <w:noProof/>
                <w:color w:val="auto"/>
              </w:rPr>
            </w:pPr>
            <w:r w:rsidRPr="00417A55">
              <w:rPr>
                <w:rFonts w:ascii="Arial" w:hAnsi="Arial" w:cs="Arial"/>
                <w:noProof/>
                <w:color w:val="auto"/>
              </w:rPr>
              <w:t>P =</w:t>
            </w:r>
          </w:p>
        </w:tc>
        <w:tc>
          <w:tcPr>
            <w:tcW w:w="720" w:type="dxa"/>
            <w:shd w:val="clear" w:color="auto" w:fill="auto"/>
            <w:vAlign w:val="center"/>
          </w:tcPr>
          <w:p w14:paraId="509CF723" w14:textId="77777777" w:rsidR="006C4B44" w:rsidRPr="00417A55" w:rsidRDefault="006C4B44" w:rsidP="000407B1">
            <w:pPr>
              <w:pStyle w:val="Kopfzeile"/>
              <w:keepLines/>
              <w:jc w:val="center"/>
              <w:rPr>
                <w:rFonts w:ascii="Arial" w:hAnsi="Arial" w:cs="Arial"/>
                <w:b/>
                <w:noProof/>
                <w:color w:val="000000"/>
              </w:rPr>
            </w:pPr>
            <w:r w:rsidRPr="00417A55">
              <w:rPr>
                <w:rFonts w:ascii="Arial" w:hAnsi="Arial" w:cs="Arial"/>
                <w:b/>
                <w:noProof/>
                <w:color w:val="000000"/>
              </w:rPr>
              <w:t>1</w:t>
            </w:r>
          </w:p>
        </w:tc>
        <w:tc>
          <w:tcPr>
            <w:tcW w:w="720" w:type="dxa"/>
            <w:shd w:val="clear" w:color="auto" w:fill="auto"/>
            <w:vAlign w:val="center"/>
          </w:tcPr>
          <w:p w14:paraId="30C1D74D" w14:textId="77777777" w:rsidR="006C4B44" w:rsidRPr="00417A55" w:rsidRDefault="006C4B44" w:rsidP="000407B1">
            <w:pPr>
              <w:pStyle w:val="Kopfzeile"/>
              <w:keepLines/>
              <w:rPr>
                <w:rFonts w:ascii="Arial" w:hAnsi="Arial" w:cs="Arial"/>
                <w:noProof/>
                <w:color w:val="auto"/>
              </w:rPr>
            </w:pPr>
            <w:r w:rsidRPr="00417A55">
              <w:rPr>
                <w:rFonts w:ascii="Arial" w:hAnsi="Arial" w:cs="Arial"/>
                <w:noProof/>
                <w:color w:val="auto"/>
              </w:rPr>
              <w:t>G =</w:t>
            </w:r>
          </w:p>
        </w:tc>
        <w:tc>
          <w:tcPr>
            <w:tcW w:w="720" w:type="dxa"/>
            <w:shd w:val="clear" w:color="auto" w:fill="auto"/>
            <w:vAlign w:val="center"/>
          </w:tcPr>
          <w:p w14:paraId="176D79CB" w14:textId="77777777" w:rsidR="006C4B44" w:rsidRPr="00417A55" w:rsidRDefault="006C4B44" w:rsidP="000407B1">
            <w:pPr>
              <w:pStyle w:val="Kopfzeile"/>
              <w:keepLines/>
              <w:jc w:val="center"/>
              <w:rPr>
                <w:rFonts w:ascii="Arial" w:hAnsi="Arial" w:cs="Arial"/>
                <w:b/>
                <w:noProof/>
                <w:color w:val="000000"/>
              </w:rPr>
            </w:pPr>
            <w:r w:rsidRPr="00417A55">
              <w:rPr>
                <w:rFonts w:ascii="Arial" w:hAnsi="Arial" w:cs="Arial"/>
                <w:b/>
                <w:noProof/>
                <w:color w:val="000000"/>
              </w:rPr>
              <w:t>4</w:t>
            </w:r>
          </w:p>
        </w:tc>
        <w:tc>
          <w:tcPr>
            <w:tcW w:w="1260" w:type="dxa"/>
            <w:vAlign w:val="center"/>
          </w:tcPr>
          <w:p w14:paraId="5DE62BE6" w14:textId="77777777" w:rsidR="006C4B44" w:rsidRPr="00417A55" w:rsidRDefault="006C4B44" w:rsidP="000407B1">
            <w:pPr>
              <w:pStyle w:val="Kopfzeile"/>
              <w:keepLines/>
              <w:jc w:val="center"/>
              <w:rPr>
                <w:rFonts w:ascii="Arial" w:hAnsi="Arial" w:cs="Arial"/>
                <w:noProof/>
                <w:color w:val="auto"/>
              </w:rPr>
            </w:pPr>
            <w:r w:rsidRPr="00417A55">
              <w:rPr>
                <w:rFonts w:ascii="Arial" w:hAnsi="Arial" w:cs="Arial"/>
                <w:noProof/>
                <w:color w:val="auto"/>
              </w:rPr>
              <w:t>Rischio</w:t>
            </w:r>
          </w:p>
          <w:p w14:paraId="622EF783" w14:textId="77777777" w:rsidR="006C4B44" w:rsidRPr="00417A55" w:rsidRDefault="006C4B44" w:rsidP="000407B1">
            <w:pPr>
              <w:pStyle w:val="Kopfzeile"/>
              <w:keepLines/>
              <w:jc w:val="center"/>
              <w:rPr>
                <w:rFonts w:ascii="Arial" w:hAnsi="Arial" w:cs="Arial"/>
                <w:noProof/>
                <w:color w:val="auto"/>
              </w:rPr>
            </w:pPr>
            <w:r w:rsidRPr="00417A55">
              <w:rPr>
                <w:rFonts w:ascii="Arial" w:hAnsi="Arial" w:cs="Arial"/>
                <w:noProof/>
                <w:color w:val="auto"/>
              </w:rPr>
              <w:t>R = P x G</w:t>
            </w:r>
          </w:p>
        </w:tc>
        <w:tc>
          <w:tcPr>
            <w:tcW w:w="720" w:type="dxa"/>
            <w:shd w:val="clear" w:color="auto" w:fill="auto"/>
            <w:vAlign w:val="center"/>
          </w:tcPr>
          <w:p w14:paraId="3EDA3814" w14:textId="77777777" w:rsidR="006C4B44" w:rsidRPr="00417A55" w:rsidRDefault="006C4B44" w:rsidP="000407B1">
            <w:pPr>
              <w:pStyle w:val="Kopfzeile"/>
              <w:keepLines/>
              <w:jc w:val="center"/>
              <w:rPr>
                <w:rFonts w:ascii="Arial" w:hAnsi="Arial" w:cs="Arial"/>
                <w:b/>
                <w:noProof/>
                <w:color w:val="000000"/>
              </w:rPr>
            </w:pPr>
            <w:r w:rsidRPr="00417A55">
              <w:rPr>
                <w:rFonts w:ascii="Arial" w:hAnsi="Arial" w:cs="Arial"/>
                <w:b/>
                <w:noProof/>
                <w:color w:val="000000"/>
              </w:rPr>
              <w:t>4</w:t>
            </w:r>
          </w:p>
        </w:tc>
        <w:tc>
          <w:tcPr>
            <w:tcW w:w="2340" w:type="dxa"/>
            <w:shd w:val="clear" w:color="auto" w:fill="FFFF66"/>
            <w:vAlign w:val="center"/>
          </w:tcPr>
          <w:p w14:paraId="54A628C9" w14:textId="77777777" w:rsidR="006C4B44" w:rsidRPr="00417A55" w:rsidRDefault="006C4B44" w:rsidP="000407B1">
            <w:pPr>
              <w:pStyle w:val="Kopfzeile"/>
              <w:keepLines/>
              <w:jc w:val="center"/>
              <w:rPr>
                <w:rFonts w:ascii="Arial" w:hAnsi="Arial" w:cs="Arial"/>
                <w:b/>
                <w:noProof/>
                <w:color w:val="000000"/>
              </w:rPr>
            </w:pPr>
            <w:r w:rsidRPr="00417A55">
              <w:rPr>
                <w:rFonts w:ascii="Arial" w:hAnsi="Arial" w:cs="Arial"/>
                <w:b/>
                <w:noProof/>
                <w:color w:val="000000"/>
              </w:rPr>
              <w:t>Basso</w:t>
            </w:r>
          </w:p>
        </w:tc>
      </w:tr>
    </w:tbl>
    <w:p w14:paraId="582F2035" w14:textId="77777777" w:rsidR="006C4B44" w:rsidRDefault="006C4B44" w:rsidP="006C4B44">
      <w:pPr>
        <w:rPr>
          <w:rFonts w:cs="Arial"/>
          <w:noProof/>
          <w:szCs w:val="20"/>
          <w:lang w:val="it-IT"/>
        </w:rPr>
      </w:pPr>
    </w:p>
    <w:p w14:paraId="3C14F51B" w14:textId="77777777" w:rsidR="000B032C" w:rsidRPr="00032E18" w:rsidRDefault="000B032C" w:rsidP="000B032C">
      <w:pPr>
        <w:rPr>
          <w:rFonts w:cs="Arial"/>
          <w:szCs w:val="20"/>
        </w:rPr>
      </w:pPr>
    </w:p>
    <w:p w14:paraId="0B0BDEC9" w14:textId="77777777" w:rsidR="000B032C" w:rsidRPr="00032E18" w:rsidRDefault="000B032C" w:rsidP="000B032C">
      <w:pPr>
        <w:keepLines/>
        <w:widowControl w:val="0"/>
        <w:rPr>
          <w:rFonts w:cs="Arial"/>
          <w:sz w:val="2"/>
          <w:szCs w:val="2"/>
        </w:rPr>
      </w:pPr>
    </w:p>
    <w:tbl>
      <w:tblPr>
        <w:tblStyle w:val="Tabellenraster"/>
        <w:tblW w:w="9175"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none" w:sz="0" w:space="0" w:color="auto"/>
          <w:insideV w:val="none" w:sz="0" w:space="0" w:color="auto"/>
        </w:tblBorders>
        <w:tblLook w:val="04A0" w:firstRow="1" w:lastRow="0" w:firstColumn="1" w:lastColumn="0" w:noHBand="0" w:noVBand="1"/>
      </w:tblPr>
      <w:tblGrid>
        <w:gridCol w:w="9175"/>
      </w:tblGrid>
      <w:tr w:rsidR="000B032C" w:rsidRPr="00BF28AD" w14:paraId="0DA4F383" w14:textId="77777777" w:rsidTr="0064101C">
        <w:trPr>
          <w:jc w:val="center"/>
        </w:trPr>
        <w:tc>
          <w:tcPr>
            <w:tcW w:w="5000" w:type="pct"/>
          </w:tcPr>
          <w:p w14:paraId="616E6D8E" w14:textId="77777777" w:rsidR="000B032C" w:rsidRPr="00032E18" w:rsidRDefault="000B032C" w:rsidP="002D77D3">
            <w:pPr>
              <w:keepNext/>
              <w:keepLines/>
              <w:rPr>
                <w:rFonts w:cs="Arial"/>
                <w:b/>
                <w:sz w:val="22"/>
                <w:szCs w:val="22"/>
                <w:lang w:val="it-IT"/>
              </w:rPr>
            </w:pPr>
            <w:r w:rsidRPr="00032E18">
              <w:rPr>
                <w:rFonts w:cs="Arial"/>
                <w:b/>
                <w:sz w:val="22"/>
                <w:szCs w:val="22"/>
                <w:lang w:val="it-IT"/>
              </w:rPr>
              <w:t>DISPOSITIVI DI PROTEZIONE INDIVIDUALE</w:t>
            </w:r>
          </w:p>
          <w:p w14:paraId="646DC4B0" w14:textId="77777777" w:rsidR="000B032C" w:rsidRDefault="000B032C" w:rsidP="002D77D3">
            <w:pPr>
              <w:keepLines/>
              <w:widowControl w:val="0"/>
              <w:rPr>
                <w:rFonts w:cs="Arial"/>
                <w:b/>
                <w:sz w:val="18"/>
                <w:szCs w:val="22"/>
                <w:lang w:val="it-IT"/>
              </w:rPr>
            </w:pPr>
            <w:r w:rsidRPr="00032E18">
              <w:rPr>
                <w:rFonts w:cs="Arial"/>
                <w:b/>
                <w:sz w:val="18"/>
                <w:szCs w:val="22"/>
                <w:lang w:val="it-IT"/>
              </w:rPr>
              <w:t>Se non diversamente indicato nelle istruzioni per l'uso o nella scheda di sicurezza o nel "manuale DPI", sono necessari i seguenti DPI:</w:t>
            </w:r>
          </w:p>
          <w:p w14:paraId="621F878D" w14:textId="77777777" w:rsidR="000B032C" w:rsidRPr="00777AC0" w:rsidRDefault="000B032C" w:rsidP="002D77D3">
            <w:pPr>
              <w:keepLines/>
              <w:widowControl w:val="0"/>
              <w:rPr>
                <w:rFonts w:cs="Arial"/>
                <w:b/>
                <w:sz w:val="18"/>
                <w:szCs w:val="22"/>
                <w:lang w:val="it-IT"/>
              </w:rPr>
            </w:pPr>
            <w:r w:rsidRPr="00777AC0">
              <w:rPr>
                <w:rFonts w:eastAsia="Calibri" w:cs="Arial"/>
                <w:lang w:val="it-IT"/>
              </w:rPr>
              <w:t>Mascherina chirurgica certificata EN 14683:2019 oppure prodotta ai sensi dell'art. 16, comma 2, del D.L. 18/2020 e validata presso l’Istituto Superiore di Sanità (ISS).</w:t>
            </w:r>
          </w:p>
          <w:p w14:paraId="6EA01079" w14:textId="5D7F0A88" w:rsidR="000B032C" w:rsidRPr="00032E18" w:rsidRDefault="000B032C" w:rsidP="002D77D3">
            <w:pPr>
              <w:keepLines/>
              <w:widowControl w:val="0"/>
              <w:rPr>
                <w:rFonts w:cs="Arial"/>
                <w:b/>
                <w:sz w:val="18"/>
                <w:szCs w:val="18"/>
                <w:lang w:val="it-IT"/>
              </w:rPr>
            </w:pPr>
          </w:p>
        </w:tc>
      </w:tr>
    </w:tbl>
    <w:tbl>
      <w:tblPr>
        <w:tblW w:w="9173"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16"/>
        <w:gridCol w:w="716"/>
        <w:gridCol w:w="715"/>
        <w:gridCol w:w="714"/>
        <w:gridCol w:w="715"/>
        <w:gridCol w:w="715"/>
        <w:gridCol w:w="715"/>
        <w:gridCol w:w="715"/>
        <w:gridCol w:w="715"/>
        <w:gridCol w:w="715"/>
        <w:gridCol w:w="715"/>
        <w:gridCol w:w="715"/>
        <w:gridCol w:w="692"/>
      </w:tblGrid>
      <w:tr w:rsidR="000B032C" w:rsidRPr="00032E18" w14:paraId="23DC48FA" w14:textId="77777777" w:rsidTr="002D77D3">
        <w:trPr>
          <w:trHeight w:val="510"/>
          <w:jc w:val="center"/>
        </w:trPr>
        <w:tc>
          <w:tcPr>
            <w:tcW w:w="335" w:type="pct"/>
            <w:tcBorders>
              <w:top w:val="nil"/>
              <w:bottom w:val="single" w:sz="8" w:space="0" w:color="2F5496" w:themeColor="accent1" w:themeShade="BF"/>
            </w:tcBorders>
            <w:shd w:val="clear" w:color="auto" w:fill="auto"/>
          </w:tcPr>
          <w:p w14:paraId="0C1E9E51" w14:textId="77777777" w:rsidR="000B032C" w:rsidRPr="00032E18" w:rsidRDefault="000B032C" w:rsidP="002D77D3">
            <w:pPr>
              <w:keepLines/>
              <w:widowControl w:val="0"/>
              <w:rPr>
                <w:rFonts w:cs="Arial"/>
              </w:rPr>
            </w:pPr>
            <w:r w:rsidRPr="00032E18">
              <w:rPr>
                <w:rFonts w:cs="Arial"/>
                <w:noProof/>
                <w:lang w:val="it-IT" w:eastAsia="it-IT"/>
              </w:rPr>
              <w:drawing>
                <wp:inline distT="0" distB="0" distL="0" distR="0" wp14:anchorId="0424789F" wp14:editId="063429BB">
                  <wp:extent cx="252730" cy="252730"/>
                  <wp:effectExtent l="0" t="0" r="0" b="0"/>
                  <wp:docPr id="40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0DAC45F9" w14:textId="77777777" w:rsidR="000B032C" w:rsidRPr="00032E18" w:rsidRDefault="000B032C" w:rsidP="002D77D3">
            <w:pPr>
              <w:keepLines/>
              <w:widowControl w:val="0"/>
              <w:rPr>
                <w:rFonts w:cs="Arial"/>
              </w:rPr>
            </w:pPr>
            <w:r w:rsidRPr="00032E18">
              <w:rPr>
                <w:rFonts w:cs="Arial"/>
                <w:noProof/>
                <w:lang w:val="it-IT" w:eastAsia="it-IT"/>
              </w:rPr>
              <w:drawing>
                <wp:inline distT="0" distB="0" distL="0" distR="0" wp14:anchorId="1A31A6BB" wp14:editId="7DD60575">
                  <wp:extent cx="252730" cy="252730"/>
                  <wp:effectExtent l="0" t="0" r="0" b="0"/>
                  <wp:docPr id="40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25050BF1" w14:textId="77777777" w:rsidR="000B032C" w:rsidRPr="00032E18" w:rsidRDefault="000B032C" w:rsidP="002D77D3">
            <w:pPr>
              <w:keepLines/>
              <w:widowControl w:val="0"/>
              <w:rPr>
                <w:rFonts w:cs="Arial"/>
              </w:rPr>
            </w:pPr>
            <w:r w:rsidRPr="00032E18">
              <w:rPr>
                <w:rFonts w:cs="Arial"/>
                <w:noProof/>
                <w:lang w:val="it-IT" w:eastAsia="it-IT"/>
              </w:rPr>
              <w:drawing>
                <wp:inline distT="0" distB="0" distL="0" distR="0" wp14:anchorId="169C5C2F" wp14:editId="07892229">
                  <wp:extent cx="252730" cy="252730"/>
                  <wp:effectExtent l="0" t="0" r="0" b="0"/>
                  <wp:docPr id="40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89" w:type="pct"/>
            <w:tcBorders>
              <w:top w:val="nil"/>
              <w:bottom w:val="single" w:sz="8" w:space="0" w:color="2F5496" w:themeColor="accent1" w:themeShade="BF"/>
            </w:tcBorders>
            <w:shd w:val="clear" w:color="auto" w:fill="auto"/>
          </w:tcPr>
          <w:p w14:paraId="4DA7F604" w14:textId="77777777" w:rsidR="000B032C" w:rsidRPr="00032E18" w:rsidRDefault="000B032C" w:rsidP="002D77D3">
            <w:pPr>
              <w:keepLines/>
              <w:widowControl w:val="0"/>
              <w:rPr>
                <w:rFonts w:cs="Arial"/>
              </w:rPr>
            </w:pPr>
            <w:r w:rsidRPr="00032E18">
              <w:rPr>
                <w:rFonts w:cs="Arial"/>
                <w:noProof/>
                <w:lang w:val="it-IT" w:eastAsia="it-IT"/>
              </w:rPr>
              <w:drawing>
                <wp:inline distT="0" distB="0" distL="0" distR="0" wp14:anchorId="32F04361" wp14:editId="4655BAD4">
                  <wp:extent cx="252730" cy="252730"/>
                  <wp:effectExtent l="0" t="0" r="0" b="0"/>
                  <wp:docPr id="40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3F95CCA6" w14:textId="77777777" w:rsidR="000B032C" w:rsidRPr="00032E18" w:rsidRDefault="000B032C" w:rsidP="002D77D3">
            <w:pPr>
              <w:keepLines/>
              <w:widowControl w:val="0"/>
              <w:rPr>
                <w:rFonts w:cs="Arial"/>
              </w:rPr>
            </w:pPr>
            <w:r w:rsidRPr="00032E18">
              <w:rPr>
                <w:rFonts w:cs="Arial"/>
                <w:noProof/>
                <w:lang w:val="it-IT" w:eastAsia="it-IT"/>
              </w:rPr>
              <w:drawing>
                <wp:inline distT="0" distB="0" distL="0" distR="0" wp14:anchorId="61ED21A4" wp14:editId="61308D7B">
                  <wp:extent cx="252730" cy="252730"/>
                  <wp:effectExtent l="0" t="0" r="0" b="0"/>
                  <wp:docPr id="40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70D8C3EF" w14:textId="77777777" w:rsidR="000B032C" w:rsidRPr="00032E18" w:rsidRDefault="000B032C" w:rsidP="002D77D3">
            <w:pPr>
              <w:keepLines/>
              <w:widowControl w:val="0"/>
              <w:rPr>
                <w:rFonts w:cs="Arial"/>
              </w:rPr>
            </w:pPr>
            <w:r w:rsidRPr="00032E18">
              <w:rPr>
                <w:rFonts w:cs="Arial"/>
                <w:noProof/>
                <w:lang w:val="it-IT" w:eastAsia="it-IT"/>
              </w:rPr>
              <w:drawing>
                <wp:inline distT="0" distB="0" distL="0" distR="0" wp14:anchorId="1EB0A005" wp14:editId="78F7AEB6">
                  <wp:extent cx="252730" cy="252730"/>
                  <wp:effectExtent l="0" t="0" r="0" b="0"/>
                  <wp:docPr id="40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46E19A8A" w14:textId="77777777" w:rsidR="000B032C" w:rsidRPr="00032E18" w:rsidRDefault="000B032C" w:rsidP="002D77D3">
            <w:pPr>
              <w:keepLines/>
              <w:widowControl w:val="0"/>
              <w:rPr>
                <w:rFonts w:cs="Arial"/>
              </w:rPr>
            </w:pPr>
            <w:r w:rsidRPr="00032E18">
              <w:rPr>
                <w:rFonts w:cs="Arial"/>
                <w:noProof/>
                <w:lang w:val="it-IT" w:eastAsia="it-IT"/>
              </w:rPr>
              <w:drawing>
                <wp:inline distT="0" distB="0" distL="0" distR="0" wp14:anchorId="50F68695" wp14:editId="1C95F5BF">
                  <wp:extent cx="252730" cy="252730"/>
                  <wp:effectExtent l="0" t="0" r="0" b="0"/>
                  <wp:docPr id="40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57F27D91" w14:textId="77777777" w:rsidR="000B032C" w:rsidRPr="00032E18" w:rsidRDefault="000B032C" w:rsidP="002D77D3">
            <w:pPr>
              <w:keepLines/>
              <w:widowControl w:val="0"/>
              <w:rPr>
                <w:rFonts w:cs="Arial"/>
              </w:rPr>
            </w:pPr>
            <w:r w:rsidRPr="00032E18">
              <w:rPr>
                <w:rFonts w:cs="Arial"/>
                <w:noProof/>
                <w:lang w:val="it-IT" w:eastAsia="it-IT"/>
              </w:rPr>
              <w:drawing>
                <wp:inline distT="0" distB="0" distL="0" distR="0" wp14:anchorId="40015E47" wp14:editId="0F8AA4FC">
                  <wp:extent cx="252730" cy="252730"/>
                  <wp:effectExtent l="0" t="0" r="0" b="0"/>
                  <wp:docPr id="40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0CC810ED" w14:textId="77777777" w:rsidR="000B032C" w:rsidRPr="00032E18" w:rsidRDefault="000B032C" w:rsidP="002D77D3">
            <w:pPr>
              <w:keepLines/>
              <w:widowControl w:val="0"/>
              <w:rPr>
                <w:rFonts w:cs="Arial"/>
              </w:rPr>
            </w:pPr>
            <w:r w:rsidRPr="00032E18">
              <w:rPr>
                <w:rFonts w:cs="Arial"/>
                <w:noProof/>
                <w:lang w:val="it-IT" w:eastAsia="it-IT"/>
              </w:rPr>
              <w:drawing>
                <wp:inline distT="0" distB="0" distL="0" distR="0" wp14:anchorId="54E80D32" wp14:editId="654F1319">
                  <wp:extent cx="252730" cy="252730"/>
                  <wp:effectExtent l="0" t="0" r="0" b="0"/>
                  <wp:docPr id="40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723E0120" w14:textId="77777777" w:rsidR="000B032C" w:rsidRPr="00032E18" w:rsidRDefault="000B032C" w:rsidP="002D77D3">
            <w:pPr>
              <w:keepLines/>
              <w:widowControl w:val="0"/>
              <w:rPr>
                <w:rFonts w:cs="Arial"/>
              </w:rPr>
            </w:pPr>
            <w:r w:rsidRPr="00032E18">
              <w:rPr>
                <w:rFonts w:cs="Arial"/>
                <w:noProof/>
                <w:lang w:val="it-IT" w:eastAsia="it-IT"/>
              </w:rPr>
              <w:drawing>
                <wp:inline distT="0" distB="0" distL="0" distR="0" wp14:anchorId="259CA16A" wp14:editId="04E9389A">
                  <wp:extent cx="252730" cy="252730"/>
                  <wp:effectExtent l="0" t="0" r="0" b="0"/>
                  <wp:docPr id="40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4FBE2F32" w14:textId="77777777" w:rsidR="000B032C" w:rsidRPr="00032E18" w:rsidRDefault="000B032C" w:rsidP="002D77D3">
            <w:pPr>
              <w:keepLines/>
              <w:widowControl w:val="0"/>
              <w:rPr>
                <w:rFonts w:cs="Arial"/>
              </w:rPr>
            </w:pPr>
            <w:r w:rsidRPr="00032E18">
              <w:rPr>
                <w:rFonts w:cs="Arial"/>
                <w:noProof/>
                <w:lang w:val="it-IT" w:eastAsia="it-IT"/>
              </w:rPr>
              <w:drawing>
                <wp:inline distT="0" distB="0" distL="0" distR="0" wp14:anchorId="022D1E4D" wp14:editId="17F025D9">
                  <wp:extent cx="252730" cy="252730"/>
                  <wp:effectExtent l="0" t="0" r="0" b="0"/>
                  <wp:docPr id="40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90" w:type="pct"/>
            <w:tcBorders>
              <w:top w:val="nil"/>
              <w:bottom w:val="single" w:sz="8" w:space="0" w:color="2F5496" w:themeColor="accent1" w:themeShade="BF"/>
            </w:tcBorders>
            <w:shd w:val="clear" w:color="auto" w:fill="auto"/>
          </w:tcPr>
          <w:p w14:paraId="4E2573B2" w14:textId="77777777" w:rsidR="000B032C" w:rsidRPr="00032E18" w:rsidRDefault="000B032C" w:rsidP="002D77D3">
            <w:pPr>
              <w:keepLines/>
              <w:widowControl w:val="0"/>
              <w:rPr>
                <w:rFonts w:cs="Arial"/>
              </w:rPr>
            </w:pPr>
            <w:r w:rsidRPr="00032E18">
              <w:rPr>
                <w:rFonts w:cs="Arial"/>
                <w:noProof/>
                <w:lang w:val="it-IT" w:eastAsia="it-IT"/>
              </w:rPr>
              <w:drawing>
                <wp:inline distT="0" distB="0" distL="0" distR="0" wp14:anchorId="72E8C04F" wp14:editId="66269CAB">
                  <wp:extent cx="252730" cy="252730"/>
                  <wp:effectExtent l="0" t="0" r="0" b="0"/>
                  <wp:docPr id="40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c>
          <w:tcPr>
            <w:tcW w:w="379" w:type="pct"/>
            <w:tcBorders>
              <w:top w:val="nil"/>
              <w:bottom w:val="single" w:sz="8" w:space="0" w:color="2F5496" w:themeColor="accent1" w:themeShade="BF"/>
            </w:tcBorders>
            <w:shd w:val="clear" w:color="auto" w:fill="auto"/>
          </w:tcPr>
          <w:p w14:paraId="0DD44809" w14:textId="77777777" w:rsidR="000B032C" w:rsidRPr="00032E18" w:rsidRDefault="000B032C" w:rsidP="002D77D3">
            <w:pPr>
              <w:keepLines/>
              <w:widowControl w:val="0"/>
              <w:rPr>
                <w:rFonts w:cs="Arial"/>
              </w:rPr>
            </w:pPr>
            <w:r w:rsidRPr="00032E18">
              <w:rPr>
                <w:rFonts w:cs="Arial"/>
                <w:noProof/>
                <w:lang w:val="it-IT" w:eastAsia="it-IT"/>
              </w:rPr>
              <w:drawing>
                <wp:inline distT="0" distB="0" distL="0" distR="0" wp14:anchorId="725543A1" wp14:editId="4C106CD3">
                  <wp:extent cx="252730" cy="252730"/>
                  <wp:effectExtent l="0" t="0" r="0" b="0"/>
                  <wp:docPr id="40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r>
      <w:tr w:rsidR="000B032C" w:rsidRPr="00FF47DC" w14:paraId="48D67A04" w14:textId="77777777" w:rsidTr="002D77D3">
        <w:trPr>
          <w:cantSplit/>
          <w:trHeight w:val="1161"/>
          <w:jc w:val="center"/>
        </w:trPr>
        <w:tc>
          <w:tcPr>
            <w:tcW w:w="335" w:type="pct"/>
            <w:tcBorders>
              <w:top w:val="single" w:sz="8" w:space="0" w:color="2F5496" w:themeColor="accent1" w:themeShade="BF"/>
            </w:tcBorders>
            <w:shd w:val="clear" w:color="auto" w:fill="auto"/>
            <w:textDirection w:val="btLr"/>
            <w:vAlign w:val="center"/>
          </w:tcPr>
          <w:p w14:paraId="54E87224" w14:textId="77777777" w:rsidR="000B032C" w:rsidRPr="00032E18" w:rsidRDefault="000B032C"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746FA851" w14:textId="3EDE1123" w:rsidR="000B032C" w:rsidRPr="00032E18" w:rsidRDefault="000B032C" w:rsidP="002D77D3">
            <w:pPr>
              <w:keepLines/>
              <w:widowControl w:val="0"/>
              <w:jc w:val="center"/>
              <w:rPr>
                <w:rFonts w:cs="Arial"/>
                <w:sz w:val="14"/>
                <w:szCs w:val="14"/>
              </w:rPr>
            </w:pPr>
            <w:r>
              <w:rPr>
                <w:rFonts w:cs="Arial"/>
                <w:sz w:val="14"/>
                <w:szCs w:val="14"/>
              </w:rPr>
              <w:t>X</w:t>
            </w:r>
          </w:p>
        </w:tc>
        <w:tc>
          <w:tcPr>
            <w:tcW w:w="389" w:type="pct"/>
            <w:tcBorders>
              <w:top w:val="single" w:sz="8" w:space="0" w:color="2F5496" w:themeColor="accent1" w:themeShade="BF"/>
            </w:tcBorders>
            <w:shd w:val="clear" w:color="auto" w:fill="auto"/>
            <w:textDirection w:val="btLr"/>
            <w:vAlign w:val="center"/>
          </w:tcPr>
          <w:p w14:paraId="7A991213" w14:textId="77777777" w:rsidR="000B032C" w:rsidRPr="00032E18" w:rsidRDefault="000B032C" w:rsidP="002D77D3">
            <w:pPr>
              <w:keepLines/>
              <w:widowControl w:val="0"/>
              <w:jc w:val="center"/>
              <w:rPr>
                <w:rFonts w:cs="Arial"/>
                <w:sz w:val="14"/>
                <w:szCs w:val="14"/>
              </w:rPr>
            </w:pPr>
          </w:p>
        </w:tc>
        <w:tc>
          <w:tcPr>
            <w:tcW w:w="389" w:type="pct"/>
            <w:tcBorders>
              <w:top w:val="single" w:sz="8" w:space="0" w:color="2F5496" w:themeColor="accent1" w:themeShade="BF"/>
            </w:tcBorders>
            <w:shd w:val="clear" w:color="auto" w:fill="auto"/>
            <w:textDirection w:val="btLr"/>
            <w:vAlign w:val="center"/>
          </w:tcPr>
          <w:p w14:paraId="5D575D69" w14:textId="77777777" w:rsidR="000B032C" w:rsidRPr="00032E18" w:rsidRDefault="000B032C"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7BA75E61" w14:textId="77777777" w:rsidR="000B032C" w:rsidRPr="00032E18" w:rsidRDefault="000B032C"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5EDCBC40" w14:textId="77777777" w:rsidR="000B032C" w:rsidRPr="00032E18" w:rsidRDefault="000B032C"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552EDDC2" w14:textId="77777777" w:rsidR="000B032C" w:rsidRPr="00032E18" w:rsidRDefault="000B032C"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01FE34A5" w14:textId="77777777" w:rsidR="000B032C" w:rsidRPr="00032E18" w:rsidRDefault="000B032C"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10365744" w14:textId="77777777" w:rsidR="000B032C" w:rsidRPr="00032E18" w:rsidRDefault="000B032C" w:rsidP="002D77D3">
            <w:pPr>
              <w:keepLines/>
              <w:widowControl w:val="0"/>
              <w:jc w:val="center"/>
              <w:rPr>
                <w:rFonts w:cs="Arial"/>
                <w:sz w:val="14"/>
                <w:szCs w:val="14"/>
              </w:rPr>
            </w:pPr>
          </w:p>
        </w:tc>
        <w:tc>
          <w:tcPr>
            <w:tcW w:w="390" w:type="pct"/>
            <w:tcBorders>
              <w:top w:val="single" w:sz="8" w:space="0" w:color="2F5496" w:themeColor="accent1" w:themeShade="BF"/>
            </w:tcBorders>
            <w:shd w:val="clear" w:color="auto" w:fill="auto"/>
            <w:textDirection w:val="btLr"/>
            <w:vAlign w:val="center"/>
          </w:tcPr>
          <w:p w14:paraId="0FBE7D76" w14:textId="77777777" w:rsidR="000B032C" w:rsidRPr="00032E18" w:rsidRDefault="000B032C" w:rsidP="002D77D3">
            <w:pPr>
              <w:keepLines/>
              <w:widowControl w:val="0"/>
              <w:jc w:val="center"/>
              <w:rPr>
                <w:rFonts w:cs="Arial"/>
                <w:sz w:val="14"/>
                <w:szCs w:val="14"/>
                <w:lang w:val="it-IT"/>
              </w:rPr>
            </w:pPr>
            <w:r w:rsidRPr="00777AC0">
              <w:rPr>
                <w:rFonts w:cs="Arial"/>
                <w:sz w:val="14"/>
                <w:szCs w:val="14"/>
                <w:lang w:val="it-IT"/>
              </w:rPr>
              <w:t xml:space="preserve">X </w:t>
            </w:r>
          </w:p>
        </w:tc>
        <w:tc>
          <w:tcPr>
            <w:tcW w:w="390" w:type="pct"/>
            <w:tcBorders>
              <w:top w:val="single" w:sz="8" w:space="0" w:color="2F5496" w:themeColor="accent1" w:themeShade="BF"/>
            </w:tcBorders>
            <w:shd w:val="clear" w:color="auto" w:fill="auto"/>
            <w:textDirection w:val="btLr"/>
            <w:vAlign w:val="center"/>
          </w:tcPr>
          <w:p w14:paraId="19DFD35D" w14:textId="77777777" w:rsidR="000B032C" w:rsidRPr="00032E18" w:rsidRDefault="000B032C" w:rsidP="002D77D3">
            <w:pPr>
              <w:keepLines/>
              <w:widowControl w:val="0"/>
              <w:jc w:val="center"/>
              <w:rPr>
                <w:rFonts w:cs="Arial"/>
                <w:sz w:val="14"/>
                <w:szCs w:val="14"/>
                <w:lang w:val="it-IT"/>
              </w:rPr>
            </w:pPr>
          </w:p>
        </w:tc>
        <w:tc>
          <w:tcPr>
            <w:tcW w:w="390" w:type="pct"/>
            <w:tcBorders>
              <w:top w:val="single" w:sz="8" w:space="0" w:color="2F5496" w:themeColor="accent1" w:themeShade="BF"/>
            </w:tcBorders>
            <w:shd w:val="clear" w:color="auto" w:fill="auto"/>
            <w:textDirection w:val="btLr"/>
            <w:vAlign w:val="center"/>
          </w:tcPr>
          <w:p w14:paraId="3ABC52CE" w14:textId="77777777" w:rsidR="000B032C" w:rsidRPr="00032E18" w:rsidRDefault="000B032C" w:rsidP="002D77D3">
            <w:pPr>
              <w:keepLines/>
              <w:widowControl w:val="0"/>
              <w:jc w:val="center"/>
              <w:rPr>
                <w:rFonts w:cs="Arial"/>
                <w:sz w:val="14"/>
                <w:szCs w:val="14"/>
                <w:lang w:val="it-IT"/>
              </w:rPr>
            </w:pPr>
          </w:p>
        </w:tc>
        <w:tc>
          <w:tcPr>
            <w:tcW w:w="379" w:type="pct"/>
            <w:tcBorders>
              <w:top w:val="single" w:sz="8" w:space="0" w:color="2F5496" w:themeColor="accent1" w:themeShade="BF"/>
            </w:tcBorders>
            <w:shd w:val="clear" w:color="auto" w:fill="auto"/>
            <w:textDirection w:val="btLr"/>
            <w:vAlign w:val="center"/>
          </w:tcPr>
          <w:p w14:paraId="65C16F44" w14:textId="77777777" w:rsidR="000B032C" w:rsidRPr="00032E18" w:rsidRDefault="000B032C" w:rsidP="002D77D3">
            <w:pPr>
              <w:keepLines/>
              <w:widowControl w:val="0"/>
              <w:jc w:val="center"/>
              <w:rPr>
                <w:rFonts w:cs="Arial"/>
                <w:sz w:val="14"/>
                <w:szCs w:val="14"/>
                <w:lang w:val="it-IT"/>
              </w:rPr>
            </w:pPr>
          </w:p>
        </w:tc>
      </w:tr>
    </w:tbl>
    <w:p w14:paraId="6713BE06" w14:textId="77777777" w:rsidR="000B032C" w:rsidRPr="00032E18" w:rsidRDefault="000B032C" w:rsidP="000B032C">
      <w:pPr>
        <w:rPr>
          <w:rFonts w:cs="Arial"/>
          <w:noProof/>
          <w:szCs w:val="20"/>
          <w:lang w:val="it-IT"/>
        </w:rPr>
      </w:pPr>
    </w:p>
    <w:tbl>
      <w:tblPr>
        <w:tblStyle w:val="Tabellenraster"/>
        <w:tblW w:w="9287" w:type="dxa"/>
        <w:jc w:val="center"/>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24" w:space="0" w:color="2F5496" w:themeColor="accent1" w:themeShade="BF"/>
          <w:insideV w:val="single" w:sz="24" w:space="0" w:color="2F5496" w:themeColor="accent1" w:themeShade="BF"/>
        </w:tblBorders>
        <w:tblLook w:val="04A0" w:firstRow="1" w:lastRow="0" w:firstColumn="1" w:lastColumn="0" w:noHBand="0" w:noVBand="1"/>
      </w:tblPr>
      <w:tblGrid>
        <w:gridCol w:w="1630"/>
        <w:gridCol w:w="7657"/>
      </w:tblGrid>
      <w:tr w:rsidR="000B032C" w:rsidRPr="00032E18" w14:paraId="3E49B45E" w14:textId="77777777" w:rsidTr="002D77D3">
        <w:trPr>
          <w:jc w:val="center"/>
        </w:trPr>
        <w:tc>
          <w:tcPr>
            <w:tcW w:w="0" w:type="auto"/>
            <w:gridSpan w:val="2"/>
          </w:tcPr>
          <w:p w14:paraId="7B6DCC76" w14:textId="77777777" w:rsidR="000B032C" w:rsidRPr="00032E18" w:rsidRDefault="000B032C" w:rsidP="002D77D3">
            <w:pPr>
              <w:keepNext/>
              <w:keepLines/>
              <w:rPr>
                <w:rFonts w:cs="Arial"/>
                <w:b/>
                <w:sz w:val="22"/>
                <w:szCs w:val="22"/>
              </w:rPr>
            </w:pPr>
            <w:r w:rsidRPr="00032E18">
              <w:rPr>
                <w:rFonts w:cs="Arial"/>
                <w:b/>
                <w:sz w:val="22"/>
                <w:szCs w:val="22"/>
              </w:rPr>
              <w:t>INFORMAZIONE E ISTRUZIONE</w:t>
            </w:r>
          </w:p>
        </w:tc>
      </w:tr>
      <w:tr w:rsidR="000B032C" w:rsidRPr="00BF28AD" w14:paraId="4F1D980D" w14:textId="77777777" w:rsidTr="002D77D3">
        <w:trPr>
          <w:trHeight w:val="1755"/>
          <w:jc w:val="center"/>
        </w:trPr>
        <w:tc>
          <w:tcPr>
            <w:tcW w:w="0" w:type="auto"/>
          </w:tcPr>
          <w:p w14:paraId="2C994A66" w14:textId="77777777" w:rsidR="000B032C" w:rsidRPr="00032E18" w:rsidRDefault="000B032C" w:rsidP="002D77D3">
            <w:pPr>
              <w:keepNext/>
              <w:keepLines/>
              <w:rPr>
                <w:rFonts w:cs="Arial"/>
              </w:rPr>
            </w:pPr>
            <w:r w:rsidRPr="00032E18">
              <w:rPr>
                <w:rFonts w:cs="Arial"/>
                <w:noProof/>
                <w:lang w:val="it-IT" w:eastAsia="it-IT"/>
              </w:rPr>
              <w:drawing>
                <wp:inline distT="0" distB="0" distL="0" distR="0" wp14:anchorId="2D2BC5E0" wp14:editId="0352F972">
                  <wp:extent cx="898354" cy="861181"/>
                  <wp:effectExtent l="0" t="0" r="0" b="0"/>
                  <wp:docPr id="4055" name="Grafik 257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699" t="10759" r="11743" b="10550"/>
                          <a:stretch/>
                        </pic:blipFill>
                        <pic:spPr bwMode="auto">
                          <a:xfrm>
                            <a:off x="0" y="0"/>
                            <a:ext cx="953993" cy="914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0FC7F324" w14:textId="77777777" w:rsidR="000B032C" w:rsidRPr="00032E18" w:rsidRDefault="000B032C" w:rsidP="002D77D3">
            <w:pPr>
              <w:keepNext/>
              <w:keepLines/>
              <w:widowControl w:val="0"/>
              <w:ind w:left="121" w:hanging="121"/>
              <w:rPr>
                <w:rFonts w:cs="Arial"/>
                <w:sz w:val="18"/>
                <w:szCs w:val="18"/>
                <w:lang w:val="it-IT"/>
              </w:rPr>
            </w:pPr>
            <w:r w:rsidRPr="00032E18">
              <w:rPr>
                <w:rFonts w:cs="Arial"/>
                <w:sz w:val="18"/>
                <w:szCs w:val="18"/>
                <w:lang w:val="it-IT"/>
              </w:rPr>
              <w:t>- Informare il personale sui rischi particolari e formarlo all'uso dei DPI e alle corrette procedure di lavoro.</w:t>
            </w:r>
          </w:p>
          <w:p w14:paraId="04C75584" w14:textId="77777777" w:rsidR="000B032C" w:rsidRPr="00032E18" w:rsidRDefault="000B032C" w:rsidP="002D77D3">
            <w:pPr>
              <w:keepNext/>
              <w:keepLines/>
              <w:widowControl w:val="0"/>
              <w:ind w:left="121" w:hanging="121"/>
              <w:rPr>
                <w:rFonts w:cs="Arial"/>
                <w:sz w:val="18"/>
                <w:szCs w:val="18"/>
                <w:lang w:val="it-IT"/>
              </w:rPr>
            </w:pPr>
          </w:p>
          <w:p w14:paraId="6E286D96" w14:textId="77777777" w:rsidR="000B032C" w:rsidRPr="00032E18" w:rsidRDefault="000B032C" w:rsidP="002D77D3">
            <w:pPr>
              <w:keepNext/>
              <w:keepLines/>
              <w:widowControl w:val="0"/>
              <w:ind w:left="121" w:hanging="121"/>
              <w:rPr>
                <w:rFonts w:cs="Arial"/>
                <w:sz w:val="18"/>
                <w:szCs w:val="18"/>
                <w:lang w:val="it-IT"/>
              </w:rPr>
            </w:pPr>
            <w:r w:rsidRPr="00032E18">
              <w:rPr>
                <w:rFonts w:cs="Arial"/>
                <w:sz w:val="18"/>
                <w:szCs w:val="18"/>
                <w:lang w:val="it-IT"/>
              </w:rPr>
              <w:t>- Vedi elenco della formazione obbligatoria per i rischi specifici</w:t>
            </w:r>
          </w:p>
          <w:p w14:paraId="2000FC05" w14:textId="77777777" w:rsidR="000B032C" w:rsidRPr="00032E18" w:rsidRDefault="000B032C" w:rsidP="002D77D3">
            <w:pPr>
              <w:keepNext/>
              <w:keepLines/>
              <w:widowControl w:val="0"/>
              <w:ind w:left="121" w:hanging="121"/>
              <w:rPr>
                <w:rFonts w:cs="Arial"/>
                <w:sz w:val="18"/>
                <w:szCs w:val="18"/>
                <w:lang w:val="it-IT"/>
              </w:rPr>
            </w:pPr>
          </w:p>
          <w:p w14:paraId="60D10E47" w14:textId="2A68CCF7" w:rsidR="000B032C" w:rsidRPr="00032E18" w:rsidRDefault="000B032C" w:rsidP="002D77D3">
            <w:pPr>
              <w:jc w:val="both"/>
              <w:rPr>
                <w:rFonts w:cs="Arial"/>
                <w:sz w:val="18"/>
                <w:szCs w:val="18"/>
                <w:lang w:val="it-IT"/>
              </w:rPr>
            </w:pPr>
            <w:r w:rsidRPr="00032E18">
              <w:rPr>
                <w:rFonts w:cs="Arial"/>
                <w:sz w:val="18"/>
                <w:szCs w:val="18"/>
                <w:lang w:val="it-IT"/>
              </w:rPr>
              <w:t>- La formazione specifica sul rischio biologico SARS-Covid-19</w:t>
            </w:r>
            <w:r>
              <w:rPr>
                <w:rFonts w:cs="Arial"/>
                <w:sz w:val="18"/>
                <w:szCs w:val="18"/>
                <w:lang w:val="it-IT"/>
              </w:rPr>
              <w:t xml:space="preserve"> e sull’utilizzo delle protezioni per le vie respiratorie è presente</w:t>
            </w:r>
            <w:r w:rsidRPr="00032E18">
              <w:rPr>
                <w:rFonts w:cs="Arial"/>
                <w:sz w:val="18"/>
                <w:szCs w:val="18"/>
                <w:lang w:val="it-IT"/>
              </w:rPr>
              <w:t xml:space="preserve"> sulla piattaforma di apprendimento </w:t>
            </w:r>
            <w:proofErr w:type="spellStart"/>
            <w:r w:rsidRPr="00032E18">
              <w:rPr>
                <w:rFonts w:cs="Arial"/>
                <w:sz w:val="18"/>
                <w:szCs w:val="18"/>
                <w:lang w:val="it-IT"/>
              </w:rPr>
              <w:t>Copernicus</w:t>
            </w:r>
            <w:proofErr w:type="spellEnd"/>
            <w:r w:rsidRPr="00032E18">
              <w:rPr>
                <w:rFonts w:cs="Arial"/>
                <w:sz w:val="18"/>
                <w:szCs w:val="18"/>
                <w:lang w:val="it-IT"/>
              </w:rPr>
              <w:t xml:space="preserve"> </w:t>
            </w:r>
          </w:p>
        </w:tc>
      </w:tr>
    </w:tbl>
    <w:p w14:paraId="3D5F17E5" w14:textId="77777777" w:rsidR="000B032C" w:rsidRPr="00032E18" w:rsidRDefault="000B032C" w:rsidP="000B032C">
      <w:pPr>
        <w:rPr>
          <w:rFonts w:cs="Arial"/>
          <w:szCs w:val="20"/>
          <w:lang w:val="it-IT"/>
        </w:rPr>
      </w:pPr>
    </w:p>
    <w:p w14:paraId="01CF1BF8" w14:textId="2FB07ACF" w:rsidR="00ED6186" w:rsidRDefault="00ED6186">
      <w:pPr>
        <w:rPr>
          <w:rFonts w:cs="Arial"/>
          <w:noProof/>
          <w:szCs w:val="20"/>
          <w:lang w:val="it-IT"/>
        </w:rPr>
      </w:pPr>
      <w:r>
        <w:rPr>
          <w:rFonts w:cs="Arial"/>
          <w:noProof/>
          <w:szCs w:val="20"/>
          <w:lang w:val="it-IT"/>
        </w:rPr>
        <w:br w:type="page"/>
      </w:r>
    </w:p>
    <w:p w14:paraId="0170B830" w14:textId="6279B05F" w:rsidR="002C41E6" w:rsidRDefault="002C41E6">
      <w:pPr>
        <w:rPr>
          <w:rFonts w:cs="Arial"/>
          <w:noProof/>
          <w:szCs w:val="20"/>
          <w:lang w:val="it-IT"/>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shd w:val="clear" w:color="auto" w:fill="C9F1FF"/>
        <w:tblLayout w:type="fixed"/>
        <w:tblLook w:val="01E0" w:firstRow="1" w:lastRow="1" w:firstColumn="1" w:lastColumn="1" w:noHBand="0" w:noVBand="0"/>
      </w:tblPr>
      <w:tblGrid>
        <w:gridCol w:w="9288"/>
      </w:tblGrid>
      <w:tr w:rsidR="008D5F45" w:rsidRPr="00032E18" w14:paraId="7B2F78B4" w14:textId="77777777" w:rsidTr="00744EE5">
        <w:trPr>
          <w:trHeight w:val="327"/>
          <w:jc w:val="center"/>
        </w:trPr>
        <w:tc>
          <w:tcPr>
            <w:tcW w:w="9288" w:type="dxa"/>
            <w:tcBorders>
              <w:top w:val="single" w:sz="4" w:space="0" w:color="auto"/>
              <w:bottom w:val="single" w:sz="4" w:space="0" w:color="auto"/>
            </w:tcBorders>
            <w:shd w:val="clear" w:color="auto" w:fill="C9F1FF"/>
            <w:vAlign w:val="center"/>
          </w:tcPr>
          <w:p w14:paraId="0644098F" w14:textId="77777777" w:rsidR="008D5F45" w:rsidRPr="00032E18" w:rsidRDefault="008D5F45" w:rsidP="00744EE5">
            <w:pPr>
              <w:pStyle w:val="Coronavirus1"/>
              <w:rPr>
                <w:lang w:val="it-IT"/>
              </w:rPr>
            </w:pPr>
            <w:bookmarkStart w:id="29" w:name="_Toc99545501"/>
            <w:r w:rsidRPr="00032E18">
              <w:rPr>
                <w:lang w:val="it-IT"/>
              </w:rPr>
              <w:t>Allegati</w:t>
            </w:r>
            <w:bookmarkEnd w:id="29"/>
          </w:p>
        </w:tc>
      </w:tr>
    </w:tbl>
    <w:p w14:paraId="673695B6" w14:textId="77777777" w:rsidR="00595B43" w:rsidRPr="00032E18" w:rsidRDefault="00595B43">
      <w:pPr>
        <w:rPr>
          <w:rFonts w:cs="Arial"/>
          <w:noProof/>
          <w:szCs w:val="20"/>
          <w:lang w:val="it-IT"/>
        </w:rPr>
      </w:pPr>
    </w:p>
    <w:p w14:paraId="2F1C04F3" w14:textId="062AEA75" w:rsidR="002C41E6" w:rsidRPr="002C41E6" w:rsidRDefault="002C41E6">
      <w:pPr>
        <w:rPr>
          <w:rFonts w:cs="Arial"/>
          <w:b/>
          <w:bCs/>
          <w:noProof/>
          <w:szCs w:val="20"/>
          <w:lang w:val="it-IT"/>
        </w:rPr>
      </w:pPr>
      <w:r w:rsidRPr="002C41E6">
        <w:rPr>
          <w:rFonts w:cs="Arial"/>
          <w:b/>
          <w:bCs/>
          <w:noProof/>
          <w:szCs w:val="20"/>
          <w:lang w:val="it-IT"/>
        </w:rPr>
        <w:t>ALLEGATO 1</w:t>
      </w:r>
    </w:p>
    <w:p w14:paraId="67C5099B" w14:textId="77777777" w:rsidR="002C41E6" w:rsidRDefault="002C41E6">
      <w:pPr>
        <w:rPr>
          <w:rFonts w:cs="Arial"/>
          <w:b/>
          <w:bCs/>
          <w:noProof/>
          <w:szCs w:val="20"/>
          <w:u w:val="single"/>
          <w:lang w:val="it-IT"/>
        </w:rPr>
      </w:pPr>
    </w:p>
    <w:p w14:paraId="341A5EEE" w14:textId="3EF4D0CC" w:rsidR="008D5F45" w:rsidRPr="00032E18" w:rsidRDefault="008D5F45">
      <w:pPr>
        <w:rPr>
          <w:rFonts w:cs="Arial"/>
          <w:b/>
          <w:bCs/>
          <w:noProof/>
          <w:szCs w:val="20"/>
          <w:u w:val="single"/>
          <w:lang w:val="it-IT"/>
        </w:rPr>
      </w:pPr>
      <w:r w:rsidRPr="00032E18">
        <w:rPr>
          <w:rFonts w:cs="Arial"/>
          <w:b/>
          <w:bCs/>
          <w:noProof/>
          <w:szCs w:val="20"/>
          <w:u w:val="single"/>
          <w:lang w:val="it-IT"/>
        </w:rPr>
        <w:t>Indicazioni per la sanificazione nelle scuole</w:t>
      </w:r>
    </w:p>
    <w:p w14:paraId="72B894F1" w14:textId="77777777" w:rsidR="008D5F45" w:rsidRPr="00032E18" w:rsidRDefault="008D5F45">
      <w:pPr>
        <w:rPr>
          <w:rFonts w:cs="Arial"/>
          <w:b/>
          <w:bCs/>
          <w:noProof/>
          <w:szCs w:val="20"/>
          <w:u w:val="single"/>
          <w:lang w:val="it-IT"/>
        </w:rPr>
      </w:pPr>
    </w:p>
    <w:p w14:paraId="2E36E281" w14:textId="77777777" w:rsidR="008D5F45" w:rsidRPr="00032E18" w:rsidRDefault="008D5F45" w:rsidP="00C23B52">
      <w:pPr>
        <w:pStyle w:val="Listenabsatz"/>
        <w:numPr>
          <w:ilvl w:val="0"/>
          <w:numId w:val="6"/>
        </w:numPr>
        <w:jc w:val="both"/>
        <w:rPr>
          <w:rFonts w:cs="Arial"/>
          <w:lang w:val="it-IT"/>
        </w:rPr>
      </w:pPr>
      <w:r w:rsidRPr="00032E18">
        <w:rPr>
          <w:rFonts w:cs="Arial"/>
          <w:lang w:val="it-IT"/>
        </w:rPr>
        <w:t>La prima operazione da eseguire è quella di pulire le superfici mediante l’impiego di detergenti (igienizzanti) idonei, allo scopo di rimuovere lo sporco, all’interno del quale si possono annidare più facilmente eventuali agenti patogeni. Anche l’impiego di acqua a temperatura più elevata, dove possibile, facilita la rimozione dei depositi indesiderati, e agisce riducendo la carica microbica.</w:t>
      </w:r>
    </w:p>
    <w:p w14:paraId="0A9C3992" w14:textId="77777777" w:rsidR="008D5F45" w:rsidRPr="00032E18" w:rsidRDefault="008D5F45" w:rsidP="008D5F45">
      <w:pPr>
        <w:jc w:val="both"/>
        <w:rPr>
          <w:rFonts w:cs="Arial"/>
          <w:lang w:val="it-IT"/>
        </w:rPr>
      </w:pPr>
    </w:p>
    <w:p w14:paraId="26594D30" w14:textId="77777777" w:rsidR="008D5F45" w:rsidRPr="00032E18" w:rsidRDefault="008D5F45" w:rsidP="00C23B52">
      <w:pPr>
        <w:pStyle w:val="Listenabsatz"/>
        <w:numPr>
          <w:ilvl w:val="0"/>
          <w:numId w:val="6"/>
        </w:numPr>
        <w:autoSpaceDE w:val="0"/>
        <w:autoSpaceDN w:val="0"/>
        <w:adjustRightInd w:val="0"/>
        <w:jc w:val="both"/>
        <w:rPr>
          <w:rFonts w:cs="Arial"/>
          <w:lang w:val="it-IT"/>
        </w:rPr>
      </w:pPr>
      <w:r w:rsidRPr="00032E18">
        <w:rPr>
          <w:rFonts w:cs="Arial"/>
          <w:lang w:val="it-IT"/>
        </w:rPr>
        <w:t>Ciascun utilizzatore deve seguire le indicazioni specifiche per ciascun detergente in merito ai dispositivi di protezione individuale (DPI), riportate sull’etichetta del prodotto o più dettagliatamente nella scheda di sicurezza (SDS) alla sezione 8.2 (Controlli dell’esposizione – misure di prevenzione e protezione).</w:t>
      </w:r>
    </w:p>
    <w:p w14:paraId="4AF2F84A" w14:textId="77777777" w:rsidR="008D5F45" w:rsidRPr="00032E18" w:rsidRDefault="008D5F45" w:rsidP="008D5F45">
      <w:pPr>
        <w:rPr>
          <w:rFonts w:cs="Arial"/>
          <w:lang w:val="it-IT"/>
        </w:rPr>
      </w:pPr>
    </w:p>
    <w:p w14:paraId="662BFE28" w14:textId="77777777" w:rsidR="008D5F45" w:rsidRPr="00032E18" w:rsidRDefault="008D5F45" w:rsidP="00C23B52">
      <w:pPr>
        <w:pStyle w:val="Listenabsatz"/>
        <w:numPr>
          <w:ilvl w:val="0"/>
          <w:numId w:val="6"/>
        </w:numPr>
        <w:autoSpaceDE w:val="0"/>
        <w:autoSpaceDN w:val="0"/>
        <w:adjustRightInd w:val="0"/>
        <w:jc w:val="both"/>
        <w:rPr>
          <w:rFonts w:cs="Arial"/>
          <w:lang w:val="it-IT"/>
        </w:rPr>
      </w:pPr>
      <w:r w:rsidRPr="00032E18">
        <w:rPr>
          <w:rFonts w:cs="Arial"/>
          <w:lang w:val="it-IT"/>
        </w:rPr>
        <w:t xml:space="preserve">Rimuovere i materiali morbidi e porosi, come tappeti e sedute, per ridurre i problemi di pulizia e disinfezione. </w:t>
      </w:r>
    </w:p>
    <w:p w14:paraId="40C2251D" w14:textId="77777777" w:rsidR="008D5F45" w:rsidRPr="00032E18" w:rsidRDefault="008D5F45" w:rsidP="008D5F45">
      <w:pPr>
        <w:pStyle w:val="Listenabsatz"/>
        <w:jc w:val="both"/>
        <w:rPr>
          <w:rFonts w:cs="Arial"/>
          <w:lang w:val="it-IT"/>
        </w:rPr>
      </w:pPr>
    </w:p>
    <w:p w14:paraId="7316A88B" w14:textId="77777777" w:rsidR="008D5F45" w:rsidRPr="00032E18" w:rsidRDefault="008D5F45" w:rsidP="00C23B52">
      <w:pPr>
        <w:pStyle w:val="Listenabsatz"/>
        <w:numPr>
          <w:ilvl w:val="0"/>
          <w:numId w:val="6"/>
        </w:numPr>
        <w:autoSpaceDE w:val="0"/>
        <w:autoSpaceDN w:val="0"/>
        <w:adjustRightInd w:val="0"/>
        <w:jc w:val="both"/>
        <w:rPr>
          <w:rFonts w:cs="Arial"/>
          <w:lang w:val="it-IT"/>
        </w:rPr>
      </w:pPr>
      <w:r w:rsidRPr="00032E18">
        <w:rPr>
          <w:rFonts w:cs="Arial"/>
          <w:lang w:val="it-IT"/>
        </w:rPr>
        <w:t>Per la disinfezione devono essere utilizzati Presidi medico-chirurgici (PMC) o biocidi, autorizzati dal Ministero della Salute e devono quindi riportare obbligatoriamente in etichetta le seguenti diciture:</w:t>
      </w:r>
    </w:p>
    <w:p w14:paraId="474CC2A0" w14:textId="77777777" w:rsidR="008D5F45" w:rsidRPr="00032E18" w:rsidRDefault="008D5F45" w:rsidP="00C23B52">
      <w:pPr>
        <w:pStyle w:val="Listenabsatz"/>
        <w:numPr>
          <w:ilvl w:val="1"/>
          <w:numId w:val="6"/>
        </w:numPr>
        <w:autoSpaceDE w:val="0"/>
        <w:autoSpaceDN w:val="0"/>
        <w:adjustRightInd w:val="0"/>
        <w:jc w:val="both"/>
        <w:rPr>
          <w:rFonts w:cs="Arial"/>
          <w:lang w:val="it-IT"/>
        </w:rPr>
      </w:pPr>
      <w:r w:rsidRPr="00032E18">
        <w:rPr>
          <w:rFonts w:cs="Arial"/>
          <w:lang w:val="it-IT"/>
        </w:rPr>
        <w:t xml:space="preserve">“Presidio medico-chirurgico” e “Registrazione del Ministero della Salute </w:t>
      </w:r>
      <w:proofErr w:type="gramStart"/>
      <w:r w:rsidRPr="00032E18">
        <w:rPr>
          <w:rFonts w:cs="Arial"/>
          <w:lang w:val="it-IT"/>
        </w:rPr>
        <w:t>n….</w:t>
      </w:r>
      <w:proofErr w:type="gramEnd"/>
      <w:r w:rsidRPr="00032E18">
        <w:rPr>
          <w:rFonts w:cs="Arial"/>
          <w:lang w:val="it-IT"/>
        </w:rPr>
        <w:t>”</w:t>
      </w:r>
    </w:p>
    <w:p w14:paraId="66D33DC7" w14:textId="77777777" w:rsidR="008D5F45" w:rsidRPr="00032E18" w:rsidRDefault="008D5F45" w:rsidP="00C23B52">
      <w:pPr>
        <w:pStyle w:val="Listenabsatz"/>
        <w:numPr>
          <w:ilvl w:val="1"/>
          <w:numId w:val="6"/>
        </w:numPr>
        <w:autoSpaceDE w:val="0"/>
        <w:autoSpaceDN w:val="0"/>
        <w:adjustRightInd w:val="0"/>
        <w:jc w:val="both"/>
        <w:rPr>
          <w:rFonts w:cs="Arial"/>
          <w:lang w:val="it-IT"/>
        </w:rPr>
      </w:pPr>
      <w:r w:rsidRPr="00032E18">
        <w:rPr>
          <w:rFonts w:cs="Arial"/>
          <w:lang w:val="it-IT"/>
        </w:rPr>
        <w:t>“Prodotto biocida” e “Autorizzazione/Registrazione del Ministero della Salute n. …”</w:t>
      </w:r>
    </w:p>
    <w:p w14:paraId="50F5EA56" w14:textId="77777777" w:rsidR="008D5F45" w:rsidRPr="00032E18" w:rsidRDefault="008D5F45" w:rsidP="008D5F45">
      <w:pPr>
        <w:pStyle w:val="Listenabsatz"/>
        <w:autoSpaceDE w:val="0"/>
        <w:autoSpaceDN w:val="0"/>
        <w:adjustRightInd w:val="0"/>
        <w:ind w:left="1440"/>
        <w:jc w:val="both"/>
        <w:rPr>
          <w:rFonts w:cs="Arial"/>
          <w:lang w:val="it-IT"/>
        </w:rPr>
      </w:pPr>
    </w:p>
    <w:p w14:paraId="052BC66E" w14:textId="77777777" w:rsidR="008D5F45" w:rsidRPr="00032E18" w:rsidRDefault="008D5F45" w:rsidP="00C23B52">
      <w:pPr>
        <w:pStyle w:val="Listenabsatz"/>
        <w:numPr>
          <w:ilvl w:val="0"/>
          <w:numId w:val="6"/>
        </w:numPr>
        <w:jc w:val="both"/>
        <w:rPr>
          <w:rFonts w:cs="Arial"/>
          <w:lang w:val="it-IT"/>
        </w:rPr>
      </w:pPr>
      <w:r w:rsidRPr="00032E18">
        <w:rPr>
          <w:rFonts w:cs="Arial"/>
          <w:lang w:val="it-IT"/>
        </w:rPr>
        <w:t>Seguire sempre le indicazioni riportate in etichetta per quanto riguarda le modalità di utilizzo, la frequenza, la dose d’uso e la durata del contatto.</w:t>
      </w:r>
    </w:p>
    <w:p w14:paraId="7B680DA0" w14:textId="77777777" w:rsidR="008D5F45" w:rsidRPr="00032E18" w:rsidRDefault="008D5F45">
      <w:pPr>
        <w:rPr>
          <w:rFonts w:cs="Arial"/>
          <w:b/>
          <w:bCs/>
          <w:noProof/>
          <w:szCs w:val="20"/>
          <w:u w:val="single"/>
          <w:lang w:val="it-IT"/>
        </w:rPr>
      </w:pPr>
    </w:p>
    <w:p w14:paraId="61DF9EA5" w14:textId="2531A35C" w:rsidR="008D5F45" w:rsidRPr="00052477" w:rsidRDefault="008D5F45" w:rsidP="008D5F45">
      <w:pPr>
        <w:rPr>
          <w:rFonts w:cs="Arial"/>
          <w:i/>
          <w:iCs/>
          <w:noProof/>
          <w:szCs w:val="20"/>
          <w:u w:val="single"/>
          <w:lang w:val="it-IT"/>
        </w:rPr>
      </w:pPr>
      <w:r w:rsidRPr="00052477">
        <w:rPr>
          <w:rFonts w:cs="Arial"/>
          <w:i/>
          <w:iCs/>
          <w:noProof/>
          <w:szCs w:val="20"/>
          <w:u w:val="single"/>
          <w:lang w:val="it-IT"/>
        </w:rPr>
        <w:t>Definizione</w:t>
      </w:r>
    </w:p>
    <w:p w14:paraId="23C56DE8" w14:textId="77777777" w:rsidR="00D40423" w:rsidRPr="000F1222" w:rsidRDefault="00D40423" w:rsidP="00D40423">
      <w:pPr>
        <w:jc w:val="both"/>
        <w:rPr>
          <w:rFonts w:cs="Arial"/>
          <w:i/>
          <w:iCs/>
          <w:strike/>
          <w:noProof/>
          <w:szCs w:val="20"/>
          <w:lang w:val="it-IT"/>
        </w:rPr>
      </w:pPr>
      <w:r w:rsidRPr="00052477">
        <w:rPr>
          <w:rFonts w:cs="Arial"/>
          <w:i/>
          <w:iCs/>
          <w:noProof/>
          <w:szCs w:val="20"/>
          <w:lang w:val="it-IT"/>
        </w:rPr>
        <w:t>(lt. D.M. 7 luglio 1997, n. 274 und INAIL Richtlinie vom 28.07.2020 - Gestione delle operazioni di pulizia, disinfezione e sanificazione nelle strutture scolastiche)</w:t>
      </w:r>
    </w:p>
    <w:p w14:paraId="5AD612F4" w14:textId="77777777" w:rsidR="008D5F45" w:rsidRPr="00032E18" w:rsidRDefault="008D5F45" w:rsidP="00C23B52">
      <w:pPr>
        <w:pStyle w:val="Listenabsatz"/>
        <w:numPr>
          <w:ilvl w:val="0"/>
          <w:numId w:val="7"/>
        </w:numPr>
        <w:ind w:left="284" w:hanging="284"/>
        <w:jc w:val="both"/>
        <w:rPr>
          <w:rFonts w:cs="Arial"/>
          <w:noProof/>
          <w:szCs w:val="20"/>
          <w:lang w:val="it-IT"/>
        </w:rPr>
      </w:pPr>
      <w:r w:rsidRPr="00032E18">
        <w:rPr>
          <w:rFonts w:cs="Arial"/>
          <w:b/>
          <w:noProof/>
          <w:szCs w:val="20"/>
          <w:lang w:val="it-IT"/>
        </w:rPr>
        <w:t>La pulizia</w:t>
      </w:r>
      <w:r w:rsidRPr="00032E18">
        <w:rPr>
          <w:rFonts w:cs="Arial"/>
          <w:noProof/>
          <w:szCs w:val="20"/>
          <w:lang w:val="it-IT"/>
        </w:rPr>
        <w:t xml:space="preserve"> consiste nella rimozione di polvere, residui, sporcizia dalle superfici, è realizzata con detergenti e mezzi meccanici e rimuove anche parte di contaminanti patogeni</w:t>
      </w:r>
    </w:p>
    <w:p w14:paraId="61A213DF" w14:textId="77777777" w:rsidR="008D5F45" w:rsidRPr="00032E18" w:rsidRDefault="008D5F45" w:rsidP="00C23B52">
      <w:pPr>
        <w:pStyle w:val="Listenabsatz"/>
        <w:numPr>
          <w:ilvl w:val="0"/>
          <w:numId w:val="7"/>
        </w:numPr>
        <w:ind w:left="284" w:hanging="284"/>
        <w:jc w:val="both"/>
        <w:rPr>
          <w:rFonts w:cs="Arial"/>
          <w:noProof/>
          <w:szCs w:val="20"/>
          <w:lang w:val="it-IT"/>
        </w:rPr>
      </w:pPr>
      <w:r w:rsidRPr="00032E18">
        <w:rPr>
          <w:rFonts w:cs="Arial"/>
          <w:b/>
          <w:noProof/>
          <w:szCs w:val="20"/>
          <w:lang w:val="it-IT"/>
        </w:rPr>
        <w:t>La igienizzazione</w:t>
      </w:r>
      <w:r w:rsidRPr="00032E18">
        <w:rPr>
          <w:rFonts w:cs="Arial"/>
          <w:noProof/>
          <w:szCs w:val="20"/>
          <w:lang w:val="it-IT"/>
        </w:rPr>
        <w:t xml:space="preserve"> consiste nella pulizia a fondo con sostanze in grado di rimuovere o ridurre gli agenti patogeni su oggetti e superfici. Le sostanze igienizzanti (es. ipoclorito di sodio o candeggina) sono attive nei confronti degli agenti patogeni, ma non sono considerate disinfettanti in quanto non autorizzati dal Ministero della Salute come presidi medico </w:t>
      </w:r>
      <w:r w:rsidR="007C7334">
        <w:rPr>
          <w:rFonts w:cs="Arial"/>
          <w:noProof/>
          <w:szCs w:val="20"/>
          <w:lang w:val="it-IT"/>
        </w:rPr>
        <w:t xml:space="preserve">- </w:t>
      </w:r>
      <w:r w:rsidRPr="00032E18">
        <w:rPr>
          <w:rFonts w:cs="Arial"/>
          <w:noProof/>
          <w:szCs w:val="20"/>
          <w:lang w:val="it-IT"/>
        </w:rPr>
        <w:t>chirurgici.</w:t>
      </w:r>
    </w:p>
    <w:p w14:paraId="21E14E2C" w14:textId="77777777" w:rsidR="008D5F45" w:rsidRPr="00052477" w:rsidRDefault="008D5F45" w:rsidP="00C23B52">
      <w:pPr>
        <w:pStyle w:val="Listenabsatz"/>
        <w:numPr>
          <w:ilvl w:val="0"/>
          <w:numId w:val="7"/>
        </w:numPr>
        <w:ind w:left="284" w:hanging="284"/>
        <w:jc w:val="both"/>
        <w:rPr>
          <w:rFonts w:cs="Arial"/>
          <w:noProof/>
          <w:szCs w:val="20"/>
          <w:lang w:val="it-IT"/>
        </w:rPr>
      </w:pPr>
      <w:r w:rsidRPr="00032E18">
        <w:rPr>
          <w:rFonts w:cs="Arial"/>
          <w:b/>
          <w:noProof/>
          <w:szCs w:val="20"/>
          <w:lang w:val="it-IT"/>
        </w:rPr>
        <w:t>La disinfezione</w:t>
      </w:r>
      <w:r w:rsidRPr="00032E18">
        <w:rPr>
          <w:rFonts w:cs="Arial"/>
          <w:noProof/>
          <w:szCs w:val="20"/>
          <w:lang w:val="it-IT"/>
        </w:rPr>
        <w:t xml:space="preserve"> è il procedimento che con l’utilizzo di sostanze disinfettanti riduce la presenza di </w:t>
      </w:r>
      <w:r w:rsidRPr="00052477">
        <w:rPr>
          <w:rFonts w:cs="Arial"/>
          <w:noProof/>
          <w:szCs w:val="20"/>
          <w:lang w:val="it-IT"/>
        </w:rPr>
        <w:t>agenti patogeni, distruggendone o inattivandone in una quota rilevante ma non assoluta (si parlerebbe in tal caso di sterilizzazione).</w:t>
      </w:r>
    </w:p>
    <w:p w14:paraId="5B80A0A2" w14:textId="77777777" w:rsidR="008D5F45" w:rsidRPr="00052477" w:rsidRDefault="008D5F45" w:rsidP="00C23B52">
      <w:pPr>
        <w:pStyle w:val="Listenabsatz"/>
        <w:numPr>
          <w:ilvl w:val="0"/>
          <w:numId w:val="7"/>
        </w:numPr>
        <w:ind w:left="284" w:hanging="284"/>
        <w:jc w:val="both"/>
        <w:rPr>
          <w:rFonts w:cs="Arial"/>
          <w:noProof/>
          <w:szCs w:val="20"/>
          <w:lang w:val="it-IT"/>
        </w:rPr>
      </w:pPr>
      <w:r w:rsidRPr="00052477">
        <w:rPr>
          <w:rFonts w:cs="Arial"/>
          <w:b/>
          <w:noProof/>
          <w:szCs w:val="20"/>
          <w:lang w:val="it-IT"/>
        </w:rPr>
        <w:t>La sanificazione</w:t>
      </w:r>
      <w:r w:rsidRPr="00052477">
        <w:rPr>
          <w:rFonts w:cs="Arial"/>
          <w:noProof/>
          <w:szCs w:val="20"/>
          <w:lang w:val="it-IT"/>
        </w:rPr>
        <w:t xml:space="preserve"> è l’intervento globalmente necessario per rendere sano un ambiente, che comprende le fasi di pulizia, igienizzazione e/o disinfezione, e di miglioramento delle condizioni ambientali (microclima: temperatura, l’umidità e ventilazione).</w:t>
      </w:r>
    </w:p>
    <w:p w14:paraId="709F5EF5" w14:textId="77777777" w:rsidR="008D5F45" w:rsidRPr="00032E18" w:rsidRDefault="008D5F45">
      <w:pPr>
        <w:rPr>
          <w:rFonts w:cs="Arial"/>
          <w:b/>
          <w:bCs/>
          <w:noProof/>
          <w:szCs w:val="20"/>
          <w:u w:val="single"/>
          <w:lang w:val="it-IT"/>
        </w:rPr>
      </w:pPr>
    </w:p>
    <w:p w14:paraId="2D0AE3BA" w14:textId="77777777" w:rsidR="008D5F45" w:rsidRPr="00032E18" w:rsidRDefault="005F40C3" w:rsidP="008D5F45">
      <w:pPr>
        <w:rPr>
          <w:rFonts w:cs="Arial"/>
          <w:i/>
          <w:iCs/>
          <w:noProof/>
          <w:szCs w:val="20"/>
          <w:u w:val="single"/>
          <w:lang w:val="it-IT"/>
        </w:rPr>
      </w:pPr>
      <w:r w:rsidRPr="00032E18">
        <w:rPr>
          <w:rFonts w:cs="Arial"/>
          <w:i/>
          <w:iCs/>
          <w:noProof/>
          <w:szCs w:val="20"/>
          <w:u w:val="single"/>
          <w:lang w:val="it-IT"/>
        </w:rPr>
        <w:t>Pulizia e disinfezione dei locali e superfici</w:t>
      </w:r>
    </w:p>
    <w:p w14:paraId="15CF20D4" w14:textId="77777777" w:rsidR="008D5F45" w:rsidRPr="00032E18" w:rsidRDefault="008D5F45" w:rsidP="008D5F45">
      <w:pPr>
        <w:pStyle w:val="StandardWeb"/>
        <w:spacing w:before="0" w:beforeAutospacing="0" w:after="0" w:afterAutospacing="0"/>
        <w:jc w:val="both"/>
        <w:rPr>
          <w:rFonts w:ascii="Arial" w:hAnsi="Arial" w:cs="Arial"/>
          <w:sz w:val="21"/>
          <w:szCs w:val="21"/>
          <w:lang w:val="it-IT"/>
        </w:rPr>
      </w:pPr>
      <w:r w:rsidRPr="00032E18">
        <w:rPr>
          <w:rFonts w:ascii="Arial" w:hAnsi="Arial" w:cs="Arial"/>
          <w:sz w:val="20"/>
          <w:szCs w:val="20"/>
          <w:lang w:val="it-IT"/>
        </w:rPr>
        <w:t xml:space="preserve">Occorre premettere che prima di ogni attività di disinfezione è necessario effettuare una profonda detersione delle superfici, in quanto i principi attivi dei prodotti disinfettanti vengono neutralizzati dallo sporco. In alternativa, è possibile utilizzare prodotti </w:t>
      </w:r>
      <w:proofErr w:type="spellStart"/>
      <w:r w:rsidRPr="00032E18">
        <w:rPr>
          <w:rFonts w:ascii="Arial" w:hAnsi="Arial" w:cs="Arial"/>
          <w:sz w:val="20"/>
          <w:szCs w:val="20"/>
          <w:lang w:val="it-IT"/>
        </w:rPr>
        <w:t>deter</w:t>
      </w:r>
      <w:proofErr w:type="spellEnd"/>
      <w:r w:rsidRPr="00032E18">
        <w:rPr>
          <w:rFonts w:ascii="Arial" w:hAnsi="Arial" w:cs="Arial"/>
          <w:sz w:val="20"/>
          <w:szCs w:val="20"/>
          <w:lang w:val="it-IT"/>
        </w:rPr>
        <w:t>-disinfettanti che svolgono contemporaneamente entrambe le funzioni, consentendo di dimezzare i tempi di applicazione.</w:t>
      </w:r>
    </w:p>
    <w:p w14:paraId="462B18B7" w14:textId="77777777" w:rsidR="008D5F45" w:rsidRPr="00032E18" w:rsidRDefault="008D5F45" w:rsidP="008D5F45">
      <w:pPr>
        <w:pStyle w:val="StandardWeb"/>
        <w:spacing w:before="0" w:beforeAutospacing="0" w:after="0" w:afterAutospacing="0"/>
        <w:jc w:val="both"/>
        <w:rPr>
          <w:rFonts w:ascii="Arial" w:hAnsi="Arial" w:cs="Arial"/>
          <w:sz w:val="20"/>
          <w:szCs w:val="20"/>
          <w:lang w:val="it-IT"/>
        </w:rPr>
      </w:pPr>
      <w:r w:rsidRPr="00032E18">
        <w:rPr>
          <w:rFonts w:ascii="Arial" w:hAnsi="Arial" w:cs="Arial"/>
          <w:sz w:val="20"/>
          <w:szCs w:val="20"/>
          <w:lang w:val="it-IT"/>
        </w:rPr>
        <w:t>Inoltre, prima di maneggiare qualsiasi prodotto chimico, è raccomandato leggere attentamente l’etichetta</w:t>
      </w:r>
      <w:r w:rsidR="005F40C3" w:rsidRPr="00032E18">
        <w:rPr>
          <w:rFonts w:ascii="Arial" w:hAnsi="Arial" w:cs="Arial"/>
          <w:sz w:val="20"/>
          <w:szCs w:val="20"/>
          <w:lang w:val="it-IT"/>
        </w:rPr>
        <w:t xml:space="preserve">, la scheda di sicurezza </w:t>
      </w:r>
      <w:r w:rsidRPr="00032E18">
        <w:rPr>
          <w:rFonts w:ascii="Arial" w:hAnsi="Arial" w:cs="Arial"/>
          <w:sz w:val="20"/>
          <w:szCs w:val="20"/>
          <w:lang w:val="it-IT"/>
        </w:rPr>
        <w:t xml:space="preserve">e la scheda tecnica, rispettando </w:t>
      </w:r>
      <w:r w:rsidR="005F40C3" w:rsidRPr="00032E18">
        <w:rPr>
          <w:rFonts w:ascii="Arial" w:hAnsi="Arial" w:cs="Arial"/>
          <w:sz w:val="20"/>
          <w:szCs w:val="20"/>
          <w:lang w:val="it-IT"/>
        </w:rPr>
        <w:t xml:space="preserve">le misure di prevenzione e protezione, </w:t>
      </w:r>
      <w:r w:rsidRPr="00032E18">
        <w:rPr>
          <w:rFonts w:ascii="Arial" w:hAnsi="Arial" w:cs="Arial"/>
          <w:sz w:val="20"/>
          <w:szCs w:val="20"/>
          <w:lang w:val="it-IT"/>
        </w:rPr>
        <w:t>le diluizioni di impiego e le modalità d’uso indicate e non miscelare mai prodotti chimici diversi. I prodotti per la pulizia vanno conservati in spazi idonei.</w:t>
      </w:r>
    </w:p>
    <w:p w14:paraId="7E600B0E" w14:textId="77777777" w:rsidR="005F40C3" w:rsidRPr="00032E18" w:rsidRDefault="005F40C3">
      <w:pPr>
        <w:rPr>
          <w:rFonts w:cs="Arial"/>
          <w:b/>
          <w:bCs/>
          <w:noProof/>
          <w:szCs w:val="20"/>
          <w:u w:val="single"/>
          <w:lang w:val="it-IT"/>
        </w:rPr>
      </w:pPr>
      <w:r w:rsidRPr="00032E18">
        <w:rPr>
          <w:rFonts w:cs="Arial"/>
          <w:b/>
          <w:bCs/>
          <w:noProof/>
          <w:szCs w:val="20"/>
          <w:u w:val="single"/>
          <w:lang w:val="it-IT"/>
        </w:rPr>
        <w:br w:type="page"/>
      </w:r>
    </w:p>
    <w:p w14:paraId="45950B7A" w14:textId="77777777" w:rsidR="008D5F45" w:rsidRPr="00032E18" w:rsidRDefault="008D5F45" w:rsidP="008D5F45">
      <w:pPr>
        <w:rPr>
          <w:rFonts w:cs="Arial"/>
          <w:i/>
          <w:iCs/>
          <w:noProof/>
          <w:szCs w:val="20"/>
          <w:u w:val="single"/>
          <w:lang w:val="it-IT"/>
        </w:rPr>
      </w:pPr>
      <w:r w:rsidRPr="00032E18">
        <w:rPr>
          <w:rFonts w:cs="Arial"/>
          <w:i/>
          <w:iCs/>
          <w:noProof/>
          <w:szCs w:val="20"/>
          <w:u w:val="single"/>
          <w:lang w:val="it-IT"/>
        </w:rPr>
        <w:lastRenderedPageBreak/>
        <w:t xml:space="preserve">Procedura </w:t>
      </w:r>
    </w:p>
    <w:p w14:paraId="01E616AC" w14:textId="77777777" w:rsidR="005F40C3" w:rsidRPr="00032E18" w:rsidRDefault="008D5F45" w:rsidP="008D5F45">
      <w:pPr>
        <w:jc w:val="both"/>
        <w:rPr>
          <w:rFonts w:eastAsia="Times New Roman" w:cs="Arial"/>
          <w:szCs w:val="20"/>
          <w:lang w:val="it-IT" w:eastAsia="de-DE"/>
        </w:rPr>
      </w:pPr>
      <w:r w:rsidRPr="00032E18">
        <w:rPr>
          <w:rFonts w:eastAsia="Times New Roman" w:cs="Arial"/>
          <w:szCs w:val="20"/>
          <w:lang w:val="it-IT" w:eastAsia="de-DE"/>
        </w:rPr>
        <w:t xml:space="preserve">asportare residui grossolani &gt; detergere con apposito prodotto &gt; risciacquare (se necessario) &gt; disinfettare con apposito prodotto &gt; risciacquare (se necessario) </w:t>
      </w:r>
    </w:p>
    <w:p w14:paraId="730085AB" w14:textId="77777777" w:rsidR="005F40C3" w:rsidRPr="00032E18" w:rsidRDefault="005F40C3" w:rsidP="008D5F45">
      <w:pPr>
        <w:jc w:val="both"/>
        <w:rPr>
          <w:rFonts w:eastAsia="Times New Roman" w:cs="Arial"/>
          <w:szCs w:val="20"/>
          <w:lang w:val="it-IT" w:eastAsia="de-DE"/>
        </w:rPr>
      </w:pPr>
    </w:p>
    <w:p w14:paraId="7614F25F" w14:textId="77777777" w:rsidR="008D5F45" w:rsidRPr="00032E18" w:rsidRDefault="00CB05AA" w:rsidP="008D5F45">
      <w:pPr>
        <w:jc w:val="both"/>
        <w:rPr>
          <w:rFonts w:eastAsia="Times New Roman" w:cs="Arial"/>
          <w:sz w:val="21"/>
          <w:szCs w:val="21"/>
          <w:lang w:val="it-IT" w:eastAsia="de-DE"/>
        </w:rPr>
      </w:pPr>
      <w:r w:rsidRPr="00032E18">
        <w:rPr>
          <w:rFonts w:eastAsia="Times New Roman" w:cs="Arial"/>
          <w:szCs w:val="20"/>
          <w:lang w:val="it-IT" w:eastAsia="de-DE"/>
        </w:rPr>
        <w:t>U</w:t>
      </w:r>
      <w:r w:rsidR="008D5F45" w:rsidRPr="00032E18">
        <w:rPr>
          <w:rFonts w:eastAsia="Times New Roman" w:cs="Arial"/>
          <w:szCs w:val="20"/>
          <w:lang w:val="it-IT" w:eastAsia="de-DE"/>
        </w:rPr>
        <w:t xml:space="preserve">tilizzando un prodotto </w:t>
      </w:r>
      <w:proofErr w:type="spellStart"/>
      <w:r w:rsidR="008D5F45" w:rsidRPr="00032E18">
        <w:rPr>
          <w:rFonts w:eastAsia="Times New Roman" w:cs="Arial"/>
          <w:szCs w:val="20"/>
          <w:lang w:val="it-IT" w:eastAsia="de-DE"/>
        </w:rPr>
        <w:t>deter</w:t>
      </w:r>
      <w:proofErr w:type="spellEnd"/>
      <w:r w:rsidR="008D5F45" w:rsidRPr="00032E18">
        <w:rPr>
          <w:rFonts w:eastAsia="Times New Roman" w:cs="Arial"/>
          <w:szCs w:val="20"/>
          <w:lang w:val="it-IT" w:eastAsia="de-DE"/>
        </w:rPr>
        <w:t>-disinfettante è possibile ottimizzare i tempi riducendo le operazioni come segue:</w:t>
      </w:r>
      <w:r w:rsidRPr="00032E18">
        <w:rPr>
          <w:rFonts w:eastAsia="Times New Roman" w:cs="Arial"/>
          <w:szCs w:val="20"/>
          <w:lang w:val="it-IT" w:eastAsia="de-DE"/>
        </w:rPr>
        <w:t xml:space="preserve"> </w:t>
      </w:r>
      <w:r w:rsidR="008D5F45" w:rsidRPr="00032E18">
        <w:rPr>
          <w:rFonts w:eastAsia="Times New Roman" w:cs="Arial"/>
          <w:szCs w:val="20"/>
          <w:lang w:val="it-IT" w:eastAsia="de-DE"/>
        </w:rPr>
        <w:t xml:space="preserve">asportare residui grossolani &gt; detergere con </w:t>
      </w:r>
      <w:proofErr w:type="spellStart"/>
      <w:r w:rsidR="008D5F45" w:rsidRPr="00032E18">
        <w:rPr>
          <w:rFonts w:eastAsia="Times New Roman" w:cs="Arial"/>
          <w:szCs w:val="20"/>
          <w:lang w:val="it-IT" w:eastAsia="de-DE"/>
        </w:rPr>
        <w:t>deter</w:t>
      </w:r>
      <w:proofErr w:type="spellEnd"/>
      <w:r w:rsidR="008D5F45" w:rsidRPr="00032E18">
        <w:rPr>
          <w:rFonts w:eastAsia="Times New Roman" w:cs="Arial"/>
          <w:szCs w:val="20"/>
          <w:lang w:val="it-IT" w:eastAsia="de-DE"/>
        </w:rPr>
        <w:t>-disinfettante &gt; risciacquare (se necessario</w:t>
      </w:r>
      <w:proofErr w:type="gramStart"/>
      <w:r w:rsidR="008D5F45" w:rsidRPr="00032E18">
        <w:rPr>
          <w:rFonts w:eastAsia="Times New Roman" w:cs="Arial"/>
          <w:szCs w:val="20"/>
          <w:lang w:val="it-IT" w:eastAsia="de-DE"/>
        </w:rPr>
        <w:t>) .</w:t>
      </w:r>
      <w:proofErr w:type="gramEnd"/>
    </w:p>
    <w:p w14:paraId="1CA32405" w14:textId="77777777" w:rsidR="008D5F45" w:rsidRPr="00032E18" w:rsidRDefault="008D5F45">
      <w:pPr>
        <w:rPr>
          <w:rFonts w:cs="Arial"/>
          <w:b/>
          <w:bCs/>
          <w:noProof/>
          <w:szCs w:val="20"/>
          <w:u w:val="single"/>
          <w:lang w:val="it-IT"/>
        </w:rPr>
      </w:pPr>
    </w:p>
    <w:p w14:paraId="39A990E2" w14:textId="77777777" w:rsidR="008D5F45" w:rsidRPr="00032E18" w:rsidRDefault="008D5F45" w:rsidP="008D5F45">
      <w:pPr>
        <w:rPr>
          <w:rFonts w:cs="Arial"/>
          <w:lang w:val="it-IT"/>
        </w:rPr>
      </w:pPr>
    </w:p>
    <w:p w14:paraId="3928095D" w14:textId="77777777" w:rsidR="008D5F45" w:rsidRPr="00032E18" w:rsidRDefault="008D5F45" w:rsidP="008D5F45">
      <w:pPr>
        <w:rPr>
          <w:rFonts w:cs="Arial"/>
          <w:i/>
          <w:iCs/>
          <w:noProof/>
          <w:szCs w:val="20"/>
          <w:u w:val="single"/>
          <w:lang w:val="it-IT"/>
        </w:rPr>
      </w:pPr>
      <w:r w:rsidRPr="00032E18">
        <w:rPr>
          <w:rFonts w:cs="Arial"/>
          <w:i/>
          <w:iCs/>
          <w:noProof/>
          <w:szCs w:val="20"/>
          <w:u w:val="single"/>
          <w:lang w:val="it-IT"/>
        </w:rPr>
        <w:t>Indicazioni specifiche in base all’utilizzo</w:t>
      </w:r>
    </w:p>
    <w:p w14:paraId="4FFC17C4" w14:textId="77777777" w:rsidR="008D5F45" w:rsidRPr="00032E18" w:rsidRDefault="008D5F45" w:rsidP="008D5F45">
      <w:pPr>
        <w:rPr>
          <w:rFonts w:cs="Arial"/>
          <w:lang w:val="it-IT"/>
        </w:rPr>
      </w:pPr>
    </w:p>
    <w:tbl>
      <w:tblPr>
        <w:tblStyle w:val="Tabellenraster"/>
        <w:tblW w:w="9918" w:type="dxa"/>
        <w:tblLook w:val="04A0" w:firstRow="1" w:lastRow="0" w:firstColumn="1" w:lastColumn="0" w:noHBand="0" w:noVBand="1"/>
      </w:tblPr>
      <w:tblGrid>
        <w:gridCol w:w="2830"/>
        <w:gridCol w:w="7088"/>
      </w:tblGrid>
      <w:tr w:rsidR="008D5F45" w:rsidRPr="00032E18" w14:paraId="71C4BD76" w14:textId="77777777" w:rsidTr="00CB05AA">
        <w:tc>
          <w:tcPr>
            <w:tcW w:w="2830" w:type="dxa"/>
          </w:tcPr>
          <w:p w14:paraId="15289206" w14:textId="77777777" w:rsidR="008D5F45" w:rsidRPr="00032E18" w:rsidRDefault="008D5F45" w:rsidP="00744EE5">
            <w:pPr>
              <w:spacing w:before="120" w:after="120"/>
              <w:jc w:val="both"/>
              <w:rPr>
                <w:rFonts w:cs="Arial"/>
                <w:b/>
                <w:bCs/>
              </w:rPr>
            </w:pPr>
            <w:proofErr w:type="spellStart"/>
            <w:r w:rsidRPr="00032E18">
              <w:rPr>
                <w:rFonts w:cs="Arial"/>
                <w:b/>
                <w:bCs/>
              </w:rPr>
              <w:t>Tipo</w:t>
            </w:r>
            <w:proofErr w:type="spellEnd"/>
            <w:r w:rsidRPr="00032E18">
              <w:rPr>
                <w:rFonts w:cs="Arial"/>
                <w:b/>
                <w:bCs/>
              </w:rPr>
              <w:t xml:space="preserve"> di </w:t>
            </w:r>
            <w:proofErr w:type="spellStart"/>
            <w:r w:rsidRPr="00032E18">
              <w:rPr>
                <w:rFonts w:cs="Arial"/>
                <w:b/>
                <w:bCs/>
              </w:rPr>
              <w:t>superficie</w:t>
            </w:r>
            <w:proofErr w:type="spellEnd"/>
          </w:p>
        </w:tc>
        <w:tc>
          <w:tcPr>
            <w:tcW w:w="7088" w:type="dxa"/>
          </w:tcPr>
          <w:p w14:paraId="50769F29" w14:textId="77777777" w:rsidR="008D5F45" w:rsidRPr="00032E18" w:rsidRDefault="008D5F45" w:rsidP="00744EE5">
            <w:pPr>
              <w:spacing w:before="120" w:after="120"/>
              <w:jc w:val="both"/>
              <w:rPr>
                <w:rFonts w:cs="Arial"/>
                <w:b/>
                <w:bCs/>
              </w:rPr>
            </w:pPr>
            <w:proofErr w:type="spellStart"/>
            <w:r w:rsidRPr="00032E18">
              <w:rPr>
                <w:rFonts w:cs="Arial"/>
                <w:b/>
                <w:bCs/>
              </w:rPr>
              <w:t>Detergenti</w:t>
            </w:r>
            <w:proofErr w:type="spellEnd"/>
            <w:r w:rsidRPr="00032E18">
              <w:rPr>
                <w:rFonts w:cs="Arial"/>
                <w:b/>
                <w:bCs/>
              </w:rPr>
              <w:t xml:space="preserve"> /</w:t>
            </w:r>
            <w:r w:rsidR="004F6694" w:rsidRPr="00032E18">
              <w:rPr>
                <w:rFonts w:cs="Arial"/>
                <w:b/>
                <w:bCs/>
              </w:rPr>
              <w:t xml:space="preserve"> </w:t>
            </w:r>
            <w:proofErr w:type="spellStart"/>
            <w:r w:rsidRPr="00032E18">
              <w:rPr>
                <w:rFonts w:cs="Arial"/>
                <w:b/>
                <w:bCs/>
              </w:rPr>
              <w:t>Disinfettanti</w:t>
            </w:r>
            <w:proofErr w:type="spellEnd"/>
            <w:r w:rsidRPr="00032E18">
              <w:rPr>
                <w:rFonts w:cs="Arial"/>
                <w:b/>
                <w:bCs/>
              </w:rPr>
              <w:t xml:space="preserve"> da </w:t>
            </w:r>
            <w:proofErr w:type="spellStart"/>
            <w:r w:rsidRPr="00032E18">
              <w:rPr>
                <w:rFonts w:cs="Arial"/>
                <w:b/>
                <w:bCs/>
              </w:rPr>
              <w:t>impiegare</w:t>
            </w:r>
            <w:proofErr w:type="spellEnd"/>
          </w:p>
        </w:tc>
      </w:tr>
      <w:tr w:rsidR="008D5F45" w:rsidRPr="00BF28AD" w14:paraId="7D18CA95" w14:textId="77777777" w:rsidTr="00CB05AA">
        <w:tc>
          <w:tcPr>
            <w:tcW w:w="2830" w:type="dxa"/>
          </w:tcPr>
          <w:p w14:paraId="23A54258" w14:textId="77777777" w:rsidR="008D5F45" w:rsidRPr="00032E18" w:rsidRDefault="00C43AC7" w:rsidP="00744EE5">
            <w:pPr>
              <w:spacing w:before="120"/>
              <w:jc w:val="both"/>
              <w:rPr>
                <w:rFonts w:cs="Arial"/>
              </w:rPr>
            </w:pPr>
            <w:r w:rsidRPr="00032E18">
              <w:rPr>
                <w:rFonts w:cs="Arial"/>
              </w:rPr>
              <w:t>Mani</w:t>
            </w:r>
          </w:p>
        </w:tc>
        <w:tc>
          <w:tcPr>
            <w:tcW w:w="7088" w:type="dxa"/>
          </w:tcPr>
          <w:p w14:paraId="15EEE1CB" w14:textId="77777777" w:rsidR="008D5F45" w:rsidRPr="00032E18" w:rsidRDefault="008D5F45" w:rsidP="00744EE5">
            <w:pPr>
              <w:spacing w:before="120"/>
              <w:jc w:val="both"/>
              <w:rPr>
                <w:rFonts w:cs="Arial"/>
                <w:lang w:val="it-IT"/>
              </w:rPr>
            </w:pPr>
            <w:r w:rsidRPr="00032E18">
              <w:rPr>
                <w:rFonts w:cs="Arial"/>
                <w:lang w:val="it-IT"/>
              </w:rPr>
              <w:t>Lavare spesso le mani con un normale sapone detergente.</w:t>
            </w:r>
          </w:p>
          <w:p w14:paraId="0858E897" w14:textId="77777777" w:rsidR="008D5F45" w:rsidRPr="00032E18" w:rsidRDefault="008D5F45" w:rsidP="00744EE5">
            <w:pPr>
              <w:jc w:val="both"/>
              <w:rPr>
                <w:rFonts w:cs="Arial"/>
                <w:lang w:val="it-IT"/>
              </w:rPr>
            </w:pPr>
            <w:r w:rsidRPr="00032E18">
              <w:rPr>
                <w:rFonts w:cs="Arial"/>
                <w:lang w:val="it-IT"/>
              </w:rPr>
              <w:t>In alternativa (in ogni caso all’ingresso dell’edificio scolastico) utilizzare un detergente/disinfettante a base di etanolo (</w:t>
            </w:r>
            <w:r w:rsidRPr="00D80BBD">
              <w:rPr>
                <w:rFonts w:cs="Arial"/>
                <w:lang w:val="it-IT"/>
              </w:rPr>
              <w:t>concentrazione dal 7</w:t>
            </w:r>
            <w:r w:rsidR="009228EF" w:rsidRPr="00D80BBD">
              <w:rPr>
                <w:rFonts w:cs="Arial"/>
                <w:lang w:val="it-IT"/>
              </w:rPr>
              <w:t>0</w:t>
            </w:r>
            <w:r w:rsidRPr="00D80BBD">
              <w:rPr>
                <w:rFonts w:cs="Arial"/>
                <w:lang w:val="it-IT"/>
              </w:rPr>
              <w:t>%</w:t>
            </w:r>
            <w:r w:rsidRPr="00032E18">
              <w:rPr>
                <w:rFonts w:cs="Arial"/>
                <w:lang w:val="it-IT"/>
              </w:rPr>
              <w:t xml:space="preserve"> al 89%), o a base di Sali di ammoni quaternario (cloruro di </w:t>
            </w:r>
            <w:proofErr w:type="spellStart"/>
            <w:r w:rsidRPr="00032E18">
              <w:rPr>
                <w:rFonts w:cs="Arial"/>
                <w:lang w:val="it-IT"/>
              </w:rPr>
              <w:t>didecil</w:t>
            </w:r>
            <w:proofErr w:type="spellEnd"/>
            <w:r w:rsidRPr="00032E18">
              <w:rPr>
                <w:rFonts w:cs="Arial"/>
                <w:lang w:val="it-IT"/>
              </w:rPr>
              <w:t xml:space="preserve"> </w:t>
            </w:r>
            <w:proofErr w:type="spellStart"/>
            <w:r w:rsidRPr="00032E18">
              <w:rPr>
                <w:rFonts w:cs="Arial"/>
                <w:lang w:val="it-IT"/>
              </w:rPr>
              <w:t>dimetil</w:t>
            </w:r>
            <w:proofErr w:type="spellEnd"/>
            <w:r w:rsidRPr="00032E18">
              <w:rPr>
                <w:rFonts w:cs="Arial"/>
                <w:lang w:val="it-IT"/>
              </w:rPr>
              <w:t xml:space="preserve"> ammonio, cloruro di </w:t>
            </w:r>
            <w:proofErr w:type="spellStart"/>
            <w:r w:rsidRPr="00032E18">
              <w:rPr>
                <w:rFonts w:cs="Arial"/>
                <w:lang w:val="it-IT"/>
              </w:rPr>
              <w:t>alchil</w:t>
            </w:r>
            <w:proofErr w:type="spellEnd"/>
            <w:r w:rsidRPr="00032E18">
              <w:rPr>
                <w:rFonts w:cs="Arial"/>
                <w:lang w:val="it-IT"/>
              </w:rPr>
              <w:t xml:space="preserve"> </w:t>
            </w:r>
            <w:proofErr w:type="spellStart"/>
            <w:r w:rsidRPr="00032E18">
              <w:rPr>
                <w:rFonts w:cs="Arial"/>
                <w:lang w:val="it-IT"/>
              </w:rPr>
              <w:t>dimetilbenzilammonio</w:t>
            </w:r>
            <w:proofErr w:type="spellEnd"/>
            <w:r w:rsidRPr="00032E18">
              <w:rPr>
                <w:rFonts w:cs="Arial"/>
                <w:lang w:val="it-IT"/>
              </w:rPr>
              <w:t>) o di miscele di più principi attivi. Sono disponibili miscele a base di etanolo e di 1-propanolo e propan-2-olo a una concentrazione di etanolo del 65%. Concentrazioni alcoliche più elevate sono meno efficaci!</w:t>
            </w:r>
          </w:p>
          <w:p w14:paraId="55DF930A" w14:textId="77777777" w:rsidR="008D5F45" w:rsidRPr="00032E18" w:rsidRDefault="00214971" w:rsidP="00744EE5">
            <w:pPr>
              <w:spacing w:after="120"/>
              <w:jc w:val="both"/>
              <w:rPr>
                <w:rFonts w:cs="Arial"/>
                <w:lang w:val="it-IT"/>
              </w:rPr>
            </w:pPr>
            <w:r w:rsidRPr="00032E18">
              <w:rPr>
                <w:rFonts w:cs="Arial"/>
                <w:lang w:val="it-IT"/>
              </w:rPr>
              <w:t xml:space="preserve">Il lavaggio delle mani con il sapone ed acqua dovrebbe durare 40-60 secondi, la disinfezione delle mani con disinfettanti a base di etanolo dovrebbe essere eseguita strofinando le mani per </w:t>
            </w:r>
            <w:r w:rsidR="008D5F45" w:rsidRPr="00032E18">
              <w:rPr>
                <w:rFonts w:cs="Arial"/>
                <w:lang w:val="it-IT"/>
              </w:rPr>
              <w:t>almeno 30 secondi</w:t>
            </w:r>
            <w:r w:rsidRPr="00032E18">
              <w:rPr>
                <w:rFonts w:cs="Arial"/>
                <w:lang w:val="it-IT"/>
              </w:rPr>
              <w:t>.</w:t>
            </w:r>
          </w:p>
        </w:tc>
      </w:tr>
      <w:tr w:rsidR="008D5F45" w:rsidRPr="00BF28AD" w14:paraId="2B03B136" w14:textId="77777777" w:rsidTr="00CB05AA">
        <w:tc>
          <w:tcPr>
            <w:tcW w:w="2830" w:type="dxa"/>
          </w:tcPr>
          <w:p w14:paraId="3B20C22C" w14:textId="77777777" w:rsidR="008D5F45" w:rsidRPr="00032E18" w:rsidRDefault="008D5F45" w:rsidP="00744EE5">
            <w:pPr>
              <w:spacing w:before="120"/>
              <w:jc w:val="both"/>
              <w:rPr>
                <w:rFonts w:cs="Arial"/>
                <w:lang w:val="it-IT"/>
              </w:rPr>
            </w:pPr>
            <w:r w:rsidRPr="00032E18">
              <w:rPr>
                <w:rFonts w:cs="Arial"/>
                <w:lang w:val="it-IT"/>
              </w:rPr>
              <w:t>Superfici dure (acciaio, pietra, vetro, plastica)</w:t>
            </w:r>
          </w:p>
        </w:tc>
        <w:tc>
          <w:tcPr>
            <w:tcW w:w="7088" w:type="dxa"/>
          </w:tcPr>
          <w:p w14:paraId="72C5D830" w14:textId="77777777" w:rsidR="008D5F45" w:rsidRPr="00032E18" w:rsidRDefault="008D5F45" w:rsidP="00744EE5">
            <w:pPr>
              <w:spacing w:before="120" w:after="120"/>
              <w:jc w:val="both"/>
              <w:rPr>
                <w:rFonts w:cs="Arial"/>
                <w:lang w:val="it-IT"/>
              </w:rPr>
            </w:pPr>
            <w:r w:rsidRPr="00032E18">
              <w:rPr>
                <w:rFonts w:cs="Arial"/>
                <w:lang w:val="it-IT"/>
              </w:rPr>
              <w:t>Utilizzare innanzitutto un normale detergente neutro per la rimozione dello sporco (multiuso, per pavimenti, per vetri, per superfici ecc..). Disinfettare successivamente con etanolo al 70% oppure con ipoclorito di sodio ad una concentrazione superiore al 0.1%. Sono efficaci anche miscele a base di Sali di ammonio quaternario (</w:t>
            </w:r>
            <w:proofErr w:type="spellStart"/>
            <w:r w:rsidRPr="00032E18">
              <w:rPr>
                <w:rFonts w:cs="Arial"/>
                <w:lang w:val="it-IT"/>
              </w:rPr>
              <w:t>benzalconio</w:t>
            </w:r>
            <w:proofErr w:type="spellEnd"/>
            <w:r w:rsidRPr="00032E18">
              <w:rPr>
                <w:rFonts w:cs="Arial"/>
                <w:lang w:val="it-IT"/>
              </w:rPr>
              <w:t xml:space="preserve"> cloruro) o di perossido di idrogeno.</w:t>
            </w:r>
          </w:p>
        </w:tc>
      </w:tr>
      <w:tr w:rsidR="008D5F45" w:rsidRPr="00BF28AD" w14:paraId="590F5048" w14:textId="77777777" w:rsidTr="00CB05AA">
        <w:tc>
          <w:tcPr>
            <w:tcW w:w="2830" w:type="dxa"/>
          </w:tcPr>
          <w:p w14:paraId="47B21D30" w14:textId="77777777" w:rsidR="008D5F45" w:rsidRPr="00032E18" w:rsidRDefault="008D5F45" w:rsidP="00744EE5">
            <w:pPr>
              <w:spacing w:before="120"/>
              <w:jc w:val="both"/>
              <w:rPr>
                <w:rFonts w:cs="Arial"/>
              </w:rPr>
            </w:pPr>
            <w:proofErr w:type="spellStart"/>
            <w:r w:rsidRPr="00032E18">
              <w:rPr>
                <w:rFonts w:cs="Arial"/>
              </w:rPr>
              <w:t>Servizi</w:t>
            </w:r>
            <w:proofErr w:type="spellEnd"/>
            <w:r w:rsidRPr="00032E18">
              <w:rPr>
                <w:rFonts w:cs="Arial"/>
              </w:rPr>
              <w:t xml:space="preserve"> </w:t>
            </w:r>
            <w:proofErr w:type="spellStart"/>
            <w:r w:rsidRPr="00032E18">
              <w:rPr>
                <w:rFonts w:cs="Arial"/>
              </w:rPr>
              <w:t>igienici</w:t>
            </w:r>
            <w:proofErr w:type="spellEnd"/>
          </w:p>
        </w:tc>
        <w:tc>
          <w:tcPr>
            <w:tcW w:w="7088" w:type="dxa"/>
          </w:tcPr>
          <w:p w14:paraId="17169999" w14:textId="77777777" w:rsidR="008D5F45" w:rsidRPr="00032E18" w:rsidRDefault="008D5F45" w:rsidP="00744EE5">
            <w:pPr>
              <w:spacing w:before="120" w:after="120"/>
              <w:jc w:val="both"/>
              <w:rPr>
                <w:rFonts w:cs="Arial"/>
                <w:lang w:val="it-IT"/>
              </w:rPr>
            </w:pPr>
            <w:r w:rsidRPr="00032E18">
              <w:rPr>
                <w:rFonts w:cs="Arial"/>
                <w:lang w:val="it-IT"/>
              </w:rPr>
              <w:t>Utilizzare innanzitutto un normale detergente per WC per la rimozione dello sporco, preferibilmente a base di aceto. Disinfettare successivamente con ipoclorito di sodio ad una concentrazione superiore al 0.1%, oppure von etanolo la 70%, lasciando agire per almeno 90 secondi.</w:t>
            </w:r>
          </w:p>
        </w:tc>
      </w:tr>
      <w:tr w:rsidR="008D5F45" w:rsidRPr="00BF28AD" w14:paraId="3A67A8DD" w14:textId="77777777" w:rsidTr="00CB05AA">
        <w:tc>
          <w:tcPr>
            <w:tcW w:w="2830" w:type="dxa"/>
          </w:tcPr>
          <w:p w14:paraId="3B87C1DC" w14:textId="77777777" w:rsidR="008D5F45" w:rsidRPr="00032E18" w:rsidRDefault="008D5F45" w:rsidP="00744EE5">
            <w:pPr>
              <w:spacing w:before="120"/>
              <w:jc w:val="both"/>
              <w:rPr>
                <w:rFonts w:cs="Arial"/>
              </w:rPr>
            </w:pPr>
            <w:proofErr w:type="spellStart"/>
            <w:r w:rsidRPr="00032E18">
              <w:rPr>
                <w:rFonts w:cs="Arial"/>
              </w:rPr>
              <w:t>Superfici</w:t>
            </w:r>
            <w:proofErr w:type="spellEnd"/>
            <w:r w:rsidRPr="00032E18">
              <w:rPr>
                <w:rFonts w:cs="Arial"/>
              </w:rPr>
              <w:t xml:space="preserve"> in </w:t>
            </w:r>
            <w:proofErr w:type="spellStart"/>
            <w:r w:rsidRPr="00032E18">
              <w:rPr>
                <w:rFonts w:cs="Arial"/>
              </w:rPr>
              <w:t>legno</w:t>
            </w:r>
            <w:proofErr w:type="spellEnd"/>
          </w:p>
        </w:tc>
        <w:tc>
          <w:tcPr>
            <w:tcW w:w="7088" w:type="dxa"/>
          </w:tcPr>
          <w:p w14:paraId="6224D762" w14:textId="77777777" w:rsidR="008D5F45" w:rsidRPr="00032E18" w:rsidRDefault="008D5F45" w:rsidP="00744EE5">
            <w:pPr>
              <w:spacing w:before="120" w:after="120"/>
              <w:jc w:val="both"/>
              <w:rPr>
                <w:rFonts w:cs="Arial"/>
                <w:lang w:val="it-IT"/>
              </w:rPr>
            </w:pPr>
            <w:r w:rsidRPr="00032E18">
              <w:rPr>
                <w:rFonts w:cs="Arial"/>
                <w:lang w:val="it-IT"/>
              </w:rPr>
              <w:t>Pulire con un detergente neutro e disinfettare con un virucida a base di etanolo al 70% o di sale di ammonio quaternario. Non utilizzare prodotti abrasivi e corrosivi come l’ipoclorito di sodio.</w:t>
            </w:r>
          </w:p>
        </w:tc>
      </w:tr>
      <w:tr w:rsidR="008D5F45" w:rsidRPr="00BF28AD" w14:paraId="0A6535C6" w14:textId="77777777" w:rsidTr="00CB05AA">
        <w:tc>
          <w:tcPr>
            <w:tcW w:w="2830" w:type="dxa"/>
          </w:tcPr>
          <w:p w14:paraId="35C5ED18" w14:textId="77777777" w:rsidR="008D5F45" w:rsidRPr="00032E18" w:rsidRDefault="008D5F45" w:rsidP="00744EE5">
            <w:pPr>
              <w:spacing w:before="120"/>
              <w:jc w:val="both"/>
              <w:rPr>
                <w:rFonts w:cs="Arial"/>
                <w:lang w:val="it-IT"/>
              </w:rPr>
            </w:pPr>
            <w:r w:rsidRPr="00032E18">
              <w:rPr>
                <w:rFonts w:cs="Arial"/>
                <w:lang w:val="it-IT"/>
              </w:rPr>
              <w:t>Tessili (biancheria da bagno, da cucina, da letto…)</w:t>
            </w:r>
          </w:p>
        </w:tc>
        <w:tc>
          <w:tcPr>
            <w:tcW w:w="7088" w:type="dxa"/>
          </w:tcPr>
          <w:p w14:paraId="05257E26" w14:textId="77777777" w:rsidR="008D5F45" w:rsidRPr="00032E18" w:rsidRDefault="008D5F45" w:rsidP="00744EE5">
            <w:pPr>
              <w:spacing w:before="120" w:after="120"/>
              <w:jc w:val="both"/>
              <w:rPr>
                <w:rFonts w:cs="Arial"/>
                <w:lang w:val="it-IT"/>
              </w:rPr>
            </w:pPr>
            <w:r w:rsidRPr="00032E18">
              <w:rPr>
                <w:rFonts w:cs="Arial"/>
                <w:lang w:val="it-IT"/>
              </w:rPr>
              <w:t>Lavare dove possibile alla temperatura più elevata (70 – 90°C) con prodotti detergenti da bucato ed eventualmente utilizzare additivi disinfettanti per bucato (</w:t>
            </w:r>
            <w:r w:rsidRPr="00032E18">
              <w:rPr>
                <w:rFonts w:cs="Arial"/>
                <w:i/>
                <w:iCs/>
                <w:lang w:val="it-IT"/>
              </w:rPr>
              <w:t xml:space="preserve">tipo </w:t>
            </w:r>
            <w:proofErr w:type="spellStart"/>
            <w:r w:rsidRPr="00032E18">
              <w:rPr>
                <w:rFonts w:cs="Arial"/>
                <w:i/>
                <w:iCs/>
                <w:lang w:val="it-IT"/>
              </w:rPr>
              <w:t>Napisan</w:t>
            </w:r>
            <w:proofErr w:type="spellEnd"/>
            <w:r w:rsidRPr="00032E18">
              <w:rPr>
                <w:rFonts w:cs="Arial"/>
                <w:i/>
                <w:iCs/>
                <w:lang w:val="it-IT"/>
              </w:rPr>
              <w:t xml:space="preserve"> o candeggina</w:t>
            </w:r>
            <w:r w:rsidRPr="00032E18">
              <w:rPr>
                <w:rFonts w:cs="Arial"/>
                <w:lang w:val="it-IT"/>
              </w:rPr>
              <w:t>), soprattutto qualora si debba lavare a temperature inferiori ai 70°C.</w:t>
            </w:r>
          </w:p>
        </w:tc>
      </w:tr>
      <w:tr w:rsidR="008D5F45" w:rsidRPr="00BF28AD" w14:paraId="6E0B3064" w14:textId="77777777" w:rsidTr="00CB05AA">
        <w:tc>
          <w:tcPr>
            <w:tcW w:w="2830" w:type="dxa"/>
          </w:tcPr>
          <w:p w14:paraId="67CCA8B8" w14:textId="77777777" w:rsidR="008D5F45" w:rsidRPr="00032E18" w:rsidRDefault="008D5F45" w:rsidP="00744EE5">
            <w:pPr>
              <w:spacing w:before="120"/>
              <w:jc w:val="both"/>
              <w:rPr>
                <w:rFonts w:cs="Arial"/>
              </w:rPr>
            </w:pPr>
            <w:proofErr w:type="spellStart"/>
            <w:r w:rsidRPr="00032E18">
              <w:rPr>
                <w:rFonts w:cs="Arial"/>
              </w:rPr>
              <w:t>Tessili</w:t>
            </w:r>
            <w:proofErr w:type="spellEnd"/>
            <w:r w:rsidRPr="00032E18">
              <w:rPr>
                <w:rFonts w:cs="Arial"/>
              </w:rPr>
              <w:t xml:space="preserve"> </w:t>
            </w:r>
            <w:proofErr w:type="spellStart"/>
            <w:r w:rsidRPr="00032E18">
              <w:rPr>
                <w:rFonts w:cs="Arial"/>
              </w:rPr>
              <w:t>d‘arredamento</w:t>
            </w:r>
            <w:proofErr w:type="spellEnd"/>
          </w:p>
        </w:tc>
        <w:tc>
          <w:tcPr>
            <w:tcW w:w="7088" w:type="dxa"/>
          </w:tcPr>
          <w:p w14:paraId="31719919" w14:textId="77777777" w:rsidR="008D5F45" w:rsidRPr="00032E18" w:rsidRDefault="008D5F45" w:rsidP="00744EE5">
            <w:pPr>
              <w:spacing w:before="120" w:after="120"/>
              <w:jc w:val="both"/>
              <w:rPr>
                <w:rFonts w:cs="Arial"/>
                <w:lang w:val="it-IT"/>
              </w:rPr>
            </w:pPr>
            <w:r w:rsidRPr="00032E18">
              <w:rPr>
                <w:rFonts w:cs="Arial"/>
                <w:lang w:val="it-IT"/>
              </w:rPr>
              <w:t>I materiali morbidi e porosi (es.: sedute di poltrone e sedie) che non possono essere rimossi devono essere puliti o lavati, seguendo le indicazioni sull'etichetta dell'articolo, utilizzando la temperatura dell'acqua più calda possibile in base alle caratteristiche del materiale. In alternativa è possibile coprire questi arredi con materiale monouso</w:t>
            </w:r>
            <w:r w:rsidR="00BE7C98" w:rsidRPr="00032E18">
              <w:rPr>
                <w:rFonts w:cs="Arial"/>
                <w:lang w:val="it-IT"/>
              </w:rPr>
              <w:t xml:space="preserve"> oppure </w:t>
            </w:r>
            <w:r w:rsidR="00BE7C98" w:rsidRPr="00032E18">
              <w:rPr>
                <w:rFonts w:eastAsia="Arial" w:cs="Arial"/>
                <w:color w:val="000000" w:themeColor="text1"/>
                <w:lang w:val="it-IT"/>
              </w:rPr>
              <w:t>garantire idonea pulizia mediante “vapore a secco” o nebulizzatore di disinfettante o sistemi analoghi.</w:t>
            </w:r>
          </w:p>
        </w:tc>
      </w:tr>
      <w:tr w:rsidR="008D5F45" w:rsidRPr="00BF28AD" w14:paraId="0EA2B7C6" w14:textId="77777777" w:rsidTr="00CB05AA">
        <w:tc>
          <w:tcPr>
            <w:tcW w:w="2830" w:type="dxa"/>
          </w:tcPr>
          <w:p w14:paraId="3E4C6424" w14:textId="77777777" w:rsidR="008D5F45" w:rsidRPr="00032E18" w:rsidRDefault="008D5F45" w:rsidP="00744EE5">
            <w:pPr>
              <w:spacing w:before="120"/>
              <w:jc w:val="both"/>
              <w:rPr>
                <w:rFonts w:cs="Arial"/>
                <w:lang w:val="it-IT"/>
              </w:rPr>
            </w:pPr>
            <w:r w:rsidRPr="00032E18">
              <w:rPr>
                <w:rFonts w:cs="Arial"/>
                <w:lang w:val="it-IT"/>
              </w:rPr>
              <w:t>Superficie di frequente contatto (maniglie, interruttori, braccioli, corrimano, pulsanti, banchi, tavoli, ecc.)</w:t>
            </w:r>
          </w:p>
        </w:tc>
        <w:tc>
          <w:tcPr>
            <w:tcW w:w="7088" w:type="dxa"/>
          </w:tcPr>
          <w:p w14:paraId="13AA7DA4" w14:textId="77777777" w:rsidR="008D5F45" w:rsidRPr="00032E18" w:rsidRDefault="008D5F45" w:rsidP="00744EE5">
            <w:pPr>
              <w:spacing w:before="120" w:after="120"/>
              <w:jc w:val="both"/>
              <w:rPr>
                <w:rFonts w:cs="Arial"/>
                <w:lang w:val="it-IT"/>
              </w:rPr>
            </w:pPr>
            <w:r w:rsidRPr="00032E18">
              <w:rPr>
                <w:rFonts w:cs="Arial"/>
                <w:lang w:val="it-IT"/>
              </w:rPr>
              <w:t>Queste superfici vanno disinfettate con elevata frequenza utilizzando preferibilmente virucidi a base di etanolo che necessita di un ridotto tempo di contatto, oppure Sali di ammonio quaternario o ipoclorito di sodio.</w:t>
            </w:r>
          </w:p>
        </w:tc>
      </w:tr>
    </w:tbl>
    <w:p w14:paraId="1370ED71" w14:textId="77777777" w:rsidR="008D5F45" w:rsidRPr="00032E18" w:rsidRDefault="008D5F45" w:rsidP="008D5F45">
      <w:pPr>
        <w:rPr>
          <w:rFonts w:cs="Arial"/>
          <w:lang w:val="it-IT"/>
        </w:rPr>
      </w:pPr>
    </w:p>
    <w:p w14:paraId="6E51B89A" w14:textId="77777777" w:rsidR="00CA4C3F" w:rsidRPr="00032E18" w:rsidRDefault="00CA4C3F">
      <w:pPr>
        <w:rPr>
          <w:rFonts w:cs="Arial"/>
          <w:b/>
          <w:bCs/>
          <w:noProof/>
          <w:szCs w:val="20"/>
          <w:u w:val="single"/>
          <w:lang w:val="it-IT"/>
        </w:rPr>
      </w:pPr>
      <w:r w:rsidRPr="00032E18">
        <w:rPr>
          <w:rFonts w:cs="Arial"/>
          <w:b/>
          <w:bCs/>
          <w:noProof/>
          <w:szCs w:val="20"/>
          <w:u w:val="single"/>
          <w:lang w:val="it-IT"/>
        </w:rPr>
        <w:br w:type="page"/>
      </w:r>
    </w:p>
    <w:p w14:paraId="5023E0C2" w14:textId="77777777" w:rsidR="008D5F45" w:rsidRPr="00032E18" w:rsidRDefault="008D5F45">
      <w:pPr>
        <w:rPr>
          <w:rFonts w:cs="Arial"/>
          <w:b/>
          <w:bCs/>
          <w:noProof/>
          <w:szCs w:val="20"/>
          <w:u w:val="single"/>
          <w:lang w:val="it-IT"/>
        </w:rPr>
      </w:pPr>
    </w:p>
    <w:p w14:paraId="0B725336" w14:textId="6E163F4B" w:rsidR="00B77B67" w:rsidRPr="00032E18" w:rsidRDefault="00B77B67" w:rsidP="00B77B67">
      <w:pPr>
        <w:rPr>
          <w:rFonts w:cs="Arial"/>
          <w:b/>
          <w:noProof/>
          <w:sz w:val="22"/>
          <w:lang w:val="it-IT"/>
        </w:rPr>
      </w:pPr>
      <w:r w:rsidRPr="00032E18">
        <w:rPr>
          <w:rFonts w:cs="Arial"/>
          <w:b/>
          <w:noProof/>
          <w:sz w:val="22"/>
          <w:lang w:val="it-IT"/>
        </w:rPr>
        <w:t xml:space="preserve">Indicazioni sui presidi </w:t>
      </w:r>
      <w:r w:rsidR="00E773A4" w:rsidRPr="00032E18">
        <w:rPr>
          <w:rFonts w:cs="Arial"/>
          <w:b/>
          <w:noProof/>
          <w:sz w:val="22"/>
          <w:lang w:val="it-IT"/>
        </w:rPr>
        <w:t>m</w:t>
      </w:r>
      <w:r w:rsidR="00EA3282">
        <w:rPr>
          <w:rFonts w:cs="Arial"/>
          <w:b/>
          <w:noProof/>
          <w:sz w:val="22"/>
          <w:lang w:val="it-IT"/>
        </w:rPr>
        <w:t>e</w:t>
      </w:r>
      <w:r w:rsidR="00E773A4" w:rsidRPr="00032E18">
        <w:rPr>
          <w:rFonts w:cs="Arial"/>
          <w:b/>
          <w:noProof/>
          <w:sz w:val="22"/>
          <w:lang w:val="it-IT"/>
        </w:rPr>
        <w:t>dico</w:t>
      </w:r>
      <w:r w:rsidRPr="00032E18">
        <w:rPr>
          <w:rFonts w:cs="Arial"/>
          <w:b/>
          <w:noProof/>
          <w:sz w:val="22"/>
          <w:lang w:val="it-IT"/>
        </w:rPr>
        <w:t xml:space="preserve"> chirurgici:</w:t>
      </w:r>
    </w:p>
    <w:p w14:paraId="3BEF0533" w14:textId="77777777" w:rsidR="00B77B67" w:rsidRPr="00032E18" w:rsidRDefault="00B77B67">
      <w:pPr>
        <w:rPr>
          <w:rFonts w:cs="Arial"/>
          <w:b/>
          <w:bCs/>
          <w:noProof/>
          <w:szCs w:val="20"/>
          <w:u w:val="single"/>
          <w:lang w:val="it-IT"/>
        </w:rPr>
      </w:pPr>
    </w:p>
    <w:p w14:paraId="5BA75369" w14:textId="77777777" w:rsidR="00B77B67" w:rsidRPr="00032E18" w:rsidRDefault="00B77B67">
      <w:pPr>
        <w:rPr>
          <w:rFonts w:cs="Arial"/>
          <w:b/>
          <w:bCs/>
          <w:noProof/>
          <w:szCs w:val="20"/>
          <w:u w:val="single"/>
          <w:lang w:val="it-IT"/>
        </w:rPr>
      </w:pPr>
      <w:r w:rsidRPr="00032E18">
        <w:rPr>
          <w:rFonts w:cs="Arial"/>
          <w:noProof/>
          <w:lang w:val="it-IT" w:eastAsia="it-IT"/>
        </w:rPr>
        <w:drawing>
          <wp:inline distT="0" distB="0" distL="0" distR="0" wp14:anchorId="68D3B98D" wp14:editId="0BBA24A6">
            <wp:extent cx="5760720" cy="4036060"/>
            <wp:effectExtent l="0" t="0" r="0" b="2540"/>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4036060"/>
                    </a:xfrm>
                    <a:prstGeom prst="rect">
                      <a:avLst/>
                    </a:prstGeom>
                  </pic:spPr>
                </pic:pic>
              </a:graphicData>
            </a:graphic>
          </wp:inline>
        </w:drawing>
      </w:r>
    </w:p>
    <w:p w14:paraId="3D37D3D6" w14:textId="77777777" w:rsidR="00B77B67" w:rsidRPr="00032E18" w:rsidRDefault="00B77B67">
      <w:pPr>
        <w:rPr>
          <w:rFonts w:cs="Arial"/>
          <w:b/>
          <w:bCs/>
          <w:noProof/>
          <w:szCs w:val="20"/>
          <w:u w:val="single"/>
          <w:lang w:val="it-IT"/>
        </w:rPr>
      </w:pPr>
    </w:p>
    <w:p w14:paraId="21C699C7" w14:textId="77777777" w:rsidR="00B77B67" w:rsidRPr="00032E18" w:rsidRDefault="00B77B67" w:rsidP="00B77B67">
      <w:pPr>
        <w:rPr>
          <w:rFonts w:cs="Arial"/>
          <w:noProof/>
          <w:szCs w:val="20"/>
          <w:lang w:val="it-IT"/>
        </w:rPr>
      </w:pPr>
      <w:r w:rsidRPr="00032E18">
        <w:rPr>
          <w:rFonts w:cs="Arial"/>
          <w:lang w:val="it-IT"/>
        </w:rPr>
        <w:t>Alcuni PMC sono ad uso esclusivo degli utilizzatori professionali poiché il loro impiego richiede una specifica formazione e l’obbligo di indossare i Dispositivi di Protezione Individuali (DPI); tali prodotti riportano in etichetta la dicitura “Solo per uso professionale”. In assenza di tale dicitura il prodotto si intende destinato per l’uso al pubblico.</w:t>
      </w:r>
    </w:p>
    <w:p w14:paraId="5B062362" w14:textId="77777777" w:rsidR="00B77B67" w:rsidRPr="00032E18" w:rsidRDefault="00B77B67">
      <w:pPr>
        <w:rPr>
          <w:rFonts w:cs="Arial"/>
          <w:b/>
          <w:bCs/>
          <w:noProof/>
          <w:szCs w:val="20"/>
          <w:u w:val="single"/>
          <w:lang w:val="it-IT"/>
        </w:rPr>
      </w:pPr>
      <w:r w:rsidRPr="00032E18">
        <w:rPr>
          <w:rFonts w:cs="Arial"/>
          <w:b/>
          <w:bCs/>
          <w:noProof/>
          <w:szCs w:val="20"/>
          <w:u w:val="single"/>
          <w:lang w:val="it-IT"/>
        </w:rPr>
        <w:br w:type="page"/>
      </w:r>
    </w:p>
    <w:p w14:paraId="079680D8" w14:textId="77777777" w:rsidR="00EC71B0" w:rsidRPr="00AC011A" w:rsidRDefault="00EC71B0" w:rsidP="00EC71B0">
      <w:pPr>
        <w:pBdr>
          <w:top w:val="single" w:sz="4" w:space="1" w:color="auto"/>
          <w:left w:val="single" w:sz="4" w:space="4" w:color="auto"/>
          <w:bottom w:val="single" w:sz="4" w:space="1" w:color="auto"/>
          <w:right w:val="single" w:sz="4" w:space="4" w:color="auto"/>
        </w:pBdr>
        <w:shd w:val="clear" w:color="auto" w:fill="A8D08D" w:themeFill="accent6" w:themeFillTint="99"/>
        <w:jc w:val="center"/>
        <w:rPr>
          <w:rFonts w:cs="Arial"/>
          <w:b/>
          <w:bCs/>
          <w:sz w:val="32"/>
          <w:szCs w:val="32"/>
          <w:lang w:val="it-IT"/>
        </w:rPr>
      </w:pPr>
      <w:r w:rsidRPr="00AC011A">
        <w:rPr>
          <w:rFonts w:cs="Arial"/>
          <w:b/>
          <w:bCs/>
          <w:sz w:val="32"/>
          <w:szCs w:val="32"/>
          <w:lang w:val="it-IT"/>
        </w:rPr>
        <w:lastRenderedPageBreak/>
        <w:t xml:space="preserve">ISTRUZIONI OPERATIVE </w:t>
      </w:r>
    </w:p>
    <w:p w14:paraId="33D98B80" w14:textId="77777777" w:rsidR="00EC71B0" w:rsidRPr="00AC011A" w:rsidRDefault="00EC71B0" w:rsidP="00EC71B0">
      <w:pPr>
        <w:jc w:val="center"/>
        <w:rPr>
          <w:rFonts w:cs="Arial"/>
          <w:b/>
          <w:bCs/>
          <w:sz w:val="24"/>
          <w:szCs w:val="24"/>
          <w:lang w:val="it-IT"/>
        </w:rPr>
      </w:pPr>
      <w:r w:rsidRPr="00AC011A">
        <w:rPr>
          <w:rFonts w:cs="Arial"/>
          <w:b/>
          <w:bCs/>
          <w:sz w:val="24"/>
          <w:szCs w:val="24"/>
          <w:lang w:val="it-IT"/>
        </w:rPr>
        <w:t xml:space="preserve">Corretto utilizzo dei disinfettanti – </w:t>
      </w:r>
    </w:p>
    <w:p w14:paraId="3BC98DB5" w14:textId="77777777" w:rsidR="00EC71B0" w:rsidRDefault="00EC71B0" w:rsidP="00EC71B0">
      <w:pPr>
        <w:jc w:val="center"/>
        <w:rPr>
          <w:rFonts w:cs="Arial"/>
          <w:b/>
          <w:bCs/>
          <w:sz w:val="24"/>
          <w:szCs w:val="24"/>
          <w:lang w:val="it-IT"/>
        </w:rPr>
      </w:pPr>
      <w:r w:rsidRPr="006B5B74">
        <w:rPr>
          <w:rFonts w:cs="Arial"/>
          <w:b/>
          <w:bCs/>
          <w:sz w:val="24"/>
          <w:szCs w:val="24"/>
          <w:lang w:val="it-IT"/>
        </w:rPr>
        <w:t xml:space="preserve">PRESIDI MEDICO CHIRURGICI (PMC) </w:t>
      </w:r>
      <w:r>
        <w:rPr>
          <w:rFonts w:cs="Arial"/>
          <w:b/>
          <w:bCs/>
          <w:sz w:val="24"/>
          <w:szCs w:val="24"/>
          <w:lang w:val="it-IT"/>
        </w:rPr>
        <w:t>ovvero BIOCIDI</w:t>
      </w:r>
    </w:p>
    <w:p w14:paraId="3E4E3B49" w14:textId="77777777" w:rsidR="00EC71B0" w:rsidRPr="006B5B74" w:rsidRDefault="00EC71B0" w:rsidP="00EC71B0">
      <w:pPr>
        <w:jc w:val="center"/>
        <w:rPr>
          <w:rFonts w:cs="Arial"/>
          <w:b/>
          <w:bCs/>
          <w:sz w:val="24"/>
          <w:szCs w:val="24"/>
          <w:lang w:val="it-I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3916"/>
      </w:tblGrid>
      <w:tr w:rsidR="00EC71B0" w:rsidRPr="00BF28AD" w14:paraId="2D5800D9" w14:textId="77777777" w:rsidTr="00DC11A7">
        <w:tc>
          <w:tcPr>
            <w:tcW w:w="9072" w:type="dxa"/>
            <w:gridSpan w:val="2"/>
          </w:tcPr>
          <w:p w14:paraId="5A4533E3" w14:textId="77777777" w:rsidR="00EC71B0" w:rsidRPr="00C201F1" w:rsidRDefault="00EC71B0" w:rsidP="00DC11A7">
            <w:pPr>
              <w:jc w:val="center"/>
              <w:rPr>
                <w:rFonts w:cs="Arial"/>
                <w:noProof/>
                <w:lang w:val="it-IT"/>
              </w:rPr>
            </w:pPr>
            <w:r w:rsidRPr="00AC011A">
              <w:rPr>
                <w:rFonts w:cs="Arial"/>
                <w:lang w:val="it-IT"/>
              </w:rPr>
              <w:t xml:space="preserve">Stampare la scheda di sicurezza </w:t>
            </w:r>
            <w:r>
              <w:rPr>
                <w:rFonts w:cs="Arial"/>
                <w:lang w:val="it-IT"/>
              </w:rPr>
              <w:t xml:space="preserve">SDS </w:t>
            </w:r>
            <w:r w:rsidRPr="00AC011A">
              <w:rPr>
                <w:rFonts w:cs="Arial"/>
                <w:lang w:val="it-IT"/>
              </w:rPr>
              <w:t>(16 punti) del prodotto utilizzato e metterla a disposizione del personale. Il produttore o il fornitore deve fornire le schede di sicurezza.</w:t>
            </w:r>
          </w:p>
          <w:p w14:paraId="2BE47989" w14:textId="77777777" w:rsidR="00EC71B0" w:rsidRPr="00C201F1" w:rsidRDefault="00EC71B0" w:rsidP="00DC11A7">
            <w:pPr>
              <w:jc w:val="center"/>
              <w:rPr>
                <w:rFonts w:cs="Arial"/>
                <w:noProof/>
                <w:lang w:val="it-IT"/>
              </w:rPr>
            </w:pPr>
          </w:p>
          <w:p w14:paraId="77175016" w14:textId="77777777" w:rsidR="00EC71B0" w:rsidRDefault="00EC71B0" w:rsidP="00DC11A7">
            <w:pPr>
              <w:jc w:val="center"/>
              <w:rPr>
                <w:rFonts w:cs="Arial"/>
                <w:noProof/>
              </w:rPr>
            </w:pPr>
            <w:r>
              <w:rPr>
                <w:noProof/>
              </w:rPr>
              <w:drawing>
                <wp:inline distT="0" distB="0" distL="0" distR="0" wp14:anchorId="3518B440" wp14:editId="0FC7C74E">
                  <wp:extent cx="3009900" cy="1514475"/>
                  <wp:effectExtent l="19050" t="19050" r="19050" b="2857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09900" cy="1514475"/>
                          </a:xfrm>
                          <a:prstGeom prst="rect">
                            <a:avLst/>
                          </a:prstGeom>
                          <a:ln w="25400">
                            <a:solidFill>
                              <a:sysClr val="windowText" lastClr="000000"/>
                            </a:solidFill>
                          </a:ln>
                        </pic:spPr>
                      </pic:pic>
                    </a:graphicData>
                  </a:graphic>
                </wp:inline>
              </w:drawing>
            </w:r>
          </w:p>
          <w:p w14:paraId="54685B98" w14:textId="77777777" w:rsidR="00EC71B0" w:rsidRDefault="00EC71B0" w:rsidP="00DC11A7">
            <w:pPr>
              <w:jc w:val="center"/>
              <w:rPr>
                <w:rFonts w:cs="Arial"/>
                <w:noProof/>
              </w:rPr>
            </w:pPr>
          </w:p>
          <w:p w14:paraId="428EBCF2" w14:textId="77777777" w:rsidR="00EC71B0" w:rsidRPr="00AC011A" w:rsidRDefault="00EC71B0" w:rsidP="00DC11A7">
            <w:pPr>
              <w:jc w:val="center"/>
              <w:rPr>
                <w:rFonts w:cs="Arial"/>
                <w:noProof/>
                <w:lang w:val="it-IT"/>
              </w:rPr>
            </w:pPr>
            <w:r w:rsidRPr="00AC011A">
              <w:rPr>
                <w:rFonts w:cs="Arial"/>
                <w:lang w:val="it-IT"/>
              </w:rPr>
              <w:t>Il dipendente deve leggere la scheda di sicurezza</w:t>
            </w:r>
            <w:r>
              <w:rPr>
                <w:rFonts w:cs="Arial"/>
                <w:lang w:val="it-IT"/>
              </w:rPr>
              <w:t xml:space="preserve"> (SDS).</w:t>
            </w:r>
          </w:p>
          <w:p w14:paraId="78F36AE0" w14:textId="77777777" w:rsidR="00EC71B0" w:rsidRPr="00AC011A" w:rsidRDefault="00EC71B0" w:rsidP="00DC11A7">
            <w:pPr>
              <w:jc w:val="center"/>
              <w:rPr>
                <w:rFonts w:cs="Arial"/>
                <w:lang w:val="it-IT"/>
              </w:rPr>
            </w:pPr>
          </w:p>
        </w:tc>
      </w:tr>
      <w:tr w:rsidR="00EC71B0" w:rsidRPr="00BF28AD" w14:paraId="451BA748" w14:textId="77777777" w:rsidTr="00DC11A7">
        <w:tc>
          <w:tcPr>
            <w:tcW w:w="9072" w:type="dxa"/>
            <w:gridSpan w:val="2"/>
          </w:tcPr>
          <w:p w14:paraId="242546D9" w14:textId="77777777" w:rsidR="00EC71B0" w:rsidRPr="00AC011A" w:rsidRDefault="00EC71B0" w:rsidP="00DC11A7">
            <w:pPr>
              <w:jc w:val="right"/>
              <w:rPr>
                <w:rFonts w:cs="Arial"/>
                <w:lang w:val="it-IT"/>
              </w:rPr>
            </w:pPr>
          </w:p>
        </w:tc>
      </w:tr>
      <w:tr w:rsidR="00EC71B0" w:rsidRPr="00AC011A" w14:paraId="3BD6D47B" w14:textId="77777777" w:rsidTr="00DC11A7">
        <w:tc>
          <w:tcPr>
            <w:tcW w:w="9072" w:type="dxa"/>
            <w:gridSpan w:val="2"/>
          </w:tcPr>
          <w:p w14:paraId="50ED54B0" w14:textId="77777777" w:rsidR="00EC71B0" w:rsidRPr="00AC011A" w:rsidRDefault="00EC71B0" w:rsidP="00DC11A7">
            <w:pPr>
              <w:pStyle w:val="Listenabsatz"/>
              <w:jc w:val="center"/>
              <w:rPr>
                <w:rFonts w:cs="Arial"/>
                <w:lang w:val="it-IT"/>
              </w:rPr>
            </w:pPr>
            <w:r w:rsidRPr="00AC011A">
              <w:rPr>
                <w:rFonts w:cs="Arial"/>
                <w:lang w:val="it-IT"/>
              </w:rPr>
              <w:t>.</w:t>
            </w:r>
            <w:r w:rsidRPr="008E7F85">
              <w:rPr>
                <w:rFonts w:cs="Arial"/>
                <w:noProof/>
              </w:rPr>
              <w:drawing>
                <wp:inline distT="0" distB="0" distL="0" distR="0" wp14:anchorId="7E35BCD2" wp14:editId="6E99BB0C">
                  <wp:extent cx="2335114" cy="1554480"/>
                  <wp:effectExtent l="0" t="0" r="8255" b="7620"/>
                  <wp:docPr id="3852" name="Grafik 3852" descr="IVSS-Unterweisung &quot;Umgang mit Gefahrstoffen&quot; | Safety &amp;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VSS-Unterweisung &quot;Umgang mit Gefahrstoffen&quot; | Safety &amp; Wor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5401" cy="1561328"/>
                          </a:xfrm>
                          <a:prstGeom prst="rect">
                            <a:avLst/>
                          </a:prstGeom>
                          <a:noFill/>
                          <a:ln>
                            <a:noFill/>
                          </a:ln>
                        </pic:spPr>
                      </pic:pic>
                    </a:graphicData>
                  </a:graphic>
                </wp:inline>
              </w:drawing>
            </w:r>
          </w:p>
        </w:tc>
      </w:tr>
      <w:tr w:rsidR="00EC71B0" w14:paraId="7DBF37F7" w14:textId="77777777" w:rsidTr="00DC11A7">
        <w:tc>
          <w:tcPr>
            <w:tcW w:w="9072" w:type="dxa"/>
            <w:gridSpan w:val="2"/>
          </w:tcPr>
          <w:p w14:paraId="3BA245C8" w14:textId="77777777" w:rsidR="00EC71B0" w:rsidRPr="00AC011A" w:rsidRDefault="00EC71B0" w:rsidP="00DC11A7">
            <w:pPr>
              <w:jc w:val="center"/>
              <w:rPr>
                <w:rFonts w:cs="Arial"/>
                <w:lang w:val="it-IT"/>
              </w:rPr>
            </w:pPr>
            <w:r w:rsidRPr="00AC011A">
              <w:rPr>
                <w:rFonts w:cs="Arial"/>
                <w:lang w:val="it-IT"/>
              </w:rPr>
              <w:t>Rispettare e applicare le i</w:t>
            </w:r>
            <w:r>
              <w:rPr>
                <w:rFonts w:cs="Arial"/>
                <w:lang w:val="it-IT"/>
              </w:rPr>
              <w:t>ndicazioni della scheda di sicurezza (SDS).</w:t>
            </w:r>
          </w:p>
          <w:p w14:paraId="5B5BCDFD" w14:textId="77777777" w:rsidR="00EC71B0" w:rsidRPr="00AC011A" w:rsidRDefault="00EC71B0" w:rsidP="00DC11A7">
            <w:pPr>
              <w:jc w:val="center"/>
              <w:rPr>
                <w:rFonts w:cs="Arial"/>
                <w:lang w:val="it-IT"/>
              </w:rPr>
            </w:pPr>
          </w:p>
          <w:p w14:paraId="6BFA55EC" w14:textId="77777777" w:rsidR="00EC71B0" w:rsidRDefault="00EC71B0" w:rsidP="00DC11A7">
            <w:pPr>
              <w:jc w:val="center"/>
              <w:rPr>
                <w:rFonts w:cs="Arial"/>
              </w:rPr>
            </w:pPr>
            <w:r w:rsidRPr="0070517D">
              <w:rPr>
                <w:rFonts w:cs="Arial"/>
                <w:noProof/>
              </w:rPr>
              <w:drawing>
                <wp:inline distT="0" distB="0" distL="0" distR="0" wp14:anchorId="1AA9B7D1" wp14:editId="7BFD9B86">
                  <wp:extent cx="2225040" cy="1623129"/>
                  <wp:effectExtent l="0" t="0" r="3810" b="0"/>
                  <wp:docPr id="33" name="Grafik 33" descr="Umgang mit Gefahrstof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mgang mit Gefahrstoff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9846" cy="1626635"/>
                          </a:xfrm>
                          <a:prstGeom prst="rect">
                            <a:avLst/>
                          </a:prstGeom>
                          <a:noFill/>
                          <a:ln>
                            <a:noFill/>
                          </a:ln>
                        </pic:spPr>
                      </pic:pic>
                    </a:graphicData>
                  </a:graphic>
                </wp:inline>
              </w:drawing>
            </w:r>
          </w:p>
        </w:tc>
      </w:tr>
      <w:tr w:rsidR="00EC71B0" w14:paraId="7DBB8714" w14:textId="77777777" w:rsidTr="00DC11A7">
        <w:tc>
          <w:tcPr>
            <w:tcW w:w="5155" w:type="dxa"/>
          </w:tcPr>
          <w:p w14:paraId="2BD2FB0A" w14:textId="77777777" w:rsidR="00EC71B0" w:rsidRPr="008E7F85" w:rsidRDefault="00EC71B0" w:rsidP="00DC11A7">
            <w:pPr>
              <w:pStyle w:val="Listenabsatz"/>
              <w:rPr>
                <w:rFonts w:cs="Arial"/>
              </w:rPr>
            </w:pPr>
          </w:p>
        </w:tc>
        <w:tc>
          <w:tcPr>
            <w:tcW w:w="3917" w:type="dxa"/>
          </w:tcPr>
          <w:p w14:paraId="57F56F4B" w14:textId="77777777" w:rsidR="00EC71B0" w:rsidRDefault="00EC71B0" w:rsidP="00DC11A7">
            <w:pPr>
              <w:jc w:val="both"/>
              <w:rPr>
                <w:rFonts w:cs="Arial"/>
              </w:rPr>
            </w:pPr>
          </w:p>
        </w:tc>
      </w:tr>
      <w:tr w:rsidR="00EC71B0" w14:paraId="0C9CC85F" w14:textId="77777777" w:rsidTr="00DC11A7">
        <w:tc>
          <w:tcPr>
            <w:tcW w:w="9072" w:type="dxa"/>
            <w:gridSpan w:val="2"/>
          </w:tcPr>
          <w:p w14:paraId="1E3A0D9E" w14:textId="77777777" w:rsidR="00EC71B0" w:rsidRDefault="00EC71B0" w:rsidP="00DC11A7">
            <w:pPr>
              <w:jc w:val="center"/>
              <w:rPr>
                <w:rFonts w:cs="Arial"/>
                <w:lang w:val="it-IT"/>
              </w:rPr>
            </w:pPr>
          </w:p>
          <w:p w14:paraId="342929E9" w14:textId="77777777" w:rsidR="00EC71B0" w:rsidRPr="00AC011A" w:rsidRDefault="00EC71B0" w:rsidP="00DC11A7">
            <w:pPr>
              <w:jc w:val="center"/>
              <w:rPr>
                <w:rFonts w:cs="Arial"/>
                <w:lang w:val="it-IT"/>
              </w:rPr>
            </w:pPr>
            <w:r w:rsidRPr="00AC011A">
              <w:rPr>
                <w:rFonts w:cs="Arial"/>
                <w:lang w:val="it-IT"/>
              </w:rPr>
              <w:t xml:space="preserve">Lavarsi le mani prima </w:t>
            </w:r>
            <w:r>
              <w:rPr>
                <w:rFonts w:cs="Arial"/>
                <w:lang w:val="it-IT"/>
              </w:rPr>
              <w:t>della pausa e alla fine del lavoro.</w:t>
            </w:r>
          </w:p>
          <w:p w14:paraId="2A399C5F" w14:textId="77777777" w:rsidR="00EC71B0" w:rsidRDefault="00EC71B0" w:rsidP="00DC11A7">
            <w:pPr>
              <w:jc w:val="center"/>
              <w:rPr>
                <w:rFonts w:cs="Arial"/>
              </w:rPr>
            </w:pPr>
            <w:r w:rsidRPr="0070517D">
              <w:rPr>
                <w:rFonts w:cs="Arial"/>
                <w:noProof/>
              </w:rPr>
              <w:drawing>
                <wp:inline distT="0" distB="0" distL="0" distR="0" wp14:anchorId="4B445246" wp14:editId="1715252B">
                  <wp:extent cx="1005840" cy="1005840"/>
                  <wp:effectExtent l="0" t="0" r="3810" b="3810"/>
                  <wp:docPr id="35" name="Grafik 35" descr="10 Aufkleber Hände Waschen Aufkleber Handreinigung (10 Stück) 95 mm  vorgestanzt, selbstklebend, Hand Waschen Schild überkleben, Hände reinigen  Gebotszeichen Warnzeichen Hände Waschen M011: Amazon.de: Baum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 Aufkleber Hände Waschen Aufkleber Handreinigung (10 Stück) 95 mm  vorgestanzt, selbstklebend, Hand Waschen Schild überkleben, Hände reinigen  Gebotszeichen Warnzeichen Hände Waschen M011: Amazon.de: Baumark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p w14:paraId="7F30C259" w14:textId="77777777" w:rsidR="00EC71B0" w:rsidRPr="0070517D" w:rsidRDefault="00EC71B0" w:rsidP="00DC11A7">
            <w:pPr>
              <w:jc w:val="center"/>
              <w:rPr>
                <w:rFonts w:cs="Arial"/>
                <w:noProof/>
              </w:rPr>
            </w:pPr>
          </w:p>
        </w:tc>
      </w:tr>
      <w:tr w:rsidR="00EC71B0" w14:paraId="0A661E14" w14:textId="77777777" w:rsidTr="00DC11A7">
        <w:tc>
          <w:tcPr>
            <w:tcW w:w="9072" w:type="dxa"/>
            <w:gridSpan w:val="2"/>
          </w:tcPr>
          <w:p w14:paraId="75BF97AF" w14:textId="77777777" w:rsidR="00EC71B0" w:rsidRDefault="00EC71B0" w:rsidP="00DC11A7">
            <w:pPr>
              <w:jc w:val="both"/>
              <w:rPr>
                <w:rFonts w:cs="Arial"/>
              </w:rPr>
            </w:pPr>
          </w:p>
          <w:p w14:paraId="522B1719" w14:textId="77777777" w:rsidR="00EC71B0" w:rsidRDefault="00EC71B0" w:rsidP="00DC11A7">
            <w:pPr>
              <w:jc w:val="both"/>
            </w:pPr>
          </w:p>
          <w:p w14:paraId="5A22041B" w14:textId="77777777" w:rsidR="00EC71B0" w:rsidRDefault="00EC71B0" w:rsidP="00DC11A7">
            <w:pPr>
              <w:jc w:val="both"/>
            </w:pPr>
          </w:p>
          <w:p w14:paraId="66045A78" w14:textId="77777777" w:rsidR="00EC71B0" w:rsidRPr="00C201F1" w:rsidRDefault="00EC71B0" w:rsidP="00DC11A7">
            <w:pPr>
              <w:jc w:val="both"/>
              <w:rPr>
                <w:rFonts w:cs="Arial"/>
                <w:lang w:val="it-IT"/>
              </w:rPr>
            </w:pPr>
            <w:r w:rsidRPr="00AC011A">
              <w:rPr>
                <w:rFonts w:cs="Arial"/>
                <w:lang w:val="it-IT"/>
              </w:rPr>
              <w:lastRenderedPageBreak/>
              <w:t xml:space="preserve">Utilizzare i dispositivi di protezione individuale (punto 16 della SDS). </w:t>
            </w:r>
          </w:p>
          <w:p w14:paraId="500FA58E" w14:textId="77777777" w:rsidR="00EC71B0" w:rsidRDefault="00EC71B0" w:rsidP="00DC11A7">
            <w:pPr>
              <w:jc w:val="center"/>
              <w:rPr>
                <w:rFonts w:cs="Arial"/>
              </w:rPr>
            </w:pPr>
            <w:r w:rsidRPr="0070517D">
              <w:rPr>
                <w:rFonts w:cs="Arial"/>
                <w:noProof/>
              </w:rPr>
              <w:drawing>
                <wp:inline distT="0" distB="0" distL="0" distR="0" wp14:anchorId="213F9F04" wp14:editId="20C41F5E">
                  <wp:extent cx="1798320" cy="1798320"/>
                  <wp:effectExtent l="76200" t="76200" r="125730" b="125730"/>
                  <wp:docPr id="3862" name="Grafik 3862" descr="PSA | Persönliche Schutzausrüstung - ZEGO | Arbeitskleidung, Workwear &amp;  Werbe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A | Persönliche Schutzausrüstung - ZEGO | Arbeitskleidung, Workwear &amp;  Werbemitte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4F0B03" w14:textId="77777777" w:rsidR="00EC71B0" w:rsidRDefault="00EC71B0" w:rsidP="00DC11A7">
            <w:pPr>
              <w:jc w:val="both"/>
              <w:rPr>
                <w:rFonts w:cs="Arial"/>
              </w:rPr>
            </w:pPr>
          </w:p>
        </w:tc>
      </w:tr>
      <w:tr w:rsidR="00EC71B0" w14:paraId="634A5F62" w14:textId="77777777" w:rsidTr="00DC11A7">
        <w:tc>
          <w:tcPr>
            <w:tcW w:w="9072" w:type="dxa"/>
            <w:gridSpan w:val="2"/>
          </w:tcPr>
          <w:p w14:paraId="0A9C8A49" w14:textId="77777777" w:rsidR="00EC71B0" w:rsidRPr="00AC011A" w:rsidRDefault="00EC71B0" w:rsidP="00DC11A7">
            <w:pPr>
              <w:jc w:val="center"/>
              <w:rPr>
                <w:rFonts w:cs="Arial"/>
                <w:lang w:val="it-IT"/>
              </w:rPr>
            </w:pPr>
            <w:r w:rsidRPr="00AC011A">
              <w:rPr>
                <w:rFonts w:cs="Arial"/>
                <w:lang w:val="it-IT"/>
              </w:rPr>
              <w:lastRenderedPageBreak/>
              <w:t>Rispettare le indicazioni di perico</w:t>
            </w:r>
            <w:r>
              <w:rPr>
                <w:rFonts w:cs="Arial"/>
                <w:lang w:val="it-IT"/>
              </w:rPr>
              <w:t>lo (punto 2 della SDS).</w:t>
            </w:r>
          </w:p>
          <w:p w14:paraId="3271D2A6" w14:textId="77777777" w:rsidR="00EC71B0" w:rsidRDefault="00EC71B0" w:rsidP="00DC11A7">
            <w:pPr>
              <w:jc w:val="center"/>
              <w:rPr>
                <w:rFonts w:cs="Arial"/>
              </w:rPr>
            </w:pPr>
            <w:r>
              <w:rPr>
                <w:noProof/>
              </w:rPr>
              <w:drawing>
                <wp:inline distT="0" distB="0" distL="0" distR="0" wp14:anchorId="1EF4147E" wp14:editId="14C2FA38">
                  <wp:extent cx="3876022" cy="2097802"/>
                  <wp:effectExtent l="19050" t="19050" r="10795" b="17145"/>
                  <wp:docPr id="3871" name="Grafik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98486" cy="2109960"/>
                          </a:xfrm>
                          <a:prstGeom prst="rect">
                            <a:avLst/>
                          </a:prstGeom>
                          <a:ln w="25400">
                            <a:solidFill>
                              <a:sysClr val="windowText" lastClr="000000"/>
                            </a:solidFill>
                          </a:ln>
                        </pic:spPr>
                      </pic:pic>
                    </a:graphicData>
                  </a:graphic>
                </wp:inline>
              </w:drawing>
            </w:r>
          </w:p>
          <w:p w14:paraId="53AB0778" w14:textId="77777777" w:rsidR="00EC71B0" w:rsidRDefault="00EC71B0" w:rsidP="00DC11A7">
            <w:pPr>
              <w:jc w:val="center"/>
              <w:rPr>
                <w:rFonts w:cs="Arial"/>
              </w:rPr>
            </w:pPr>
          </w:p>
        </w:tc>
      </w:tr>
      <w:tr w:rsidR="00EC71B0" w14:paraId="2CE31714" w14:textId="77777777" w:rsidTr="00DC11A7">
        <w:tc>
          <w:tcPr>
            <w:tcW w:w="9072" w:type="dxa"/>
            <w:gridSpan w:val="2"/>
          </w:tcPr>
          <w:p w14:paraId="373A15CF" w14:textId="77777777" w:rsidR="00EC71B0" w:rsidRDefault="00EC71B0" w:rsidP="00DC11A7">
            <w:pPr>
              <w:jc w:val="center"/>
              <w:rPr>
                <w:rFonts w:cs="Arial"/>
              </w:rPr>
            </w:pPr>
            <w:proofErr w:type="spellStart"/>
            <w:r>
              <w:rPr>
                <w:rFonts w:cs="Arial"/>
              </w:rPr>
              <w:t>Aerare</w:t>
            </w:r>
            <w:proofErr w:type="spellEnd"/>
            <w:r>
              <w:rPr>
                <w:rFonts w:cs="Arial"/>
              </w:rPr>
              <w:t xml:space="preserve"> </w:t>
            </w:r>
            <w:proofErr w:type="spellStart"/>
            <w:r>
              <w:rPr>
                <w:rFonts w:cs="Arial"/>
              </w:rPr>
              <w:t>regolarmente</w:t>
            </w:r>
            <w:proofErr w:type="spellEnd"/>
            <w:r>
              <w:rPr>
                <w:rFonts w:cs="Arial"/>
              </w:rPr>
              <w:t xml:space="preserve"> i </w:t>
            </w:r>
            <w:proofErr w:type="spellStart"/>
            <w:r>
              <w:rPr>
                <w:rFonts w:cs="Arial"/>
              </w:rPr>
              <w:t>locali</w:t>
            </w:r>
            <w:proofErr w:type="spellEnd"/>
            <w:r w:rsidRPr="00104744">
              <w:rPr>
                <w:rFonts w:cs="Arial"/>
              </w:rPr>
              <w:t>.</w:t>
            </w:r>
          </w:p>
          <w:p w14:paraId="4A636C8E" w14:textId="77777777" w:rsidR="00EC71B0" w:rsidRPr="00104744" w:rsidRDefault="00EC71B0" w:rsidP="00DC11A7">
            <w:pPr>
              <w:jc w:val="center"/>
              <w:rPr>
                <w:rFonts w:cs="Arial"/>
              </w:rPr>
            </w:pPr>
          </w:p>
          <w:p w14:paraId="634872ED" w14:textId="77777777" w:rsidR="00EC71B0" w:rsidRDefault="00EC71B0" w:rsidP="00DC11A7">
            <w:pPr>
              <w:jc w:val="center"/>
              <w:rPr>
                <w:rFonts w:cs="Arial"/>
              </w:rPr>
            </w:pPr>
            <w:r w:rsidRPr="0070517D">
              <w:rPr>
                <w:rFonts w:cs="Arial"/>
                <w:noProof/>
              </w:rPr>
              <w:drawing>
                <wp:inline distT="0" distB="0" distL="0" distR="0" wp14:anchorId="17060505" wp14:editId="5CFB6004">
                  <wp:extent cx="2491740" cy="1245870"/>
                  <wp:effectExtent l="0" t="0" r="3810" b="0"/>
                  <wp:docPr id="32" name="Grafik 32" descr="Themenwelten | WERU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menwelten | WERU Gmb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1740" cy="1245870"/>
                          </a:xfrm>
                          <a:prstGeom prst="rect">
                            <a:avLst/>
                          </a:prstGeom>
                          <a:noFill/>
                          <a:ln>
                            <a:noFill/>
                          </a:ln>
                        </pic:spPr>
                      </pic:pic>
                    </a:graphicData>
                  </a:graphic>
                </wp:inline>
              </w:drawing>
            </w:r>
          </w:p>
          <w:p w14:paraId="6D6DEB27" w14:textId="77777777" w:rsidR="00EC71B0" w:rsidRDefault="00EC71B0" w:rsidP="00DC11A7">
            <w:pPr>
              <w:jc w:val="both"/>
              <w:rPr>
                <w:rFonts w:cs="Arial"/>
              </w:rPr>
            </w:pPr>
          </w:p>
        </w:tc>
      </w:tr>
      <w:tr w:rsidR="00EC71B0" w:rsidRPr="00BF28AD" w14:paraId="25C75748" w14:textId="77777777" w:rsidTr="00DC11A7">
        <w:tc>
          <w:tcPr>
            <w:tcW w:w="9072" w:type="dxa"/>
            <w:gridSpan w:val="2"/>
          </w:tcPr>
          <w:p w14:paraId="1EF920ED" w14:textId="77777777" w:rsidR="00EC71B0" w:rsidRDefault="00EC71B0" w:rsidP="00DC11A7">
            <w:pPr>
              <w:jc w:val="both"/>
              <w:rPr>
                <w:rFonts w:cs="Arial"/>
              </w:rPr>
            </w:pPr>
          </w:p>
          <w:p w14:paraId="5670E296" w14:textId="77777777" w:rsidR="00EC71B0" w:rsidRDefault="00EC71B0" w:rsidP="00DC11A7">
            <w:pPr>
              <w:jc w:val="center"/>
              <w:rPr>
                <w:rFonts w:cs="Arial"/>
                <w:lang w:val="it-IT"/>
              </w:rPr>
            </w:pPr>
          </w:p>
          <w:p w14:paraId="43B18110" w14:textId="77777777" w:rsidR="00EC71B0" w:rsidRPr="008F6607" w:rsidRDefault="00EC71B0" w:rsidP="00DC11A7">
            <w:pPr>
              <w:jc w:val="center"/>
              <w:rPr>
                <w:rFonts w:cs="Arial"/>
                <w:lang w:val="it-IT"/>
              </w:rPr>
            </w:pPr>
            <w:r w:rsidRPr="008F6607">
              <w:rPr>
                <w:rFonts w:cs="Arial"/>
                <w:lang w:val="it-IT"/>
              </w:rPr>
              <w:t>Durante l’utilizzo di prodotti chimici non respirare l</w:t>
            </w:r>
            <w:r>
              <w:rPr>
                <w:rFonts w:cs="Arial"/>
                <w:lang w:val="it-IT"/>
              </w:rPr>
              <w:t xml:space="preserve">e emissioni quali </w:t>
            </w:r>
            <w:proofErr w:type="spellStart"/>
            <w:r w:rsidRPr="008F6607">
              <w:rPr>
                <w:rFonts w:cs="Arial"/>
                <w:lang w:val="it-IT"/>
              </w:rPr>
              <w:t>aerosol</w:t>
            </w:r>
            <w:r>
              <w:rPr>
                <w:rFonts w:cs="Arial"/>
                <w:lang w:val="it-IT"/>
              </w:rPr>
              <w:t>i</w:t>
            </w:r>
            <w:proofErr w:type="spellEnd"/>
            <w:r w:rsidRPr="008F6607">
              <w:rPr>
                <w:rFonts w:cs="Arial"/>
                <w:lang w:val="it-IT"/>
              </w:rPr>
              <w:t>, polveri, vapori e nebulizzazioni.</w:t>
            </w:r>
          </w:p>
          <w:p w14:paraId="0BB12439" w14:textId="77777777" w:rsidR="00EC71B0" w:rsidRPr="008F6607" w:rsidRDefault="00EC71B0" w:rsidP="00DC11A7">
            <w:pPr>
              <w:jc w:val="center"/>
              <w:rPr>
                <w:rFonts w:cs="Arial"/>
                <w:lang w:val="it-IT"/>
              </w:rPr>
            </w:pPr>
          </w:p>
        </w:tc>
      </w:tr>
    </w:tbl>
    <w:p w14:paraId="6B6C1DF3" w14:textId="77777777" w:rsidR="00EC71B0" w:rsidRDefault="00EC71B0" w:rsidP="00EC71B0">
      <w:pPr>
        <w:jc w:val="center"/>
      </w:pPr>
      <w:r w:rsidRPr="008F6607">
        <w:rPr>
          <w:noProof/>
        </w:rPr>
        <w:drawing>
          <wp:inline distT="0" distB="0" distL="0" distR="0" wp14:anchorId="329F5312" wp14:editId="2542964F">
            <wp:extent cx="1536460" cy="1476375"/>
            <wp:effectExtent l="0" t="0" r="698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37590" cy="1477461"/>
                    </a:xfrm>
                    <a:prstGeom prst="rect">
                      <a:avLst/>
                    </a:prstGeom>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EC71B0" w14:paraId="62276924" w14:textId="77777777" w:rsidTr="00DC11A7">
        <w:tc>
          <w:tcPr>
            <w:tcW w:w="9072" w:type="dxa"/>
          </w:tcPr>
          <w:p w14:paraId="2DC5E758" w14:textId="77777777" w:rsidR="00EC71B0" w:rsidRDefault="00EC71B0" w:rsidP="00DC11A7">
            <w:pPr>
              <w:jc w:val="center"/>
              <w:rPr>
                <w:rFonts w:cs="Arial"/>
              </w:rPr>
            </w:pPr>
          </w:p>
          <w:p w14:paraId="1C48DC62" w14:textId="77777777" w:rsidR="00EC71B0" w:rsidRDefault="00EC71B0" w:rsidP="00DC11A7">
            <w:pPr>
              <w:jc w:val="center"/>
              <w:rPr>
                <w:rFonts w:cs="Arial"/>
              </w:rPr>
            </w:pPr>
          </w:p>
          <w:p w14:paraId="323B6508" w14:textId="77777777" w:rsidR="00EC71B0" w:rsidRDefault="00EC71B0" w:rsidP="00DC11A7">
            <w:pPr>
              <w:jc w:val="center"/>
              <w:rPr>
                <w:rFonts w:cs="Arial"/>
              </w:rPr>
            </w:pPr>
          </w:p>
          <w:p w14:paraId="2B9FBE0C" w14:textId="77777777" w:rsidR="00EC71B0" w:rsidRPr="008F6607" w:rsidRDefault="00EC71B0" w:rsidP="00DC11A7">
            <w:pPr>
              <w:jc w:val="center"/>
              <w:rPr>
                <w:rFonts w:cs="Arial"/>
                <w:lang w:val="it-IT"/>
              </w:rPr>
            </w:pPr>
            <w:r w:rsidRPr="008F6607">
              <w:rPr>
                <w:rFonts w:cs="Arial"/>
                <w:lang w:val="it-IT"/>
              </w:rPr>
              <w:t>E‘ vietato mangiare e bere sul posto di lavoro.</w:t>
            </w:r>
          </w:p>
          <w:p w14:paraId="2A4A998B" w14:textId="77777777" w:rsidR="00EC71B0" w:rsidRPr="008F6607" w:rsidRDefault="00EC71B0" w:rsidP="00DC11A7">
            <w:pPr>
              <w:jc w:val="center"/>
              <w:rPr>
                <w:rFonts w:cs="Arial"/>
                <w:lang w:val="it-IT"/>
              </w:rPr>
            </w:pPr>
          </w:p>
          <w:p w14:paraId="0AF13268" w14:textId="77777777" w:rsidR="00EC71B0" w:rsidRDefault="00EC71B0" w:rsidP="00DC11A7">
            <w:pPr>
              <w:jc w:val="center"/>
              <w:rPr>
                <w:rFonts w:cs="Arial"/>
              </w:rPr>
            </w:pPr>
            <w:r w:rsidRPr="0070517D">
              <w:rPr>
                <w:rFonts w:cs="Arial"/>
                <w:noProof/>
              </w:rPr>
              <w:drawing>
                <wp:inline distT="0" distB="0" distL="0" distR="0" wp14:anchorId="068D1418" wp14:editId="6D488374">
                  <wp:extent cx="1432560" cy="1432560"/>
                  <wp:effectExtent l="0" t="0" r="0" b="0"/>
                  <wp:docPr id="43" name="Grafik 43" descr="Aufkleber Essen und Trinken verboten Aufkleber Essen verboten (10 Stück)  vorgestanzt für Innen &amp; Außen, witterungsbeständig selbstklebend kein Essen  Verbotszeichen Arbeitssicherheit P022 22: Amazon.de: Baum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fkleber Essen und Trinken verboten Aufkleber Essen verboten (10 Stück)  vorgestanzt für Innen &amp; Außen, witterungsbeständig selbstklebend kein Essen  Verbotszeichen Arbeitssicherheit P022 22: Amazon.de: Baumark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tc>
      </w:tr>
      <w:tr w:rsidR="00EC71B0" w:rsidRPr="008F6607" w14:paraId="1F74D8BD" w14:textId="77777777" w:rsidTr="00DC11A7">
        <w:tc>
          <w:tcPr>
            <w:tcW w:w="9072" w:type="dxa"/>
          </w:tcPr>
          <w:p w14:paraId="1CF96E1C" w14:textId="77777777" w:rsidR="00EC71B0" w:rsidRDefault="00EC71B0" w:rsidP="00DC11A7">
            <w:pPr>
              <w:jc w:val="both"/>
              <w:rPr>
                <w:rFonts w:cs="Arial"/>
              </w:rPr>
            </w:pPr>
          </w:p>
          <w:p w14:paraId="2801EE75" w14:textId="77777777" w:rsidR="00EC71B0" w:rsidRDefault="00EC71B0" w:rsidP="00DC11A7">
            <w:pPr>
              <w:jc w:val="center"/>
              <w:rPr>
                <w:rFonts w:cs="Arial"/>
                <w:lang w:val="it-IT"/>
              </w:rPr>
            </w:pPr>
            <w:r w:rsidRPr="008F6607">
              <w:rPr>
                <w:rFonts w:cs="Arial"/>
                <w:lang w:val="it-IT"/>
              </w:rPr>
              <w:t xml:space="preserve">L'attrezzatura di lavoro o la superficie </w:t>
            </w:r>
            <w:r>
              <w:rPr>
                <w:rFonts w:cs="Arial"/>
                <w:lang w:val="it-IT"/>
              </w:rPr>
              <w:t>vengono</w:t>
            </w:r>
            <w:r w:rsidRPr="008F6607">
              <w:rPr>
                <w:rFonts w:cs="Arial"/>
                <w:lang w:val="it-IT"/>
              </w:rPr>
              <w:t xml:space="preserve"> disinfettat</w:t>
            </w:r>
            <w:r>
              <w:rPr>
                <w:rFonts w:cs="Arial"/>
                <w:lang w:val="it-IT"/>
              </w:rPr>
              <w:t>e</w:t>
            </w:r>
            <w:r w:rsidRPr="008F6607">
              <w:rPr>
                <w:rFonts w:cs="Arial"/>
                <w:lang w:val="it-IT"/>
              </w:rPr>
              <w:t xml:space="preserve"> con </w:t>
            </w:r>
            <w:r>
              <w:rPr>
                <w:rFonts w:cs="Arial"/>
                <w:lang w:val="it-IT"/>
              </w:rPr>
              <w:t>apposito</w:t>
            </w:r>
            <w:r w:rsidRPr="008F6607">
              <w:rPr>
                <w:rFonts w:cs="Arial"/>
                <w:lang w:val="it-IT"/>
              </w:rPr>
              <w:t xml:space="preserve"> prodotto</w:t>
            </w:r>
          </w:p>
          <w:p w14:paraId="6D25C083" w14:textId="77777777" w:rsidR="00EC71B0" w:rsidRPr="008F6607" w:rsidRDefault="00EC71B0" w:rsidP="00DC11A7">
            <w:pPr>
              <w:jc w:val="center"/>
              <w:rPr>
                <w:rFonts w:cs="Arial"/>
                <w:lang w:val="it-IT"/>
              </w:rPr>
            </w:pPr>
            <w:r w:rsidRPr="008F6607">
              <w:rPr>
                <w:rFonts w:cs="Arial"/>
                <w:lang w:val="it-IT"/>
              </w:rPr>
              <w:t xml:space="preserve">(Attenzione! Non </w:t>
            </w:r>
            <w:r>
              <w:rPr>
                <w:rFonts w:cs="Arial"/>
                <w:lang w:val="it-IT"/>
              </w:rPr>
              <w:t>rivolgere</w:t>
            </w:r>
            <w:r w:rsidRPr="008F6607">
              <w:rPr>
                <w:rFonts w:cs="Arial"/>
                <w:lang w:val="it-IT"/>
              </w:rPr>
              <w:t xml:space="preserve"> l'apertura del flacone spray verso il viso e il corpo).</w:t>
            </w:r>
          </w:p>
          <w:p w14:paraId="5C5762C4" w14:textId="77777777" w:rsidR="00EC71B0" w:rsidRPr="008F6607" w:rsidRDefault="00EC71B0" w:rsidP="00DC11A7">
            <w:pPr>
              <w:jc w:val="center"/>
              <w:rPr>
                <w:rFonts w:cs="Arial"/>
                <w:lang w:val="it-IT"/>
              </w:rPr>
            </w:pPr>
            <w:r w:rsidRPr="0070517D">
              <w:rPr>
                <w:rFonts w:cs="Arial"/>
                <w:noProof/>
              </w:rPr>
              <w:drawing>
                <wp:inline distT="0" distB="0" distL="0" distR="0" wp14:anchorId="11E7F5D3" wp14:editId="0ACE5CB9">
                  <wp:extent cx="883920" cy="1348740"/>
                  <wp:effectExtent l="0" t="0" r="0" b="381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a:extLst>
                              <a:ext uri="{28A0092B-C50C-407E-A947-70E740481C1C}">
                                <a14:useLocalDpi xmlns:a14="http://schemas.microsoft.com/office/drawing/2010/main" val="0"/>
                              </a:ext>
                            </a:extLst>
                          </a:blip>
                          <a:srcRect l="25847" r="25000"/>
                          <a:stretch/>
                        </pic:blipFill>
                        <pic:spPr bwMode="auto">
                          <a:xfrm>
                            <a:off x="0" y="0"/>
                            <a:ext cx="883920" cy="13487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71B0" w14:paraId="1C94A010" w14:textId="77777777" w:rsidTr="00DC11A7">
        <w:tc>
          <w:tcPr>
            <w:tcW w:w="9072" w:type="dxa"/>
          </w:tcPr>
          <w:p w14:paraId="60AB94D6" w14:textId="77777777" w:rsidR="00EC71B0" w:rsidRDefault="00EC71B0" w:rsidP="00DC11A7">
            <w:pPr>
              <w:jc w:val="both"/>
              <w:rPr>
                <w:rFonts w:cs="Arial"/>
              </w:rPr>
            </w:pPr>
          </w:p>
          <w:p w14:paraId="3179CF34" w14:textId="77777777" w:rsidR="00EC71B0" w:rsidRPr="008F6607" w:rsidRDefault="00EC71B0" w:rsidP="00DC11A7">
            <w:pPr>
              <w:jc w:val="both"/>
              <w:rPr>
                <w:rFonts w:cs="Arial"/>
                <w:lang w:val="it-IT"/>
              </w:rPr>
            </w:pPr>
            <w:r w:rsidRPr="008F6607">
              <w:rPr>
                <w:rFonts w:cs="Arial"/>
                <w:lang w:val="it-IT"/>
              </w:rPr>
              <w:t xml:space="preserve">Assicurare un corretto stoccaggio (ad es. proteggere dal calore e dai raggi diretti del sole, conservare il contenitore in un luogo ben ventilato, </w:t>
            </w:r>
            <w:r>
              <w:rPr>
                <w:rFonts w:cs="Arial"/>
                <w:lang w:val="it-IT"/>
              </w:rPr>
              <w:t xml:space="preserve">non utilizzare contenitori diversi da quelli originali dei prodotti) – punto 7 della SDS. </w:t>
            </w:r>
          </w:p>
          <w:p w14:paraId="290EC23A" w14:textId="77777777" w:rsidR="00EC71B0" w:rsidRPr="008F6607" w:rsidRDefault="00EC71B0" w:rsidP="00DC11A7">
            <w:pPr>
              <w:jc w:val="both"/>
              <w:rPr>
                <w:rFonts w:cs="Arial"/>
                <w:lang w:val="it-IT"/>
              </w:rPr>
            </w:pPr>
          </w:p>
          <w:p w14:paraId="363DF7B9" w14:textId="77777777" w:rsidR="00EC71B0" w:rsidRDefault="00EC71B0" w:rsidP="00DC11A7">
            <w:pPr>
              <w:jc w:val="center"/>
              <w:rPr>
                <w:rFonts w:cs="Arial"/>
              </w:rPr>
            </w:pPr>
            <w:r w:rsidRPr="0070517D">
              <w:rPr>
                <w:rFonts w:cs="Arial"/>
                <w:noProof/>
              </w:rPr>
              <w:drawing>
                <wp:inline distT="0" distB="0" distL="0" distR="0" wp14:anchorId="29C7DA1C" wp14:editId="730720C9">
                  <wp:extent cx="2410303" cy="1615440"/>
                  <wp:effectExtent l="0" t="0" r="9525" b="381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882"/>
                          <a:stretch/>
                        </pic:blipFill>
                        <pic:spPr bwMode="auto">
                          <a:xfrm>
                            <a:off x="0" y="0"/>
                            <a:ext cx="2438981" cy="1634660"/>
                          </a:xfrm>
                          <a:prstGeom prst="rect">
                            <a:avLst/>
                          </a:prstGeom>
                          <a:ln>
                            <a:noFill/>
                          </a:ln>
                          <a:extLst>
                            <a:ext uri="{53640926-AAD7-44D8-BBD7-CCE9431645EC}">
                              <a14:shadowObscured xmlns:a14="http://schemas.microsoft.com/office/drawing/2010/main"/>
                            </a:ext>
                          </a:extLst>
                        </pic:spPr>
                      </pic:pic>
                    </a:graphicData>
                  </a:graphic>
                </wp:inline>
              </w:drawing>
            </w:r>
          </w:p>
          <w:p w14:paraId="02554715" w14:textId="77777777" w:rsidR="00EC71B0" w:rsidRPr="0070517D" w:rsidRDefault="00EC71B0" w:rsidP="00DC11A7">
            <w:pPr>
              <w:jc w:val="both"/>
              <w:rPr>
                <w:rFonts w:cs="Arial"/>
                <w:noProof/>
              </w:rPr>
            </w:pPr>
          </w:p>
        </w:tc>
      </w:tr>
    </w:tbl>
    <w:p w14:paraId="0CCD3878" w14:textId="77777777" w:rsidR="00EC71B0" w:rsidRDefault="00EC71B0" w:rsidP="00EC71B0">
      <w:pPr>
        <w:rPr>
          <w:rFonts w:eastAsia="Times New Roman" w:cs="Arial"/>
          <w:b/>
          <w:bCs/>
          <w:szCs w:val="20"/>
          <w:lang w:val="it-IT" w:eastAsia="de-DE"/>
        </w:rPr>
      </w:pPr>
    </w:p>
    <w:p w14:paraId="37FC15FB" w14:textId="77777777" w:rsidR="00EC71B0" w:rsidRDefault="00EC71B0" w:rsidP="00EC71B0">
      <w:pPr>
        <w:rPr>
          <w:rFonts w:eastAsia="Times New Roman" w:cs="Arial"/>
          <w:b/>
          <w:bCs/>
          <w:szCs w:val="20"/>
          <w:lang w:val="it-IT" w:eastAsia="de-DE"/>
        </w:rPr>
      </w:pPr>
    </w:p>
    <w:p w14:paraId="5CE41579" w14:textId="77777777" w:rsidR="00EC71B0" w:rsidRDefault="00EC71B0" w:rsidP="00EC71B0">
      <w:pPr>
        <w:rPr>
          <w:rFonts w:eastAsia="Times New Roman" w:cs="Arial"/>
          <w:b/>
          <w:bCs/>
          <w:szCs w:val="20"/>
          <w:lang w:val="it-IT" w:eastAsia="de-DE"/>
        </w:rPr>
      </w:pPr>
    </w:p>
    <w:p w14:paraId="116D3BE7" w14:textId="77777777" w:rsidR="00EC71B0" w:rsidRDefault="00EC71B0" w:rsidP="00B77B67">
      <w:pPr>
        <w:rPr>
          <w:rFonts w:cs="Arial"/>
          <w:b/>
          <w:bCs/>
          <w:noProof/>
          <w:szCs w:val="20"/>
          <w:lang w:val="it-IT"/>
        </w:rPr>
      </w:pPr>
    </w:p>
    <w:p w14:paraId="22D0B611" w14:textId="77777777" w:rsidR="00EC71B0" w:rsidRDefault="00EC71B0" w:rsidP="00B77B67">
      <w:pPr>
        <w:rPr>
          <w:rFonts w:cs="Arial"/>
          <w:b/>
          <w:bCs/>
          <w:noProof/>
          <w:szCs w:val="20"/>
          <w:lang w:val="it-IT"/>
        </w:rPr>
      </w:pPr>
    </w:p>
    <w:p w14:paraId="1121B53B" w14:textId="77777777" w:rsidR="00EC71B0" w:rsidRDefault="00EC71B0" w:rsidP="00B77B67">
      <w:pPr>
        <w:rPr>
          <w:rFonts w:cs="Arial"/>
          <w:b/>
          <w:bCs/>
          <w:noProof/>
          <w:szCs w:val="20"/>
          <w:lang w:val="it-IT"/>
        </w:rPr>
      </w:pPr>
    </w:p>
    <w:p w14:paraId="3BE5E827" w14:textId="77777777" w:rsidR="00EC71B0" w:rsidRDefault="00EC71B0" w:rsidP="00B77B67">
      <w:pPr>
        <w:rPr>
          <w:rFonts w:cs="Arial"/>
          <w:b/>
          <w:bCs/>
          <w:noProof/>
          <w:szCs w:val="20"/>
          <w:lang w:val="it-IT"/>
        </w:rPr>
      </w:pPr>
    </w:p>
    <w:p w14:paraId="478C40E7" w14:textId="77777777" w:rsidR="00EC71B0" w:rsidRDefault="00EC71B0" w:rsidP="00B77B67">
      <w:pPr>
        <w:rPr>
          <w:rFonts w:cs="Arial"/>
          <w:b/>
          <w:bCs/>
          <w:noProof/>
          <w:szCs w:val="20"/>
          <w:lang w:val="it-IT"/>
        </w:rPr>
      </w:pPr>
    </w:p>
    <w:p w14:paraId="0CCCEAC8" w14:textId="5C6E3E08" w:rsidR="00EC71B0" w:rsidRDefault="00EC71B0">
      <w:pPr>
        <w:rPr>
          <w:rFonts w:cs="Arial"/>
          <w:b/>
          <w:bCs/>
          <w:noProof/>
          <w:szCs w:val="20"/>
          <w:lang w:val="it-IT"/>
        </w:rPr>
      </w:pPr>
      <w:r>
        <w:rPr>
          <w:rFonts w:cs="Arial"/>
          <w:b/>
          <w:bCs/>
          <w:noProof/>
          <w:szCs w:val="20"/>
          <w:lang w:val="it-IT"/>
        </w:rPr>
        <w:br w:type="page"/>
      </w:r>
    </w:p>
    <w:p w14:paraId="526DFD48" w14:textId="1F189305" w:rsidR="002C41E6" w:rsidRPr="002C41E6" w:rsidRDefault="002C41E6" w:rsidP="00B77B67">
      <w:pPr>
        <w:rPr>
          <w:rFonts w:cs="Arial"/>
          <w:b/>
          <w:bCs/>
          <w:noProof/>
          <w:szCs w:val="20"/>
          <w:lang w:val="it-IT"/>
        </w:rPr>
      </w:pPr>
      <w:r w:rsidRPr="002C41E6">
        <w:rPr>
          <w:rFonts w:cs="Arial"/>
          <w:b/>
          <w:bCs/>
          <w:noProof/>
          <w:szCs w:val="20"/>
          <w:lang w:val="it-IT"/>
        </w:rPr>
        <w:lastRenderedPageBreak/>
        <w:t>ALLEGATO 2</w:t>
      </w:r>
    </w:p>
    <w:p w14:paraId="6F4B850D" w14:textId="77777777" w:rsidR="002C41E6" w:rsidRDefault="002C41E6" w:rsidP="00B77B67">
      <w:pPr>
        <w:rPr>
          <w:rFonts w:cs="Arial"/>
          <w:b/>
          <w:bCs/>
          <w:noProof/>
          <w:szCs w:val="20"/>
          <w:u w:val="single"/>
          <w:lang w:val="it-IT"/>
        </w:rPr>
      </w:pPr>
    </w:p>
    <w:p w14:paraId="15885A5E" w14:textId="73E33A96" w:rsidR="00B77B67" w:rsidRPr="00032E18" w:rsidRDefault="00B77B67" w:rsidP="00B77B67">
      <w:pPr>
        <w:rPr>
          <w:rFonts w:cs="Arial"/>
          <w:b/>
          <w:bCs/>
          <w:noProof/>
          <w:szCs w:val="20"/>
          <w:u w:val="single"/>
          <w:lang w:val="it-IT"/>
        </w:rPr>
      </w:pPr>
      <w:r w:rsidRPr="00032E18">
        <w:rPr>
          <w:rFonts w:cs="Arial"/>
          <w:b/>
          <w:bCs/>
          <w:noProof/>
          <w:szCs w:val="20"/>
          <w:u w:val="single"/>
          <w:lang w:val="it-IT"/>
        </w:rPr>
        <w:t>Istruzione per il corretto utilizzo della mascherina chirurgica</w:t>
      </w:r>
    </w:p>
    <w:p w14:paraId="2AFF93FA" w14:textId="77777777" w:rsidR="00B77B67" w:rsidRPr="00032E18" w:rsidRDefault="00B77B67" w:rsidP="00B77B67">
      <w:pPr>
        <w:jc w:val="both"/>
        <w:rPr>
          <w:rFonts w:cs="Arial"/>
          <w:szCs w:val="20"/>
          <w:lang w:val="it-IT"/>
        </w:rPr>
      </w:pPr>
    </w:p>
    <w:p w14:paraId="29DCB0C5" w14:textId="3E959E2C" w:rsidR="00B77B67" w:rsidRPr="00004780" w:rsidRDefault="00F10B45" w:rsidP="00B77B67">
      <w:pPr>
        <w:jc w:val="both"/>
        <w:rPr>
          <w:rFonts w:cs="Arial"/>
          <w:szCs w:val="20"/>
          <w:lang w:val="it-IT"/>
        </w:rPr>
      </w:pPr>
      <w:r w:rsidRPr="00004780">
        <w:rPr>
          <w:rFonts w:cs="Arial"/>
          <w:szCs w:val="20"/>
          <w:lang w:val="it-IT"/>
        </w:rPr>
        <w:t xml:space="preserve">La mascherina chirurgica deve essere indossata </w:t>
      </w:r>
      <w:r w:rsidR="00B77B67" w:rsidRPr="00004780">
        <w:rPr>
          <w:rFonts w:cs="Arial"/>
          <w:szCs w:val="20"/>
          <w:lang w:val="it-IT"/>
        </w:rPr>
        <w:t xml:space="preserve">correttamente e </w:t>
      </w:r>
      <w:r w:rsidRPr="00004780">
        <w:rPr>
          <w:rFonts w:cs="Arial"/>
          <w:szCs w:val="20"/>
          <w:lang w:val="it-IT"/>
        </w:rPr>
        <w:t xml:space="preserve">devono essere </w:t>
      </w:r>
      <w:r w:rsidR="00B77B67" w:rsidRPr="00004780">
        <w:rPr>
          <w:rFonts w:cs="Arial"/>
          <w:szCs w:val="20"/>
          <w:lang w:val="it-IT"/>
        </w:rPr>
        <w:t>rispettate le misure igieniche</w:t>
      </w:r>
      <w:r w:rsidR="00630B0C" w:rsidRPr="00004780">
        <w:rPr>
          <w:rFonts w:cs="Arial"/>
          <w:szCs w:val="20"/>
          <w:lang w:val="it-IT"/>
        </w:rPr>
        <w:t xml:space="preserve">. </w:t>
      </w:r>
      <w:proofErr w:type="gramStart"/>
      <w:r w:rsidR="00630B0C" w:rsidRPr="00004780">
        <w:rPr>
          <w:rFonts w:cs="Arial"/>
          <w:szCs w:val="20"/>
          <w:lang w:val="it-IT"/>
        </w:rPr>
        <w:t>Inoltre</w:t>
      </w:r>
      <w:proofErr w:type="gramEnd"/>
      <w:r w:rsidR="00630B0C" w:rsidRPr="00004780">
        <w:rPr>
          <w:rFonts w:cs="Arial"/>
          <w:szCs w:val="20"/>
          <w:lang w:val="it-IT"/>
        </w:rPr>
        <w:t xml:space="preserve"> la mascherina deve essere sostituita giornalmente.</w:t>
      </w:r>
      <w:r w:rsidR="00B77B67" w:rsidRPr="00004780">
        <w:rPr>
          <w:rFonts w:cs="Arial"/>
          <w:szCs w:val="20"/>
          <w:lang w:val="it-IT"/>
        </w:rPr>
        <w:t xml:space="preserve"> </w:t>
      </w:r>
    </w:p>
    <w:p w14:paraId="0CE1CC96" w14:textId="0B289A85" w:rsidR="00741762" w:rsidRPr="00004780" w:rsidRDefault="00741762" w:rsidP="00B77B67">
      <w:pPr>
        <w:jc w:val="both"/>
        <w:rPr>
          <w:rFonts w:cs="Arial"/>
          <w:szCs w:val="20"/>
          <w:lang w:val="it-IT"/>
        </w:rPr>
      </w:pPr>
    </w:p>
    <w:p w14:paraId="0E60711B" w14:textId="77777777" w:rsidR="00741762" w:rsidRPr="00004780" w:rsidRDefault="00741762" w:rsidP="00741762">
      <w:pPr>
        <w:rPr>
          <w:rFonts w:cs="Arial"/>
          <w:noProof/>
          <w:szCs w:val="20"/>
          <w:lang w:val="it-IT"/>
        </w:rPr>
      </w:pPr>
      <w:r w:rsidRPr="00004780">
        <w:rPr>
          <w:rFonts w:cs="Arial"/>
          <w:noProof/>
          <w:szCs w:val="20"/>
          <w:lang w:val="it-IT"/>
        </w:rPr>
        <w:t>Cambio/sostituzione della mascherina chirurgica:</w:t>
      </w:r>
    </w:p>
    <w:p w14:paraId="24DFD773" w14:textId="77777777" w:rsidR="00741762" w:rsidRPr="00004780" w:rsidRDefault="00741762" w:rsidP="00C23B52">
      <w:pPr>
        <w:pStyle w:val="Listenabsatz"/>
        <w:numPr>
          <w:ilvl w:val="0"/>
          <w:numId w:val="10"/>
        </w:numPr>
        <w:rPr>
          <w:rFonts w:cs="Arial"/>
          <w:noProof/>
          <w:szCs w:val="20"/>
          <w:lang w:val="it-IT"/>
        </w:rPr>
      </w:pPr>
      <w:r w:rsidRPr="00004780">
        <w:rPr>
          <w:rFonts w:cs="Arial"/>
          <w:noProof/>
          <w:szCs w:val="20"/>
          <w:lang w:val="it-IT"/>
        </w:rPr>
        <w:t>Secondo le indicazione del produttore ovvero giornalmente</w:t>
      </w:r>
    </w:p>
    <w:p w14:paraId="3A592AEC" w14:textId="77777777" w:rsidR="00741762" w:rsidRPr="00004780" w:rsidRDefault="00741762" w:rsidP="00C23B52">
      <w:pPr>
        <w:pStyle w:val="Listenabsatz"/>
        <w:numPr>
          <w:ilvl w:val="0"/>
          <w:numId w:val="10"/>
        </w:numPr>
        <w:rPr>
          <w:rFonts w:cs="Arial"/>
          <w:noProof/>
          <w:szCs w:val="20"/>
          <w:lang w:val="it-IT"/>
        </w:rPr>
      </w:pPr>
      <w:r w:rsidRPr="00004780">
        <w:rPr>
          <w:rFonts w:cs="Arial"/>
          <w:noProof/>
          <w:szCs w:val="20"/>
          <w:lang w:val="it-IT"/>
        </w:rPr>
        <w:t>sporca</w:t>
      </w:r>
    </w:p>
    <w:p w14:paraId="09D078E7" w14:textId="77777777" w:rsidR="00741762" w:rsidRPr="00032E18" w:rsidRDefault="00741762" w:rsidP="00C23B52">
      <w:pPr>
        <w:pStyle w:val="Listenabsatz"/>
        <w:numPr>
          <w:ilvl w:val="0"/>
          <w:numId w:val="10"/>
        </w:numPr>
        <w:rPr>
          <w:rFonts w:cs="Arial"/>
          <w:noProof/>
          <w:szCs w:val="20"/>
          <w:lang w:val="it-IT"/>
        </w:rPr>
      </w:pPr>
      <w:r w:rsidRPr="00032E18">
        <w:rPr>
          <w:rFonts w:cs="Arial"/>
          <w:noProof/>
          <w:szCs w:val="20"/>
          <w:lang w:val="it-IT"/>
        </w:rPr>
        <w:t>umida</w:t>
      </w:r>
    </w:p>
    <w:p w14:paraId="1DBAEF3E" w14:textId="77777777" w:rsidR="00741762" w:rsidRDefault="00741762" w:rsidP="00C23B52">
      <w:pPr>
        <w:pStyle w:val="Listenabsatz"/>
        <w:numPr>
          <w:ilvl w:val="0"/>
          <w:numId w:val="10"/>
        </w:numPr>
        <w:rPr>
          <w:rFonts w:cs="Arial"/>
          <w:noProof/>
          <w:szCs w:val="20"/>
          <w:lang w:val="it-IT"/>
        </w:rPr>
      </w:pPr>
      <w:r w:rsidRPr="00032E18">
        <w:rPr>
          <w:rFonts w:cs="Arial"/>
          <w:noProof/>
          <w:szCs w:val="20"/>
          <w:lang w:val="it-IT"/>
        </w:rPr>
        <w:t>presenta rotture, strappi, ecc.</w:t>
      </w:r>
    </w:p>
    <w:p w14:paraId="2FBC9238" w14:textId="77777777" w:rsidR="00741762" w:rsidRPr="00032E18" w:rsidRDefault="00741762" w:rsidP="00B77B67">
      <w:pPr>
        <w:jc w:val="both"/>
        <w:rPr>
          <w:rFonts w:cs="Arial"/>
          <w:szCs w:val="20"/>
          <w:lang w:val="it-IT"/>
        </w:rPr>
      </w:pPr>
    </w:p>
    <w:p w14:paraId="12762BF8" w14:textId="77777777" w:rsidR="00B77B67" w:rsidRPr="00032E18" w:rsidRDefault="00B77B67">
      <w:pPr>
        <w:rPr>
          <w:rFonts w:cs="Arial"/>
          <w:b/>
          <w:bCs/>
          <w:noProof/>
          <w:szCs w:val="20"/>
          <w:u w:val="single"/>
          <w:lang w:val="it-IT"/>
        </w:rPr>
      </w:pPr>
    </w:p>
    <w:p w14:paraId="5A81779F" w14:textId="77777777" w:rsidR="00B77B67" w:rsidRPr="00032E18" w:rsidRDefault="00B77B67">
      <w:pPr>
        <w:rPr>
          <w:rFonts w:cs="Arial"/>
          <w:b/>
          <w:bCs/>
          <w:noProof/>
          <w:szCs w:val="20"/>
          <w:u w:val="single"/>
          <w:lang w:val="it-IT"/>
        </w:rPr>
      </w:pPr>
    </w:p>
    <w:p w14:paraId="33D7073F" w14:textId="77777777" w:rsidR="00B77B67" w:rsidRPr="00032E18" w:rsidRDefault="00B77B67" w:rsidP="00B77B67">
      <w:pPr>
        <w:ind w:left="-993"/>
        <w:rPr>
          <w:rFonts w:cs="Arial"/>
          <w:b/>
          <w:bCs/>
          <w:noProof/>
          <w:szCs w:val="20"/>
          <w:u w:val="single"/>
          <w:lang w:val="it-IT"/>
        </w:rPr>
      </w:pPr>
      <w:r w:rsidRPr="00032E18">
        <w:rPr>
          <w:rFonts w:cs="Arial"/>
          <w:noProof/>
          <w:szCs w:val="20"/>
          <w:lang w:val="it-IT" w:eastAsia="it-IT"/>
        </w:rPr>
        <w:drawing>
          <wp:inline distT="0" distB="0" distL="0" distR="0" wp14:anchorId="2151CE67" wp14:editId="1F5C9C1A">
            <wp:extent cx="7163954" cy="4952010"/>
            <wp:effectExtent l="0" t="0" r="0" b="1270"/>
            <wp:docPr id="3922" name="Grafik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87252" cy="4968114"/>
                    </a:xfrm>
                    <a:prstGeom prst="rect">
                      <a:avLst/>
                    </a:prstGeom>
                    <a:noFill/>
                  </pic:spPr>
                </pic:pic>
              </a:graphicData>
            </a:graphic>
          </wp:inline>
        </w:drawing>
      </w:r>
    </w:p>
    <w:p w14:paraId="5B3DD8B9" w14:textId="77777777" w:rsidR="00B77B67" w:rsidRPr="00032E18" w:rsidRDefault="00B77B67" w:rsidP="00B77B67">
      <w:pPr>
        <w:ind w:left="-993"/>
        <w:rPr>
          <w:rFonts w:cs="Arial"/>
          <w:b/>
          <w:bCs/>
          <w:noProof/>
          <w:szCs w:val="20"/>
          <w:u w:val="single"/>
          <w:lang w:val="it-IT"/>
        </w:rPr>
      </w:pPr>
    </w:p>
    <w:p w14:paraId="49D28D6C" w14:textId="4D7F3694" w:rsidR="00F10B45" w:rsidRDefault="00F10B45" w:rsidP="00F10B45">
      <w:pPr>
        <w:rPr>
          <w:rFonts w:cs="Arial"/>
          <w:noProof/>
          <w:szCs w:val="20"/>
          <w:lang w:val="it-IT"/>
        </w:rPr>
      </w:pPr>
      <w:bookmarkStart w:id="30" w:name="_Hlk49244918"/>
    </w:p>
    <w:p w14:paraId="245D9F17" w14:textId="36829D98" w:rsidR="00F10B45" w:rsidRDefault="00F10B45" w:rsidP="00F10B45">
      <w:pPr>
        <w:rPr>
          <w:rFonts w:cs="Arial"/>
          <w:noProof/>
          <w:szCs w:val="20"/>
          <w:lang w:val="it-IT"/>
        </w:rPr>
      </w:pPr>
    </w:p>
    <w:bookmarkEnd w:id="30"/>
    <w:p w14:paraId="40F6C7AE" w14:textId="77777777" w:rsidR="00D20698" w:rsidRPr="00032E18" w:rsidRDefault="00D20698" w:rsidP="00B77B67">
      <w:pPr>
        <w:ind w:left="-993"/>
        <w:rPr>
          <w:rFonts w:cs="Arial"/>
          <w:b/>
          <w:bCs/>
          <w:noProof/>
          <w:szCs w:val="20"/>
          <w:u w:val="single"/>
          <w:lang w:val="it-IT"/>
        </w:rPr>
      </w:pPr>
    </w:p>
    <w:p w14:paraId="5657483C" w14:textId="77777777" w:rsidR="00D20698" w:rsidRPr="00032E18" w:rsidRDefault="00D20698" w:rsidP="00B77B67">
      <w:pPr>
        <w:ind w:left="-993"/>
        <w:rPr>
          <w:rFonts w:cs="Arial"/>
          <w:b/>
          <w:bCs/>
          <w:noProof/>
          <w:szCs w:val="20"/>
          <w:u w:val="single"/>
          <w:lang w:val="it-IT"/>
        </w:rPr>
      </w:pPr>
    </w:p>
    <w:p w14:paraId="6D7B0075" w14:textId="77777777" w:rsidR="00B77B67" w:rsidRPr="00032E18" w:rsidRDefault="00B77B67">
      <w:pPr>
        <w:rPr>
          <w:rFonts w:cs="Arial"/>
          <w:b/>
          <w:bCs/>
          <w:noProof/>
          <w:szCs w:val="20"/>
          <w:u w:val="single"/>
          <w:lang w:val="it-IT"/>
        </w:rPr>
      </w:pPr>
      <w:r w:rsidRPr="00032E18">
        <w:rPr>
          <w:rFonts w:cs="Arial"/>
          <w:b/>
          <w:bCs/>
          <w:noProof/>
          <w:szCs w:val="20"/>
          <w:u w:val="single"/>
          <w:lang w:val="it-IT"/>
        </w:rPr>
        <w:br w:type="page"/>
      </w:r>
    </w:p>
    <w:p w14:paraId="3F2C5C7F" w14:textId="0B819C91" w:rsidR="002C41E6" w:rsidRPr="002C41E6" w:rsidRDefault="002C41E6" w:rsidP="002B5F83">
      <w:pPr>
        <w:rPr>
          <w:rFonts w:cs="Arial"/>
          <w:b/>
          <w:bCs/>
          <w:noProof/>
          <w:szCs w:val="20"/>
          <w:lang w:val="it-IT"/>
        </w:rPr>
      </w:pPr>
      <w:bookmarkStart w:id="31" w:name="_Hlk49525532"/>
      <w:r w:rsidRPr="002C41E6">
        <w:rPr>
          <w:rFonts w:cs="Arial"/>
          <w:b/>
          <w:bCs/>
          <w:noProof/>
          <w:szCs w:val="20"/>
          <w:lang w:val="it-IT"/>
        </w:rPr>
        <w:lastRenderedPageBreak/>
        <w:t>ALLEGATO 3</w:t>
      </w:r>
    </w:p>
    <w:p w14:paraId="234B05BC" w14:textId="77777777" w:rsidR="002C41E6" w:rsidRDefault="002C41E6" w:rsidP="002B5F83">
      <w:pPr>
        <w:rPr>
          <w:rFonts w:cs="Arial"/>
          <w:b/>
          <w:bCs/>
          <w:noProof/>
          <w:szCs w:val="20"/>
          <w:u w:val="single"/>
          <w:lang w:val="it-IT"/>
        </w:rPr>
      </w:pPr>
    </w:p>
    <w:p w14:paraId="22CD8077" w14:textId="0FA2EC76" w:rsidR="002B5F83" w:rsidRPr="00032E18" w:rsidRDefault="002B5F83" w:rsidP="002B5F83">
      <w:pPr>
        <w:rPr>
          <w:rFonts w:cs="Arial"/>
          <w:b/>
          <w:bCs/>
          <w:noProof/>
          <w:szCs w:val="20"/>
          <w:u w:val="single"/>
          <w:lang w:val="it-IT"/>
        </w:rPr>
      </w:pPr>
      <w:r w:rsidRPr="00032E18">
        <w:rPr>
          <w:rFonts w:cs="Arial"/>
          <w:b/>
          <w:bCs/>
          <w:noProof/>
          <w:szCs w:val="20"/>
          <w:u w:val="single"/>
          <w:lang w:val="it-IT"/>
        </w:rPr>
        <w:t>Istruzione per il corretto utilizzo della mascherina FFP2</w:t>
      </w:r>
      <w:r w:rsidR="00EC71B0">
        <w:rPr>
          <w:rFonts w:cs="Arial"/>
          <w:b/>
          <w:bCs/>
          <w:noProof/>
          <w:szCs w:val="20"/>
          <w:u w:val="single"/>
          <w:lang w:val="it-IT"/>
        </w:rPr>
        <w:t xml:space="preserve"> senza valvola</w:t>
      </w:r>
    </w:p>
    <w:p w14:paraId="40C627BA" w14:textId="77777777" w:rsidR="002B5F83" w:rsidRPr="00032E18" w:rsidRDefault="002B5F83" w:rsidP="00B77B67">
      <w:pPr>
        <w:jc w:val="both"/>
        <w:rPr>
          <w:rFonts w:cs="Arial"/>
          <w:b/>
          <w:bCs/>
          <w:szCs w:val="20"/>
          <w:lang w:val="it-IT"/>
        </w:rPr>
      </w:pPr>
    </w:p>
    <w:p w14:paraId="0CEEE3E3" w14:textId="0C3D567A" w:rsidR="002B5F83" w:rsidRDefault="002B5F83" w:rsidP="002B5F83">
      <w:pPr>
        <w:rPr>
          <w:rFonts w:cs="Arial"/>
          <w:szCs w:val="20"/>
          <w:lang w:val="it-IT"/>
        </w:rPr>
      </w:pPr>
      <w:r w:rsidRPr="00032E18">
        <w:rPr>
          <w:rFonts w:cs="Arial"/>
          <w:szCs w:val="20"/>
          <w:lang w:val="it-IT"/>
        </w:rPr>
        <w:t>È importante che vengano rispettate le seguenti misure:</w:t>
      </w:r>
    </w:p>
    <w:p w14:paraId="5A6CCE23" w14:textId="4E8EB55D" w:rsidR="00A54B00" w:rsidRPr="00004780" w:rsidRDefault="00F10B45" w:rsidP="00C23B52">
      <w:pPr>
        <w:pStyle w:val="Listenabsatz"/>
        <w:numPr>
          <w:ilvl w:val="0"/>
          <w:numId w:val="11"/>
        </w:numPr>
        <w:rPr>
          <w:rFonts w:cs="Arial"/>
          <w:szCs w:val="20"/>
          <w:lang w:val="it-IT"/>
        </w:rPr>
      </w:pPr>
      <w:r w:rsidRPr="00004780">
        <w:rPr>
          <w:rFonts w:cs="Arial"/>
          <w:szCs w:val="20"/>
          <w:lang w:val="it-IT"/>
        </w:rPr>
        <w:t>dopo ogni unità didattica</w:t>
      </w:r>
      <w:r w:rsidR="00A54B00" w:rsidRPr="00004780">
        <w:rPr>
          <w:rFonts w:cs="Arial"/>
          <w:szCs w:val="20"/>
          <w:lang w:val="it-IT"/>
        </w:rPr>
        <w:t xml:space="preserve">, la </w:t>
      </w:r>
      <w:proofErr w:type="spellStart"/>
      <w:r w:rsidR="00A54B00" w:rsidRPr="00004780">
        <w:rPr>
          <w:rFonts w:cs="Arial"/>
          <w:szCs w:val="20"/>
          <w:lang w:val="it-IT"/>
        </w:rPr>
        <w:t>semi</w:t>
      </w:r>
      <w:r w:rsidR="007A5F52">
        <w:rPr>
          <w:rFonts w:cs="Arial"/>
          <w:szCs w:val="20"/>
          <w:lang w:val="it-IT"/>
        </w:rPr>
        <w:t>mascherina</w:t>
      </w:r>
      <w:proofErr w:type="spellEnd"/>
      <w:r w:rsidR="00A54B00" w:rsidRPr="00004780">
        <w:rPr>
          <w:rFonts w:cs="Arial"/>
          <w:szCs w:val="20"/>
          <w:lang w:val="it-IT"/>
        </w:rPr>
        <w:t xml:space="preserve"> </w:t>
      </w:r>
      <w:r w:rsidR="00F0072D" w:rsidRPr="00004780">
        <w:rPr>
          <w:rFonts w:cs="Arial"/>
          <w:szCs w:val="20"/>
          <w:lang w:val="it-IT"/>
        </w:rPr>
        <w:t>FFP2</w:t>
      </w:r>
      <w:r w:rsidR="00912312" w:rsidRPr="00004780">
        <w:rPr>
          <w:rFonts w:cs="Arial"/>
          <w:szCs w:val="20"/>
          <w:lang w:val="it-IT"/>
        </w:rPr>
        <w:t xml:space="preserve"> </w:t>
      </w:r>
      <w:r w:rsidR="00A54B00" w:rsidRPr="00004780">
        <w:rPr>
          <w:rFonts w:cs="Arial"/>
          <w:szCs w:val="20"/>
          <w:lang w:val="it-IT"/>
        </w:rPr>
        <w:t xml:space="preserve">deve essere completamente rimossa dal </w:t>
      </w:r>
      <w:r w:rsidR="004E5062" w:rsidRPr="00004780">
        <w:rPr>
          <w:rFonts w:cs="Arial"/>
          <w:szCs w:val="20"/>
          <w:lang w:val="it-IT"/>
        </w:rPr>
        <w:t>capo</w:t>
      </w:r>
      <w:r w:rsidR="00F0072D" w:rsidRPr="00004780">
        <w:rPr>
          <w:rFonts w:cs="Arial"/>
          <w:szCs w:val="20"/>
          <w:lang w:val="it-IT"/>
        </w:rPr>
        <w:t xml:space="preserve"> </w:t>
      </w:r>
      <w:r w:rsidR="00912312" w:rsidRPr="00004780">
        <w:rPr>
          <w:rFonts w:cs="Arial"/>
          <w:szCs w:val="20"/>
          <w:lang w:val="it-IT"/>
        </w:rPr>
        <w:t>per</w:t>
      </w:r>
      <w:r w:rsidR="00F0072D" w:rsidRPr="00004780">
        <w:rPr>
          <w:rFonts w:cs="Arial"/>
          <w:szCs w:val="20"/>
          <w:lang w:val="it-IT"/>
        </w:rPr>
        <w:t xml:space="preserve"> 5 minuti</w:t>
      </w:r>
      <w:r w:rsidR="00912312" w:rsidRPr="00004780">
        <w:rPr>
          <w:rFonts w:cs="Arial"/>
          <w:szCs w:val="20"/>
          <w:lang w:val="it-IT"/>
        </w:rPr>
        <w:t>.</w:t>
      </w:r>
    </w:p>
    <w:p w14:paraId="43A942B9" w14:textId="10F6F738" w:rsidR="002B5F83" w:rsidRPr="00004780" w:rsidRDefault="002B5F83" w:rsidP="00C23B52">
      <w:pPr>
        <w:pStyle w:val="Listenabsatz"/>
        <w:numPr>
          <w:ilvl w:val="0"/>
          <w:numId w:val="11"/>
        </w:numPr>
        <w:rPr>
          <w:rFonts w:cs="Arial"/>
          <w:szCs w:val="20"/>
          <w:lang w:val="it-IT"/>
        </w:rPr>
      </w:pPr>
      <w:r w:rsidRPr="00004780">
        <w:rPr>
          <w:rFonts w:cs="Arial"/>
          <w:szCs w:val="20"/>
          <w:lang w:val="it-IT"/>
        </w:rPr>
        <w:t xml:space="preserve">la </w:t>
      </w:r>
      <w:r w:rsidR="007A5F52">
        <w:rPr>
          <w:rFonts w:cs="Arial"/>
          <w:szCs w:val="20"/>
          <w:lang w:val="it-IT"/>
        </w:rPr>
        <w:t>mascherina</w:t>
      </w:r>
      <w:r w:rsidRPr="00004780">
        <w:rPr>
          <w:rFonts w:cs="Arial"/>
          <w:szCs w:val="20"/>
          <w:lang w:val="it-IT"/>
        </w:rPr>
        <w:t xml:space="preserve"> deve essere indossata correttamente (vedi illustrazioni) o per chi porta gli occhiali: prima la </w:t>
      </w:r>
      <w:r w:rsidR="007A5F52">
        <w:rPr>
          <w:rFonts w:cs="Arial"/>
          <w:szCs w:val="20"/>
          <w:lang w:val="it-IT"/>
        </w:rPr>
        <w:t>mascherina</w:t>
      </w:r>
      <w:r w:rsidRPr="00004780">
        <w:rPr>
          <w:rFonts w:cs="Arial"/>
          <w:szCs w:val="20"/>
          <w:lang w:val="it-IT"/>
        </w:rPr>
        <w:t>, poi gli occhiali</w:t>
      </w:r>
    </w:p>
    <w:p w14:paraId="4F718314" w14:textId="0437804F" w:rsidR="002B5F83" w:rsidRPr="00004780" w:rsidRDefault="00F10B45" w:rsidP="00C23B52">
      <w:pPr>
        <w:pStyle w:val="Listenabsatz"/>
        <w:numPr>
          <w:ilvl w:val="0"/>
          <w:numId w:val="11"/>
        </w:numPr>
        <w:rPr>
          <w:rFonts w:cs="Arial"/>
          <w:szCs w:val="20"/>
          <w:lang w:val="it-IT"/>
        </w:rPr>
      </w:pPr>
      <w:r w:rsidRPr="00004780">
        <w:rPr>
          <w:rFonts w:cs="Arial"/>
          <w:szCs w:val="20"/>
          <w:lang w:val="it-IT"/>
        </w:rPr>
        <w:t>e</w:t>
      </w:r>
      <w:r w:rsidR="002B5F83" w:rsidRPr="00004780">
        <w:rPr>
          <w:rFonts w:cs="Arial"/>
          <w:szCs w:val="20"/>
          <w:lang w:val="it-IT"/>
        </w:rPr>
        <w:t xml:space="preserve">vitare di toccare o spostare la </w:t>
      </w:r>
      <w:r w:rsidR="007A5F52">
        <w:rPr>
          <w:rFonts w:cs="Arial"/>
          <w:szCs w:val="20"/>
          <w:lang w:val="it-IT"/>
        </w:rPr>
        <w:t>mascherina</w:t>
      </w:r>
      <w:r w:rsidR="002B5F83" w:rsidRPr="00004780">
        <w:rPr>
          <w:rFonts w:cs="Arial"/>
          <w:szCs w:val="20"/>
          <w:lang w:val="it-IT"/>
        </w:rPr>
        <w:t xml:space="preserve"> mentre è indossata </w:t>
      </w:r>
    </w:p>
    <w:p w14:paraId="387D23D7" w14:textId="031DD1E7" w:rsidR="002B5F83" w:rsidRPr="00004780" w:rsidRDefault="002B5F83" w:rsidP="00C23B52">
      <w:pPr>
        <w:pStyle w:val="Listenabsatz"/>
        <w:numPr>
          <w:ilvl w:val="0"/>
          <w:numId w:val="11"/>
        </w:numPr>
        <w:rPr>
          <w:rFonts w:cs="Arial"/>
          <w:szCs w:val="20"/>
          <w:lang w:val="it-IT"/>
        </w:rPr>
      </w:pPr>
      <w:r w:rsidRPr="00004780">
        <w:rPr>
          <w:rFonts w:cs="Arial"/>
          <w:szCs w:val="20"/>
          <w:lang w:val="it-IT"/>
        </w:rPr>
        <w:t>smaltirla correttamente</w:t>
      </w:r>
    </w:p>
    <w:p w14:paraId="2A0A2FB6" w14:textId="77777777" w:rsidR="00D812BB" w:rsidRPr="00004780" w:rsidRDefault="00D812BB" w:rsidP="00D812BB">
      <w:pPr>
        <w:rPr>
          <w:rFonts w:cs="Arial"/>
          <w:szCs w:val="20"/>
          <w:lang w:val="it-IT"/>
        </w:rPr>
      </w:pPr>
    </w:p>
    <w:p w14:paraId="50E9B82D" w14:textId="77777777" w:rsidR="00D812BB" w:rsidRPr="00004780" w:rsidRDefault="00D812BB" w:rsidP="00D812BB">
      <w:pPr>
        <w:rPr>
          <w:rFonts w:cs="Arial"/>
          <w:noProof/>
          <w:szCs w:val="20"/>
          <w:lang w:val="it-IT"/>
        </w:rPr>
      </w:pPr>
      <w:r w:rsidRPr="00004780">
        <w:rPr>
          <w:rFonts w:cs="Arial"/>
          <w:noProof/>
          <w:szCs w:val="20"/>
          <w:lang w:val="it-IT"/>
        </w:rPr>
        <w:t>Cambio/sostituzione della mascherina FFP2 senza valvola:</w:t>
      </w:r>
    </w:p>
    <w:p w14:paraId="314B65B3" w14:textId="5E9EC843" w:rsidR="00D812BB" w:rsidRPr="00004780" w:rsidRDefault="00D812BB" w:rsidP="00C23B52">
      <w:pPr>
        <w:pStyle w:val="Listenabsatz"/>
        <w:numPr>
          <w:ilvl w:val="0"/>
          <w:numId w:val="10"/>
        </w:numPr>
        <w:rPr>
          <w:rFonts w:cs="Arial"/>
          <w:noProof/>
          <w:szCs w:val="20"/>
          <w:lang w:val="it-IT"/>
        </w:rPr>
      </w:pPr>
      <w:r w:rsidRPr="00004780">
        <w:rPr>
          <w:rFonts w:cs="Arial"/>
          <w:noProof/>
          <w:szCs w:val="20"/>
          <w:lang w:val="it-IT"/>
        </w:rPr>
        <w:t xml:space="preserve">secondo le indicazione del produttore ovvero </w:t>
      </w:r>
      <w:r w:rsidRPr="00004780">
        <w:rPr>
          <w:rFonts w:cs="Arial"/>
          <w:szCs w:val="20"/>
          <w:lang w:val="it-IT"/>
        </w:rPr>
        <w:t xml:space="preserve">sostituire la </w:t>
      </w:r>
      <w:r w:rsidR="007A5F52">
        <w:rPr>
          <w:rFonts w:cs="Arial"/>
          <w:szCs w:val="20"/>
          <w:lang w:val="it-IT"/>
        </w:rPr>
        <w:t>mascherina</w:t>
      </w:r>
      <w:r w:rsidRPr="00004780">
        <w:rPr>
          <w:rFonts w:cs="Arial"/>
          <w:szCs w:val="20"/>
          <w:lang w:val="it-IT"/>
        </w:rPr>
        <w:t xml:space="preserve"> giornalmente</w:t>
      </w:r>
    </w:p>
    <w:p w14:paraId="34894537" w14:textId="77777777" w:rsidR="00D812BB" w:rsidRPr="00004780" w:rsidRDefault="00D812BB" w:rsidP="00C23B52">
      <w:pPr>
        <w:pStyle w:val="Listenabsatz"/>
        <w:numPr>
          <w:ilvl w:val="0"/>
          <w:numId w:val="10"/>
        </w:numPr>
        <w:rPr>
          <w:rFonts w:cs="Arial"/>
          <w:noProof/>
          <w:szCs w:val="20"/>
          <w:lang w:val="it-IT"/>
        </w:rPr>
      </w:pPr>
      <w:r w:rsidRPr="00004780">
        <w:rPr>
          <w:rFonts w:cs="Arial"/>
          <w:noProof/>
          <w:szCs w:val="20"/>
          <w:lang w:val="it-IT"/>
        </w:rPr>
        <w:t>sporca</w:t>
      </w:r>
    </w:p>
    <w:p w14:paraId="113129DF" w14:textId="77777777" w:rsidR="00D812BB" w:rsidRPr="00032E18" w:rsidRDefault="00D812BB" w:rsidP="00C23B52">
      <w:pPr>
        <w:pStyle w:val="Listenabsatz"/>
        <w:numPr>
          <w:ilvl w:val="0"/>
          <w:numId w:val="10"/>
        </w:numPr>
        <w:rPr>
          <w:rFonts w:cs="Arial"/>
          <w:noProof/>
          <w:szCs w:val="20"/>
          <w:lang w:val="it-IT"/>
        </w:rPr>
      </w:pPr>
      <w:r w:rsidRPr="00032E18">
        <w:rPr>
          <w:rFonts w:cs="Arial"/>
          <w:noProof/>
          <w:szCs w:val="20"/>
          <w:lang w:val="it-IT"/>
        </w:rPr>
        <w:t>umida</w:t>
      </w:r>
    </w:p>
    <w:p w14:paraId="26201027" w14:textId="77777777" w:rsidR="00D812BB" w:rsidRPr="00032E18" w:rsidRDefault="00D812BB" w:rsidP="00C23B52">
      <w:pPr>
        <w:pStyle w:val="Listenabsatz"/>
        <w:numPr>
          <w:ilvl w:val="0"/>
          <w:numId w:val="10"/>
        </w:numPr>
        <w:rPr>
          <w:rFonts w:cs="Arial"/>
          <w:noProof/>
          <w:szCs w:val="20"/>
          <w:lang w:val="it-IT"/>
        </w:rPr>
      </w:pPr>
      <w:r w:rsidRPr="00032E18">
        <w:rPr>
          <w:rFonts w:cs="Arial"/>
          <w:noProof/>
          <w:szCs w:val="20"/>
          <w:lang w:val="it-IT"/>
        </w:rPr>
        <w:t>presenta rotture, strappi, ecc.</w:t>
      </w:r>
    </w:p>
    <w:p w14:paraId="37186E3A" w14:textId="77777777" w:rsidR="00D812BB" w:rsidRPr="00032E18" w:rsidRDefault="00D812BB" w:rsidP="00D812BB">
      <w:pPr>
        <w:pStyle w:val="Listenabsatz"/>
        <w:rPr>
          <w:rFonts w:cs="Arial"/>
          <w:noProof/>
          <w:szCs w:val="20"/>
          <w:lang w:val="it-IT"/>
        </w:rPr>
      </w:pPr>
    </w:p>
    <w:p w14:paraId="0C8F5179" w14:textId="77777777" w:rsidR="00D812BB" w:rsidRPr="00D812BB" w:rsidRDefault="00D812BB" w:rsidP="00D812BB">
      <w:pPr>
        <w:rPr>
          <w:rFonts w:cs="Arial"/>
          <w:szCs w:val="20"/>
          <w:lang w:val="it-IT"/>
        </w:rPr>
      </w:pPr>
    </w:p>
    <w:p w14:paraId="33D4B1DE" w14:textId="77777777" w:rsidR="002B5F83" w:rsidRPr="00032E18" w:rsidRDefault="002B5F83" w:rsidP="002B5F83">
      <w:pPr>
        <w:rPr>
          <w:rFonts w:cs="Arial"/>
          <w:szCs w:val="20"/>
          <w:lang w:val="it-IT"/>
        </w:rPr>
      </w:pPr>
    </w:p>
    <w:p w14:paraId="01B8656C" w14:textId="77777777" w:rsidR="002B5F83" w:rsidRPr="00032E18" w:rsidRDefault="002B5F83" w:rsidP="002B5F83">
      <w:pPr>
        <w:rPr>
          <w:rFonts w:cs="Arial"/>
          <w:szCs w:val="20"/>
        </w:rPr>
      </w:pPr>
      <w:r w:rsidRPr="00032E18">
        <w:rPr>
          <w:noProof/>
          <w:lang w:val="it-IT" w:eastAsia="it-IT"/>
        </w:rPr>
        <w:drawing>
          <wp:inline distT="0" distB="0" distL="0" distR="0" wp14:anchorId="53E9FC27" wp14:editId="527B3CC5">
            <wp:extent cx="5850255" cy="375983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50255" cy="3759835"/>
                    </a:xfrm>
                    <a:prstGeom prst="rect">
                      <a:avLst/>
                    </a:prstGeom>
                  </pic:spPr>
                </pic:pic>
              </a:graphicData>
            </a:graphic>
          </wp:inline>
        </w:drawing>
      </w:r>
    </w:p>
    <w:p w14:paraId="1A17968F" w14:textId="77777777" w:rsidR="002B5F83" w:rsidRPr="00032E18" w:rsidRDefault="002B5F83" w:rsidP="002B5F83">
      <w:pPr>
        <w:rPr>
          <w:rFonts w:cs="Arial"/>
          <w:sz w:val="6"/>
          <w:szCs w:val="6"/>
        </w:rPr>
      </w:pPr>
    </w:p>
    <w:p w14:paraId="15F7B9E1" w14:textId="77777777" w:rsidR="002B5F83" w:rsidRPr="00032E18" w:rsidRDefault="002B5F83" w:rsidP="002B5F83">
      <w:pPr>
        <w:jc w:val="both"/>
        <w:rPr>
          <w:rFonts w:cs="Arial"/>
          <w:sz w:val="14"/>
          <w:szCs w:val="14"/>
        </w:rPr>
      </w:pPr>
    </w:p>
    <w:p w14:paraId="5BA2B39E" w14:textId="77777777" w:rsidR="002B5F83" w:rsidRPr="00032E18" w:rsidRDefault="002B5F83" w:rsidP="002B5F83">
      <w:pPr>
        <w:jc w:val="both"/>
        <w:rPr>
          <w:rFonts w:cs="Arial"/>
          <w:sz w:val="14"/>
          <w:szCs w:val="14"/>
        </w:rPr>
      </w:pPr>
    </w:p>
    <w:p w14:paraId="0BD1AE29" w14:textId="77777777" w:rsidR="002B5F83" w:rsidRPr="00032E18" w:rsidRDefault="002B5F83" w:rsidP="002B5F83">
      <w:pPr>
        <w:jc w:val="both"/>
        <w:rPr>
          <w:rFonts w:cs="Arial"/>
          <w:sz w:val="14"/>
          <w:szCs w:val="14"/>
          <w:lang w:val="it-IT"/>
        </w:rPr>
      </w:pPr>
      <w:r w:rsidRPr="00032E18">
        <w:rPr>
          <w:rFonts w:cs="Arial"/>
          <w:sz w:val="14"/>
          <w:szCs w:val="14"/>
          <w:lang w:val="it-IT"/>
        </w:rPr>
        <w:t>Quelle/Fonte: bagaglio.eu</w:t>
      </w:r>
    </w:p>
    <w:p w14:paraId="061314BE" w14:textId="77777777" w:rsidR="002B5F83" w:rsidRPr="00032E18" w:rsidRDefault="002B5F83" w:rsidP="00B77B67">
      <w:pPr>
        <w:jc w:val="both"/>
        <w:rPr>
          <w:rFonts w:cs="Arial"/>
          <w:b/>
          <w:bCs/>
          <w:szCs w:val="20"/>
          <w:lang w:val="it-IT"/>
        </w:rPr>
      </w:pPr>
    </w:p>
    <w:bookmarkEnd w:id="31"/>
    <w:p w14:paraId="0DA416AA" w14:textId="77777777" w:rsidR="002B5F83" w:rsidRPr="00032E18" w:rsidRDefault="002B5F83" w:rsidP="00B77B67">
      <w:pPr>
        <w:jc w:val="both"/>
        <w:rPr>
          <w:rFonts w:cs="Arial"/>
          <w:b/>
          <w:bCs/>
          <w:szCs w:val="20"/>
          <w:lang w:val="it-IT"/>
        </w:rPr>
      </w:pPr>
    </w:p>
    <w:p w14:paraId="6B0642FC" w14:textId="77777777" w:rsidR="002B5F83" w:rsidRPr="00032E18" w:rsidRDefault="002B5F83">
      <w:pPr>
        <w:rPr>
          <w:rFonts w:cs="Arial"/>
          <w:b/>
          <w:bCs/>
          <w:szCs w:val="20"/>
          <w:lang w:val="it-IT"/>
        </w:rPr>
      </w:pPr>
      <w:r w:rsidRPr="00032E18">
        <w:rPr>
          <w:rFonts w:cs="Arial"/>
          <w:b/>
          <w:bCs/>
          <w:szCs w:val="20"/>
          <w:lang w:val="it-IT"/>
        </w:rPr>
        <w:br w:type="page"/>
      </w:r>
    </w:p>
    <w:p w14:paraId="6A44A578" w14:textId="5BEE9609" w:rsidR="002B5F83" w:rsidRDefault="002C41E6" w:rsidP="00B77B67">
      <w:pPr>
        <w:jc w:val="both"/>
        <w:rPr>
          <w:rFonts w:cs="Arial"/>
          <w:b/>
          <w:bCs/>
          <w:szCs w:val="20"/>
          <w:lang w:val="it-IT"/>
        </w:rPr>
      </w:pPr>
      <w:r>
        <w:rPr>
          <w:rFonts w:cs="Arial"/>
          <w:b/>
          <w:bCs/>
          <w:szCs w:val="20"/>
          <w:lang w:val="it-IT"/>
        </w:rPr>
        <w:lastRenderedPageBreak/>
        <w:t>ALLEGATO 4</w:t>
      </w:r>
    </w:p>
    <w:p w14:paraId="5A7FF24E" w14:textId="77777777" w:rsidR="002C41E6" w:rsidRPr="00032E18" w:rsidRDefault="002C41E6" w:rsidP="00B77B67">
      <w:pPr>
        <w:jc w:val="both"/>
        <w:rPr>
          <w:rFonts w:cs="Arial"/>
          <w:b/>
          <w:bCs/>
          <w:szCs w:val="20"/>
          <w:lang w:val="it-IT"/>
        </w:rPr>
      </w:pPr>
    </w:p>
    <w:p w14:paraId="668CEA65" w14:textId="77777777" w:rsidR="00B77B67" w:rsidRPr="00032E18" w:rsidRDefault="00B77B67" w:rsidP="00B77B67">
      <w:pPr>
        <w:jc w:val="both"/>
        <w:rPr>
          <w:rFonts w:cs="Arial"/>
          <w:b/>
          <w:bCs/>
          <w:szCs w:val="20"/>
          <w:lang w:val="it-IT"/>
        </w:rPr>
      </w:pPr>
      <w:r w:rsidRPr="00032E18">
        <w:rPr>
          <w:rFonts w:cs="Arial"/>
          <w:b/>
          <w:bCs/>
          <w:szCs w:val="20"/>
          <w:lang w:val="it-IT"/>
        </w:rPr>
        <w:t xml:space="preserve">L'uso corretto dei guanti monouso </w:t>
      </w:r>
    </w:p>
    <w:p w14:paraId="470923EB" w14:textId="77777777" w:rsidR="00B77B67" w:rsidRPr="00032E18" w:rsidRDefault="00B77B67" w:rsidP="00B77B67">
      <w:pPr>
        <w:jc w:val="both"/>
        <w:rPr>
          <w:rFonts w:cs="Arial"/>
          <w:szCs w:val="18"/>
          <w:lang w:val="it-IT"/>
        </w:rPr>
      </w:pPr>
      <w:r w:rsidRPr="00032E18">
        <w:rPr>
          <w:rFonts w:cs="Arial"/>
          <w:szCs w:val="18"/>
          <w:lang w:val="it-IT"/>
        </w:rPr>
        <w:t>Indossare i guanti NON sostituisce la disinfezione igienica delle mani!</w:t>
      </w:r>
    </w:p>
    <w:p w14:paraId="44B3D88B" w14:textId="77777777" w:rsidR="00B77B67" w:rsidRPr="00032E18" w:rsidRDefault="00B77B67" w:rsidP="00B77B67">
      <w:pPr>
        <w:jc w:val="both"/>
        <w:rPr>
          <w:rFonts w:cs="Arial"/>
          <w:szCs w:val="18"/>
          <w:lang w:val="it-IT"/>
        </w:rPr>
      </w:pPr>
      <w:r w:rsidRPr="00032E18">
        <w:rPr>
          <w:rFonts w:cs="Arial"/>
          <w:szCs w:val="18"/>
          <w:lang w:val="it-IT"/>
        </w:rPr>
        <w:t>I guanti monouso non devono essere indossati durante l'intero periodo di servizio. Devono essere indossati principalmente nelle seguenti situazioni e poi smaltiti correttamente.</w:t>
      </w:r>
    </w:p>
    <w:p w14:paraId="42873519" w14:textId="77777777" w:rsidR="00B77B67" w:rsidRPr="00032E18" w:rsidRDefault="00B77B67" w:rsidP="00B77B67">
      <w:pPr>
        <w:jc w:val="both"/>
        <w:rPr>
          <w:rFonts w:cs="Arial"/>
          <w:szCs w:val="18"/>
          <w:lang w:val="it-IT"/>
        </w:rPr>
      </w:pPr>
    </w:p>
    <w:p w14:paraId="580CC970" w14:textId="77777777" w:rsidR="00B77B67" w:rsidRPr="00032E18" w:rsidRDefault="00B77B67" w:rsidP="00C23B52">
      <w:pPr>
        <w:pStyle w:val="Listenabsatz"/>
        <w:numPr>
          <w:ilvl w:val="0"/>
          <w:numId w:val="8"/>
        </w:numPr>
        <w:ind w:left="567" w:hanging="283"/>
        <w:jc w:val="both"/>
        <w:rPr>
          <w:rFonts w:cs="Arial"/>
          <w:szCs w:val="18"/>
          <w:lang w:val="it-IT"/>
        </w:rPr>
      </w:pPr>
      <w:r w:rsidRPr="00032E18">
        <w:rPr>
          <w:rFonts w:cs="Arial"/>
          <w:szCs w:val="18"/>
          <w:lang w:val="it-IT"/>
        </w:rPr>
        <w:t>in caso di contaminazione prevedibile con escrezioni corporee, secrezioni ed escrementi, ad esempio nel trattamento di ferite, nel cambio dei pannolini, nel soffiare il naso o nell'aiutare i bambini ad andare in bagno</w:t>
      </w:r>
    </w:p>
    <w:p w14:paraId="7D98A0DB" w14:textId="77777777" w:rsidR="00B77B67" w:rsidRPr="00032E18" w:rsidRDefault="00B77B67" w:rsidP="00C23B52">
      <w:pPr>
        <w:pStyle w:val="Listenabsatz"/>
        <w:numPr>
          <w:ilvl w:val="0"/>
          <w:numId w:val="8"/>
        </w:numPr>
        <w:ind w:left="567" w:hanging="283"/>
        <w:jc w:val="both"/>
        <w:rPr>
          <w:rFonts w:cs="Arial"/>
          <w:szCs w:val="18"/>
          <w:lang w:val="it-IT"/>
        </w:rPr>
      </w:pPr>
      <w:r w:rsidRPr="00032E18">
        <w:rPr>
          <w:rFonts w:cs="Arial"/>
          <w:szCs w:val="18"/>
          <w:lang w:val="it-IT"/>
        </w:rPr>
        <w:t xml:space="preserve">nello smaltimento di secrezioni, escrementi o vomito </w:t>
      </w:r>
    </w:p>
    <w:p w14:paraId="635FE339" w14:textId="77777777" w:rsidR="00B77B67" w:rsidRPr="00032E18" w:rsidRDefault="00B77B67" w:rsidP="00B77B67">
      <w:pPr>
        <w:pStyle w:val="Coronavirus2"/>
        <w:rPr>
          <w:rFonts w:ascii="Arial" w:hAnsi="Arial" w:cs="Arial"/>
          <w:color w:val="auto"/>
          <w:sz w:val="20"/>
          <w:szCs w:val="20"/>
          <w:lang w:val="it-IT"/>
        </w:rPr>
      </w:pPr>
    </w:p>
    <w:p w14:paraId="709CF0AC" w14:textId="77777777" w:rsidR="00B77B67" w:rsidRPr="00032E18" w:rsidRDefault="00B77B67" w:rsidP="00B77B67">
      <w:pPr>
        <w:jc w:val="both"/>
        <w:rPr>
          <w:rFonts w:cs="Arial"/>
          <w:b/>
          <w:szCs w:val="18"/>
          <w:lang w:val="it-IT"/>
        </w:rPr>
      </w:pPr>
      <w:r w:rsidRPr="00032E18">
        <w:rPr>
          <w:rFonts w:cs="Arial"/>
          <w:b/>
          <w:szCs w:val="18"/>
          <w:lang w:val="it-IT"/>
        </w:rPr>
        <w:t>Cosa bisogna fare quando si mettono e si tolgono i guanti?</w:t>
      </w:r>
    </w:p>
    <w:p w14:paraId="4FC9F710" w14:textId="77777777" w:rsidR="00B77B67" w:rsidRPr="00032E18" w:rsidRDefault="00B77B67" w:rsidP="00B77B67">
      <w:pPr>
        <w:jc w:val="both"/>
        <w:rPr>
          <w:rFonts w:cs="Arial"/>
          <w:szCs w:val="18"/>
          <w:lang w:val="it-IT"/>
        </w:rPr>
      </w:pPr>
    </w:p>
    <w:p w14:paraId="1217EEF7" w14:textId="77777777" w:rsidR="00B77B67" w:rsidRPr="00032E18" w:rsidRDefault="00B77B67" w:rsidP="00C23B52">
      <w:pPr>
        <w:pStyle w:val="Listenabsatz"/>
        <w:numPr>
          <w:ilvl w:val="0"/>
          <w:numId w:val="9"/>
        </w:numPr>
        <w:ind w:left="567" w:hanging="283"/>
        <w:jc w:val="both"/>
        <w:rPr>
          <w:rFonts w:cs="Arial"/>
          <w:szCs w:val="18"/>
        </w:rPr>
      </w:pPr>
      <w:proofErr w:type="spellStart"/>
      <w:r w:rsidRPr="00032E18">
        <w:rPr>
          <w:rFonts w:cs="Arial"/>
          <w:szCs w:val="18"/>
        </w:rPr>
        <w:t>Scegliere</w:t>
      </w:r>
      <w:proofErr w:type="spellEnd"/>
      <w:r w:rsidRPr="00032E18">
        <w:rPr>
          <w:rFonts w:cs="Arial"/>
          <w:szCs w:val="18"/>
        </w:rPr>
        <w:t xml:space="preserve"> la </w:t>
      </w:r>
      <w:proofErr w:type="spellStart"/>
      <w:r w:rsidRPr="00032E18">
        <w:rPr>
          <w:rFonts w:cs="Arial"/>
          <w:szCs w:val="18"/>
        </w:rPr>
        <w:t>giusta</w:t>
      </w:r>
      <w:proofErr w:type="spellEnd"/>
      <w:r w:rsidRPr="00032E18">
        <w:rPr>
          <w:rFonts w:cs="Arial"/>
          <w:szCs w:val="18"/>
        </w:rPr>
        <w:t xml:space="preserve"> </w:t>
      </w:r>
      <w:proofErr w:type="spellStart"/>
      <w:r w:rsidRPr="00032E18">
        <w:rPr>
          <w:rFonts w:cs="Arial"/>
          <w:szCs w:val="18"/>
        </w:rPr>
        <w:t>dimensione</w:t>
      </w:r>
      <w:proofErr w:type="spellEnd"/>
      <w:r w:rsidRPr="00032E18">
        <w:rPr>
          <w:rFonts w:cs="Arial"/>
          <w:szCs w:val="18"/>
        </w:rPr>
        <w:t>:</w:t>
      </w:r>
    </w:p>
    <w:p w14:paraId="3B373E84" w14:textId="77777777" w:rsidR="00B77B67" w:rsidRPr="00032E18" w:rsidRDefault="00B77B67" w:rsidP="00B77B67">
      <w:pPr>
        <w:pStyle w:val="Listenabsatz"/>
        <w:ind w:left="567"/>
        <w:jc w:val="both"/>
        <w:rPr>
          <w:rFonts w:cs="Arial"/>
          <w:szCs w:val="18"/>
        </w:rPr>
      </w:pPr>
      <w:r w:rsidRPr="00032E18">
        <w:rPr>
          <w:rFonts w:cs="Arial"/>
          <w:szCs w:val="18"/>
          <w:lang w:val="it-IT"/>
        </w:rPr>
        <w:t xml:space="preserve">Se il guanto usa e getta utilizzato è troppo piccolo, il guanto sarà sovraccaricato con il rischio che si fori o si strappi. </w:t>
      </w:r>
      <w:r w:rsidRPr="00032E18">
        <w:rPr>
          <w:rFonts w:cs="Arial"/>
          <w:szCs w:val="18"/>
        </w:rPr>
        <w:t xml:space="preserve">Non </w:t>
      </w:r>
      <w:proofErr w:type="spellStart"/>
      <w:r w:rsidRPr="00032E18">
        <w:rPr>
          <w:rFonts w:cs="Arial"/>
          <w:szCs w:val="18"/>
        </w:rPr>
        <w:t>tirare</w:t>
      </w:r>
      <w:proofErr w:type="spellEnd"/>
      <w:r w:rsidRPr="00032E18">
        <w:rPr>
          <w:rFonts w:cs="Arial"/>
          <w:szCs w:val="18"/>
        </w:rPr>
        <w:t xml:space="preserve"> </w:t>
      </w:r>
      <w:proofErr w:type="spellStart"/>
      <w:r w:rsidRPr="00032E18">
        <w:rPr>
          <w:rFonts w:cs="Arial"/>
          <w:szCs w:val="18"/>
        </w:rPr>
        <w:t>il</w:t>
      </w:r>
      <w:proofErr w:type="spellEnd"/>
      <w:r w:rsidRPr="00032E18">
        <w:rPr>
          <w:rFonts w:cs="Arial"/>
          <w:szCs w:val="18"/>
        </w:rPr>
        <w:t xml:space="preserve"> </w:t>
      </w:r>
      <w:proofErr w:type="spellStart"/>
      <w:r w:rsidRPr="00032E18">
        <w:rPr>
          <w:rFonts w:cs="Arial"/>
          <w:szCs w:val="18"/>
        </w:rPr>
        <w:t>guanto</w:t>
      </w:r>
      <w:proofErr w:type="spellEnd"/>
      <w:r w:rsidRPr="00032E18">
        <w:rPr>
          <w:rFonts w:cs="Arial"/>
          <w:szCs w:val="18"/>
        </w:rPr>
        <w:t xml:space="preserve"> molto più in </w:t>
      </w:r>
      <w:proofErr w:type="spellStart"/>
      <w:r w:rsidRPr="00032E18">
        <w:rPr>
          <w:rFonts w:cs="Arial"/>
          <w:szCs w:val="18"/>
        </w:rPr>
        <w:t>là</w:t>
      </w:r>
      <w:proofErr w:type="spellEnd"/>
      <w:r w:rsidRPr="00032E18">
        <w:rPr>
          <w:rFonts w:cs="Arial"/>
          <w:szCs w:val="18"/>
        </w:rPr>
        <w:t xml:space="preserve"> del </w:t>
      </w:r>
      <w:proofErr w:type="spellStart"/>
      <w:r w:rsidRPr="00032E18">
        <w:rPr>
          <w:rFonts w:cs="Arial"/>
          <w:szCs w:val="18"/>
        </w:rPr>
        <w:t>polso</w:t>
      </w:r>
      <w:proofErr w:type="spellEnd"/>
    </w:p>
    <w:p w14:paraId="51661E0D" w14:textId="77777777" w:rsidR="00B77B67" w:rsidRPr="00032E18" w:rsidRDefault="00B77B67" w:rsidP="00C23B52">
      <w:pPr>
        <w:pStyle w:val="Listenabsatz"/>
        <w:numPr>
          <w:ilvl w:val="0"/>
          <w:numId w:val="9"/>
        </w:numPr>
        <w:ind w:left="567" w:hanging="283"/>
        <w:jc w:val="both"/>
        <w:rPr>
          <w:rFonts w:cs="Arial"/>
          <w:szCs w:val="18"/>
        </w:rPr>
      </w:pPr>
      <w:proofErr w:type="spellStart"/>
      <w:r w:rsidRPr="00032E18">
        <w:rPr>
          <w:rFonts w:cs="Arial"/>
          <w:szCs w:val="18"/>
        </w:rPr>
        <w:t>Evitare</w:t>
      </w:r>
      <w:proofErr w:type="spellEnd"/>
      <w:r w:rsidRPr="00032E18">
        <w:rPr>
          <w:rFonts w:cs="Arial"/>
          <w:szCs w:val="18"/>
        </w:rPr>
        <w:t xml:space="preserve"> </w:t>
      </w:r>
      <w:proofErr w:type="spellStart"/>
      <w:r w:rsidRPr="00032E18">
        <w:rPr>
          <w:rFonts w:cs="Arial"/>
          <w:szCs w:val="18"/>
        </w:rPr>
        <w:t>ulteriori</w:t>
      </w:r>
      <w:proofErr w:type="spellEnd"/>
      <w:r w:rsidRPr="00032E18">
        <w:rPr>
          <w:rFonts w:cs="Arial"/>
          <w:szCs w:val="18"/>
        </w:rPr>
        <w:t xml:space="preserve"> </w:t>
      </w:r>
      <w:proofErr w:type="spellStart"/>
      <w:r w:rsidRPr="00032E18">
        <w:rPr>
          <w:rFonts w:cs="Arial"/>
          <w:szCs w:val="18"/>
        </w:rPr>
        <w:t>contaminazioni</w:t>
      </w:r>
      <w:proofErr w:type="spellEnd"/>
      <w:r w:rsidRPr="00032E18">
        <w:rPr>
          <w:rFonts w:cs="Arial"/>
          <w:szCs w:val="18"/>
        </w:rPr>
        <w:t>:</w:t>
      </w:r>
    </w:p>
    <w:p w14:paraId="559BB93B" w14:textId="77777777" w:rsidR="00B77B67" w:rsidRPr="00032E18" w:rsidRDefault="00B77B67" w:rsidP="00B77B67">
      <w:pPr>
        <w:ind w:left="567"/>
        <w:jc w:val="both"/>
        <w:rPr>
          <w:rFonts w:cs="Arial"/>
          <w:szCs w:val="18"/>
          <w:lang w:val="it-IT"/>
        </w:rPr>
      </w:pPr>
      <w:r w:rsidRPr="00032E18">
        <w:rPr>
          <w:rFonts w:cs="Arial"/>
          <w:szCs w:val="18"/>
          <w:lang w:val="it-IT"/>
        </w:rPr>
        <w:t xml:space="preserve">La disinfezione igienica delle mani deve essere effettuata prima di togliere i guanti dal vano portaoggetti e dopo averli tolti. Le mani possono essere pulite con un disinfettante alcolico (strofinare le mani per 15-30 secondi) o con acqua e sapone. </w:t>
      </w:r>
    </w:p>
    <w:p w14:paraId="521DE479" w14:textId="77777777" w:rsidR="00B77B67" w:rsidRPr="00032E18" w:rsidRDefault="00B77B67" w:rsidP="00C23B52">
      <w:pPr>
        <w:pStyle w:val="Listenabsatz"/>
        <w:numPr>
          <w:ilvl w:val="0"/>
          <w:numId w:val="9"/>
        </w:numPr>
        <w:ind w:left="567" w:hanging="283"/>
        <w:jc w:val="both"/>
        <w:rPr>
          <w:rFonts w:cs="Arial"/>
          <w:szCs w:val="18"/>
          <w:lang w:val="it-IT"/>
        </w:rPr>
      </w:pPr>
      <w:r w:rsidRPr="00032E18">
        <w:rPr>
          <w:rFonts w:cs="Arial"/>
          <w:szCs w:val="18"/>
          <w:lang w:val="it-IT"/>
        </w:rPr>
        <w:t xml:space="preserve">Indossare i guanti solo su mani pulite e asciutte </w:t>
      </w:r>
    </w:p>
    <w:p w14:paraId="5FD2E034" w14:textId="77777777" w:rsidR="00B77B67" w:rsidRPr="00032E18" w:rsidRDefault="00B77B67" w:rsidP="00B77B67">
      <w:pPr>
        <w:ind w:left="567"/>
        <w:jc w:val="both"/>
        <w:rPr>
          <w:rFonts w:cs="Arial"/>
          <w:szCs w:val="18"/>
          <w:lang w:val="it-IT"/>
        </w:rPr>
      </w:pPr>
      <w:r w:rsidRPr="00032E18">
        <w:rPr>
          <w:rFonts w:cs="Arial"/>
          <w:szCs w:val="18"/>
          <w:lang w:val="it-IT"/>
        </w:rPr>
        <w:t xml:space="preserve">Se le mani sono ancora umide quando si indossano i guanti protettivi, non solo aumenta il rischio di possibili danni alla pelle, ma anche il rischio di perforazione del guanto monouso. </w:t>
      </w:r>
      <w:r w:rsidR="00E20A75" w:rsidRPr="00032E18">
        <w:rPr>
          <w:rFonts w:cs="Arial"/>
          <w:szCs w:val="18"/>
          <w:lang w:val="it-IT"/>
        </w:rPr>
        <w:t>Pertanto,</w:t>
      </w:r>
      <w:r w:rsidRPr="00032E18">
        <w:rPr>
          <w:rFonts w:cs="Arial"/>
          <w:szCs w:val="18"/>
          <w:lang w:val="it-IT"/>
        </w:rPr>
        <w:t xml:space="preserve"> i guanti devono essere indossati solo con le mani asciutte. I guanti devono essere cambiati se sono danneggiati o umidi all'interno.</w:t>
      </w:r>
    </w:p>
    <w:p w14:paraId="37F01A76" w14:textId="77777777" w:rsidR="00B77B67" w:rsidRPr="00032E18" w:rsidRDefault="00B77B67" w:rsidP="00C23B52">
      <w:pPr>
        <w:pStyle w:val="Listenabsatz"/>
        <w:numPr>
          <w:ilvl w:val="0"/>
          <w:numId w:val="9"/>
        </w:numPr>
        <w:ind w:left="567" w:hanging="283"/>
        <w:jc w:val="both"/>
        <w:rPr>
          <w:rFonts w:cs="Arial"/>
          <w:szCs w:val="18"/>
          <w:lang w:val="it-IT"/>
        </w:rPr>
      </w:pPr>
      <w:r w:rsidRPr="00032E18">
        <w:rPr>
          <w:rFonts w:cs="Arial"/>
          <w:szCs w:val="18"/>
          <w:lang w:val="it-IT"/>
        </w:rPr>
        <w:t>Evitare danni ai guanti Le unghie dovrebbero essere corte. Non si devono indossare gioielli sulle mani e sui polsi</w:t>
      </w:r>
    </w:p>
    <w:p w14:paraId="1133E61B" w14:textId="77777777" w:rsidR="00B77B67" w:rsidRPr="00032E18" w:rsidRDefault="00B77B67" w:rsidP="00B77B67">
      <w:pPr>
        <w:ind w:left="567"/>
        <w:jc w:val="both"/>
        <w:rPr>
          <w:rFonts w:cs="Arial"/>
          <w:szCs w:val="18"/>
          <w:lang w:val="it-IT"/>
        </w:rPr>
      </w:pPr>
      <w:r w:rsidRPr="00032E18">
        <w:rPr>
          <w:rFonts w:cs="Arial"/>
          <w:szCs w:val="18"/>
          <w:lang w:val="it-IT"/>
        </w:rPr>
        <w:t xml:space="preserve">di possibili danni alla pelle, ma anche il rischio di perforazione del guanto monouso. </w:t>
      </w:r>
      <w:r w:rsidR="00E20A75" w:rsidRPr="00032E18">
        <w:rPr>
          <w:rFonts w:cs="Arial"/>
          <w:szCs w:val="18"/>
          <w:lang w:val="it-IT"/>
        </w:rPr>
        <w:t>Pertanto,</w:t>
      </w:r>
      <w:r w:rsidRPr="00032E18">
        <w:rPr>
          <w:rFonts w:cs="Arial"/>
          <w:szCs w:val="18"/>
          <w:lang w:val="it-IT"/>
        </w:rPr>
        <w:t xml:space="preserve"> i guanti devono essere indossati solo con le mani asciutte. I guanti devono essere cambiati se sono danneggiati o umidi all'interno.</w:t>
      </w:r>
    </w:p>
    <w:p w14:paraId="0F0F46FE" w14:textId="77777777" w:rsidR="00B77B67" w:rsidRPr="00032E18" w:rsidRDefault="00B77B67" w:rsidP="00C23B52">
      <w:pPr>
        <w:pStyle w:val="Listenabsatz"/>
        <w:numPr>
          <w:ilvl w:val="0"/>
          <w:numId w:val="9"/>
        </w:numPr>
        <w:ind w:left="567" w:hanging="283"/>
        <w:jc w:val="both"/>
        <w:rPr>
          <w:rFonts w:cs="Arial"/>
          <w:szCs w:val="18"/>
          <w:lang w:val="it-IT"/>
        </w:rPr>
      </w:pPr>
      <w:r w:rsidRPr="00032E18">
        <w:rPr>
          <w:rFonts w:cs="Arial"/>
          <w:szCs w:val="18"/>
          <w:lang w:val="it-IT"/>
        </w:rPr>
        <w:t>Evitare danni ai guanti Le unghie dovrebbero essere corte. Non si devono indossare gioielli sulle mani e sui polsi.</w:t>
      </w:r>
    </w:p>
    <w:p w14:paraId="5823460E" w14:textId="77777777" w:rsidR="00B77B67" w:rsidRPr="00032E18" w:rsidRDefault="00B77B67" w:rsidP="00B77B67">
      <w:pPr>
        <w:pStyle w:val="Coronavirus2"/>
        <w:rPr>
          <w:rFonts w:ascii="Arial" w:hAnsi="Arial" w:cs="Arial"/>
          <w:color w:val="auto"/>
          <w:sz w:val="20"/>
          <w:szCs w:val="20"/>
          <w:lang w:val="it-IT"/>
        </w:rPr>
      </w:pPr>
    </w:p>
    <w:p w14:paraId="5C436160" w14:textId="77777777" w:rsidR="00B77B67" w:rsidRPr="00032E18" w:rsidRDefault="00B77B67" w:rsidP="00B77B67">
      <w:pPr>
        <w:rPr>
          <w:rFonts w:cs="Arial"/>
          <w:b/>
          <w:bCs/>
          <w:szCs w:val="18"/>
          <w:lang w:val="it-IT"/>
        </w:rPr>
      </w:pPr>
      <w:r w:rsidRPr="00032E18">
        <w:rPr>
          <w:rFonts w:cs="Arial"/>
          <w:b/>
          <w:bCs/>
          <w:szCs w:val="18"/>
          <w:lang w:val="it-IT"/>
        </w:rPr>
        <w:t>Togliere correttamente i guanti monouso</w:t>
      </w:r>
    </w:p>
    <w:p w14:paraId="1FFB74FF" w14:textId="77777777" w:rsidR="00B77B67" w:rsidRPr="00032E18" w:rsidRDefault="00B77B67" w:rsidP="00B77B67">
      <w:pPr>
        <w:ind w:left="-993"/>
        <w:rPr>
          <w:rFonts w:cs="Arial"/>
          <w:szCs w:val="20"/>
        </w:rPr>
      </w:pPr>
      <w:r w:rsidRPr="00032E18">
        <w:rPr>
          <w:noProof/>
          <w:lang w:val="it-IT" w:eastAsia="it-IT"/>
        </w:rPr>
        <w:drawing>
          <wp:inline distT="0" distB="0" distL="0" distR="0" wp14:anchorId="29E70B3D" wp14:editId="07E26A14">
            <wp:extent cx="6637743" cy="3655695"/>
            <wp:effectExtent l="0" t="0" r="0" b="1905"/>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75261" cy="3676358"/>
                    </a:xfrm>
                    <a:prstGeom prst="rect">
                      <a:avLst/>
                    </a:prstGeom>
                  </pic:spPr>
                </pic:pic>
              </a:graphicData>
            </a:graphic>
          </wp:inline>
        </w:drawing>
      </w:r>
    </w:p>
    <w:p w14:paraId="0CC41B4E" w14:textId="77777777" w:rsidR="00B77B67" w:rsidRPr="00032E18" w:rsidRDefault="00B77B67" w:rsidP="00B77B67">
      <w:pPr>
        <w:ind w:left="142"/>
        <w:rPr>
          <w:rFonts w:cs="Arial"/>
          <w:b/>
          <w:bCs/>
          <w:noProof/>
          <w:szCs w:val="20"/>
          <w:u w:val="single"/>
          <w:lang w:val="it-IT"/>
        </w:rPr>
      </w:pPr>
    </w:p>
    <w:p w14:paraId="5A582972" w14:textId="1C57732E" w:rsidR="00B77B67" w:rsidRPr="002C41E6" w:rsidRDefault="002C41E6">
      <w:pPr>
        <w:rPr>
          <w:rFonts w:cs="Arial"/>
          <w:b/>
          <w:bCs/>
          <w:noProof/>
          <w:szCs w:val="20"/>
          <w:lang w:val="it-IT"/>
        </w:rPr>
      </w:pPr>
      <w:r w:rsidRPr="002C41E6">
        <w:rPr>
          <w:rFonts w:cs="Arial"/>
          <w:b/>
          <w:bCs/>
          <w:noProof/>
          <w:szCs w:val="20"/>
          <w:lang w:val="it-IT"/>
        </w:rPr>
        <w:lastRenderedPageBreak/>
        <w:t>ALLEGATO 5</w:t>
      </w:r>
    </w:p>
    <w:p w14:paraId="033AD767" w14:textId="77777777" w:rsidR="00B77B67" w:rsidRPr="00032E18" w:rsidRDefault="00B77B67" w:rsidP="00B77B67">
      <w:pPr>
        <w:ind w:left="142"/>
        <w:rPr>
          <w:rFonts w:cs="Arial"/>
          <w:b/>
          <w:bCs/>
          <w:noProof/>
          <w:szCs w:val="20"/>
          <w:u w:val="single"/>
          <w:lang w:val="it-IT"/>
        </w:rPr>
      </w:pPr>
    </w:p>
    <w:p w14:paraId="03664DDC" w14:textId="77777777" w:rsidR="00B77B67" w:rsidRPr="00032E18" w:rsidRDefault="00B77B67" w:rsidP="008761A2">
      <w:pPr>
        <w:jc w:val="center"/>
        <w:rPr>
          <w:rFonts w:cs="Arial"/>
          <w:szCs w:val="20"/>
          <w:lang w:val="it-IT"/>
        </w:rPr>
      </w:pPr>
      <w:r w:rsidRPr="00032E18">
        <w:rPr>
          <w:rFonts w:cs="Arial"/>
          <w:b/>
          <w:bCs/>
          <w:szCs w:val="20"/>
          <w:lang w:val="it-IT"/>
        </w:rPr>
        <w:t>Norme di comportamento quando si starnutisce</w:t>
      </w:r>
      <w:r w:rsidR="002339DD" w:rsidRPr="00032E18">
        <w:rPr>
          <w:rFonts w:cs="Arial"/>
          <w:b/>
          <w:bCs/>
          <w:szCs w:val="20"/>
          <w:lang w:val="it-IT"/>
        </w:rPr>
        <w:t xml:space="preserve"> (Etichetta respiratoria)</w:t>
      </w:r>
    </w:p>
    <w:p w14:paraId="06C59053" w14:textId="77777777" w:rsidR="00B77B67" w:rsidRPr="00032E18" w:rsidRDefault="00B77B67" w:rsidP="00B77B67">
      <w:pPr>
        <w:pStyle w:val="Listenabsatz"/>
        <w:autoSpaceDE w:val="0"/>
        <w:autoSpaceDN w:val="0"/>
        <w:adjustRightInd w:val="0"/>
        <w:rPr>
          <w:rFonts w:cs="Arial"/>
          <w:b/>
          <w:bCs/>
          <w:sz w:val="4"/>
          <w:szCs w:val="4"/>
          <w:lang w:val="it-IT"/>
        </w:rPr>
      </w:pPr>
    </w:p>
    <w:p w14:paraId="643E6861" w14:textId="77777777" w:rsidR="00B77B67" w:rsidRPr="00032E18" w:rsidRDefault="00B77B67" w:rsidP="00B77B67">
      <w:pPr>
        <w:pStyle w:val="Listenabsatz"/>
        <w:autoSpaceDE w:val="0"/>
        <w:autoSpaceDN w:val="0"/>
        <w:adjustRightInd w:val="0"/>
        <w:rPr>
          <w:rFonts w:cs="Arial"/>
          <w:sz w:val="4"/>
          <w:szCs w:val="4"/>
          <w:lang w:val="it-IT"/>
        </w:rPr>
      </w:pPr>
      <w:r w:rsidRPr="00032E18">
        <w:rPr>
          <w:rFonts w:cs="Arial"/>
          <w:sz w:val="4"/>
          <w:szCs w:val="4"/>
          <w:lang w:val="it-IT"/>
        </w:rPr>
        <w:t xml:space="preserve">  </w:t>
      </w:r>
    </w:p>
    <w:tbl>
      <w:tblPr>
        <w:tblStyle w:val="Tabellenraster"/>
        <w:tblW w:w="0" w:type="auto"/>
        <w:jc w:val="center"/>
        <w:tblLayout w:type="fixed"/>
        <w:tblLook w:val="04A0" w:firstRow="1" w:lastRow="0" w:firstColumn="1" w:lastColumn="0" w:noHBand="0" w:noVBand="1"/>
      </w:tblPr>
      <w:tblGrid>
        <w:gridCol w:w="2823"/>
        <w:gridCol w:w="1345"/>
        <w:gridCol w:w="1483"/>
        <w:gridCol w:w="2695"/>
      </w:tblGrid>
      <w:tr w:rsidR="00B77B67" w:rsidRPr="00032E18" w14:paraId="0A612E64" w14:textId="77777777" w:rsidTr="00B77B67">
        <w:trPr>
          <w:jc w:val="center"/>
        </w:trPr>
        <w:tc>
          <w:tcPr>
            <w:tcW w:w="2823" w:type="dxa"/>
            <w:tcBorders>
              <w:top w:val="single" w:sz="2" w:space="0" w:color="auto"/>
              <w:left w:val="single" w:sz="2" w:space="0" w:color="auto"/>
              <w:bottom w:val="nil"/>
              <w:right w:val="single" w:sz="2" w:space="0" w:color="auto"/>
            </w:tcBorders>
          </w:tcPr>
          <w:p w14:paraId="49373093"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654F5A75" w14:textId="77777777" w:rsidR="00B77B67" w:rsidRPr="00032E18" w:rsidRDefault="00B77B67" w:rsidP="00744EE5">
            <w:pPr>
              <w:pStyle w:val="Listenabsatz"/>
              <w:autoSpaceDE w:val="0"/>
              <w:autoSpaceDN w:val="0"/>
              <w:adjustRightInd w:val="0"/>
              <w:ind w:left="20"/>
              <w:jc w:val="both"/>
              <w:rPr>
                <w:rFonts w:cs="Arial"/>
                <w:sz w:val="16"/>
                <w:szCs w:val="16"/>
                <w:lang w:val="it-IT"/>
              </w:rPr>
            </w:pPr>
            <w:r w:rsidRPr="00032E18">
              <w:rPr>
                <w:rFonts w:cs="Arial"/>
                <w:sz w:val="16"/>
                <w:szCs w:val="16"/>
                <w:lang w:val="it-IT"/>
              </w:rPr>
              <w:t>In linea di principio, si dovrebbe tossire o starnutire nell'incavo del braccio o in un fazzoletto, mantenere la distanza necessaria e allontanarsi dalle altre persone</w:t>
            </w:r>
          </w:p>
          <w:p w14:paraId="304E194A" w14:textId="77777777" w:rsidR="00B77B67" w:rsidRPr="00032E18" w:rsidRDefault="00B77B67" w:rsidP="00744EE5">
            <w:pPr>
              <w:pStyle w:val="Listenabsatz"/>
              <w:autoSpaceDE w:val="0"/>
              <w:autoSpaceDN w:val="0"/>
              <w:adjustRightInd w:val="0"/>
              <w:ind w:left="20"/>
              <w:jc w:val="both"/>
              <w:rPr>
                <w:rFonts w:cs="Arial"/>
                <w:sz w:val="16"/>
                <w:szCs w:val="16"/>
                <w:lang w:val="it-IT"/>
              </w:rPr>
            </w:pPr>
          </w:p>
          <w:p w14:paraId="3F2CFD1B" w14:textId="77777777" w:rsidR="00B77B67" w:rsidRPr="00032E18" w:rsidRDefault="00B77B67" w:rsidP="00744EE5">
            <w:pPr>
              <w:pStyle w:val="Listenabsatz"/>
              <w:autoSpaceDE w:val="0"/>
              <w:autoSpaceDN w:val="0"/>
              <w:adjustRightInd w:val="0"/>
              <w:ind w:left="20"/>
              <w:jc w:val="both"/>
              <w:rPr>
                <w:rFonts w:cs="Arial"/>
                <w:sz w:val="16"/>
                <w:szCs w:val="16"/>
                <w:lang w:val="it-IT"/>
              </w:rPr>
            </w:pPr>
          </w:p>
          <w:p w14:paraId="3BF6CAC0" w14:textId="77777777" w:rsidR="00B77B67" w:rsidRPr="00032E18" w:rsidRDefault="00B77B67" w:rsidP="00744EE5">
            <w:pPr>
              <w:pStyle w:val="Listenabsatz"/>
              <w:autoSpaceDE w:val="0"/>
              <w:autoSpaceDN w:val="0"/>
              <w:adjustRightInd w:val="0"/>
              <w:ind w:left="20"/>
              <w:jc w:val="both"/>
              <w:rPr>
                <w:rFonts w:cs="Arial"/>
                <w:sz w:val="16"/>
                <w:szCs w:val="16"/>
                <w:lang w:val="it-IT"/>
              </w:rPr>
            </w:pPr>
          </w:p>
          <w:p w14:paraId="05CD0EB5"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26B9D8E6" w14:textId="77777777" w:rsidR="00B77B67" w:rsidRPr="00032E18" w:rsidRDefault="00B77B67" w:rsidP="00744EE5">
            <w:pPr>
              <w:pStyle w:val="Listenabsatz"/>
              <w:autoSpaceDE w:val="0"/>
              <w:autoSpaceDN w:val="0"/>
              <w:adjustRightInd w:val="0"/>
              <w:ind w:left="0"/>
              <w:jc w:val="both"/>
              <w:rPr>
                <w:rFonts w:cs="Arial"/>
              </w:rPr>
            </w:pPr>
            <w:r w:rsidRPr="00032E18">
              <w:rPr>
                <w:noProof/>
                <w:lang w:val="it-IT" w:eastAsia="it-IT"/>
              </w:rPr>
              <w:drawing>
                <wp:inline distT="0" distB="0" distL="0" distR="0" wp14:anchorId="34DE3D4D" wp14:editId="4CE2719D">
                  <wp:extent cx="1638300" cy="1035108"/>
                  <wp:effectExtent l="0" t="0" r="0" b="0"/>
                  <wp:docPr id="3923" name="Grafik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57031" cy="1046943"/>
                          </a:xfrm>
                          <a:prstGeom prst="rect">
                            <a:avLst/>
                          </a:prstGeom>
                        </pic:spPr>
                      </pic:pic>
                    </a:graphicData>
                  </a:graphic>
                </wp:inline>
              </w:drawing>
            </w:r>
          </w:p>
          <w:p w14:paraId="42C2AA4C" w14:textId="77777777" w:rsidR="00B77B67" w:rsidRPr="00032E18" w:rsidRDefault="00B77B67" w:rsidP="00744EE5">
            <w:pPr>
              <w:pStyle w:val="Listenabsatz"/>
              <w:autoSpaceDE w:val="0"/>
              <w:autoSpaceDN w:val="0"/>
              <w:adjustRightInd w:val="0"/>
              <w:ind w:left="0"/>
              <w:jc w:val="both"/>
              <w:rPr>
                <w:rFonts w:cs="Arial"/>
                <w:sz w:val="4"/>
                <w:szCs w:val="4"/>
              </w:rPr>
            </w:pPr>
          </w:p>
        </w:tc>
        <w:tc>
          <w:tcPr>
            <w:tcW w:w="2828" w:type="dxa"/>
            <w:gridSpan w:val="2"/>
            <w:tcBorders>
              <w:top w:val="single" w:sz="2" w:space="0" w:color="auto"/>
              <w:left w:val="single" w:sz="2" w:space="0" w:color="auto"/>
              <w:bottom w:val="nil"/>
              <w:right w:val="single" w:sz="2" w:space="0" w:color="auto"/>
            </w:tcBorders>
          </w:tcPr>
          <w:p w14:paraId="410C0F09"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06A9958E" w14:textId="77777777" w:rsidR="00B77B67" w:rsidRPr="00032E18" w:rsidRDefault="00B77B67" w:rsidP="00744EE5">
            <w:pPr>
              <w:pStyle w:val="Listenabsatz"/>
              <w:autoSpaceDE w:val="0"/>
              <w:autoSpaceDN w:val="0"/>
              <w:adjustRightInd w:val="0"/>
              <w:ind w:left="0"/>
              <w:jc w:val="both"/>
              <w:rPr>
                <w:rFonts w:cs="Arial"/>
                <w:sz w:val="16"/>
                <w:szCs w:val="16"/>
                <w:lang w:val="it-IT"/>
              </w:rPr>
            </w:pPr>
            <w:r w:rsidRPr="00032E18">
              <w:rPr>
                <w:rFonts w:cs="Arial"/>
                <w:sz w:val="16"/>
                <w:szCs w:val="16"/>
                <w:lang w:val="it-IT"/>
              </w:rPr>
              <w:t>Usare un fazzoletto di carta per soffiarsi il naso, che deve essere smaltito subito dopo l'uso.</w:t>
            </w:r>
          </w:p>
          <w:p w14:paraId="32DB0E6D"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18C53B06"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61761D55"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0B504303"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21278A9B"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04FD1ED9"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7D9529B2"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5E6D7AB6"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29098B6F"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6E36E9B4"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4BB08A10"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4EAD6266"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6CA4D40B"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0A67A6E8"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457ABDF7"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10D6829A"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105D0792"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5BF8134D"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570951B4"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1B905357"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0AD9E822" w14:textId="77777777" w:rsidR="00B77B67" w:rsidRPr="00032E18" w:rsidRDefault="00B77B67" w:rsidP="00744EE5">
            <w:pPr>
              <w:pStyle w:val="Listenabsatz"/>
              <w:autoSpaceDE w:val="0"/>
              <w:autoSpaceDN w:val="0"/>
              <w:adjustRightInd w:val="0"/>
              <w:ind w:left="0"/>
              <w:jc w:val="both"/>
              <w:rPr>
                <w:rFonts w:cs="Arial"/>
                <w:sz w:val="4"/>
                <w:szCs w:val="4"/>
                <w:lang w:val="it-IT"/>
              </w:rPr>
            </w:pPr>
            <w:r w:rsidRPr="00032E18">
              <w:rPr>
                <w:rFonts w:cs="Arial"/>
                <w:noProof/>
                <w:sz w:val="4"/>
                <w:szCs w:val="4"/>
                <w:lang w:val="it-IT" w:eastAsia="it-IT"/>
              </w:rPr>
              <w:drawing>
                <wp:inline distT="0" distB="0" distL="0" distR="0" wp14:anchorId="262D682E" wp14:editId="370285E0">
                  <wp:extent cx="1641571" cy="1034415"/>
                  <wp:effectExtent l="0" t="0" r="0" b="0"/>
                  <wp:docPr id="3924" name="Grafik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42812" cy="1035197"/>
                          </a:xfrm>
                          <a:prstGeom prst="rect">
                            <a:avLst/>
                          </a:prstGeom>
                        </pic:spPr>
                      </pic:pic>
                    </a:graphicData>
                  </a:graphic>
                </wp:inline>
              </w:drawing>
            </w:r>
          </w:p>
        </w:tc>
        <w:tc>
          <w:tcPr>
            <w:tcW w:w="2695" w:type="dxa"/>
            <w:tcBorders>
              <w:top w:val="single" w:sz="2" w:space="0" w:color="auto"/>
              <w:left w:val="single" w:sz="2" w:space="0" w:color="auto"/>
              <w:bottom w:val="nil"/>
              <w:right w:val="single" w:sz="2" w:space="0" w:color="auto"/>
            </w:tcBorders>
          </w:tcPr>
          <w:p w14:paraId="64AB0451" w14:textId="77777777" w:rsidR="00B77B67" w:rsidRPr="00032E18" w:rsidRDefault="00B77B67" w:rsidP="00744EE5">
            <w:pPr>
              <w:pStyle w:val="Listenabsatz"/>
              <w:autoSpaceDE w:val="0"/>
              <w:autoSpaceDN w:val="0"/>
              <w:adjustRightInd w:val="0"/>
              <w:ind w:left="0"/>
              <w:jc w:val="both"/>
              <w:rPr>
                <w:rFonts w:cs="Arial"/>
                <w:sz w:val="4"/>
                <w:szCs w:val="4"/>
              </w:rPr>
            </w:pPr>
          </w:p>
          <w:p w14:paraId="0FD17876" w14:textId="77777777" w:rsidR="00B77B67" w:rsidRPr="00032E18" w:rsidRDefault="00B77B67" w:rsidP="00744EE5">
            <w:pPr>
              <w:pStyle w:val="Listenabsatz"/>
              <w:autoSpaceDE w:val="0"/>
              <w:autoSpaceDN w:val="0"/>
              <w:adjustRightInd w:val="0"/>
              <w:ind w:left="0"/>
              <w:jc w:val="both"/>
              <w:rPr>
                <w:rFonts w:cs="Arial"/>
                <w:sz w:val="16"/>
                <w:szCs w:val="16"/>
                <w:lang w:val="it-IT"/>
              </w:rPr>
            </w:pPr>
            <w:r w:rsidRPr="00032E18">
              <w:rPr>
                <w:rFonts w:cs="Arial"/>
                <w:sz w:val="16"/>
                <w:szCs w:val="16"/>
                <w:lang w:val="it-IT"/>
              </w:rPr>
              <w:t>Non lasciare i fazzoletti usati in giro e non gettarli per terra. Non mettere il fazzoletto nei pantaloni, nella tasca della giacca, nella borsa, ecc.</w:t>
            </w:r>
          </w:p>
          <w:p w14:paraId="720702F5" w14:textId="77777777" w:rsidR="00B77B67" w:rsidRPr="00032E18" w:rsidRDefault="00B77B67" w:rsidP="00744EE5">
            <w:pPr>
              <w:pStyle w:val="Listenabsatz"/>
              <w:autoSpaceDE w:val="0"/>
              <w:autoSpaceDN w:val="0"/>
              <w:adjustRightInd w:val="0"/>
              <w:ind w:left="0"/>
              <w:jc w:val="both"/>
              <w:rPr>
                <w:rFonts w:cs="Arial"/>
                <w:sz w:val="16"/>
                <w:szCs w:val="16"/>
                <w:lang w:val="it-IT"/>
              </w:rPr>
            </w:pPr>
          </w:p>
          <w:p w14:paraId="120964C5" w14:textId="77777777" w:rsidR="00B77B67" w:rsidRPr="00032E18" w:rsidRDefault="00B77B67" w:rsidP="00744EE5">
            <w:pPr>
              <w:pStyle w:val="Listenabsatz"/>
              <w:autoSpaceDE w:val="0"/>
              <w:autoSpaceDN w:val="0"/>
              <w:adjustRightInd w:val="0"/>
              <w:ind w:left="0"/>
              <w:jc w:val="both"/>
              <w:rPr>
                <w:rFonts w:cs="Arial"/>
                <w:sz w:val="16"/>
                <w:szCs w:val="16"/>
                <w:lang w:val="it-IT"/>
              </w:rPr>
            </w:pPr>
          </w:p>
          <w:p w14:paraId="0D6BA579"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75B7C681"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264741DE"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16B6B6FF"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7A9703D7"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0E7B3995"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285CC0F4"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0963107C" w14:textId="77777777" w:rsidR="00B77B67" w:rsidRPr="00032E18" w:rsidRDefault="00B77B67" w:rsidP="00744EE5">
            <w:pPr>
              <w:pStyle w:val="Listenabsatz"/>
              <w:autoSpaceDE w:val="0"/>
              <w:autoSpaceDN w:val="0"/>
              <w:adjustRightInd w:val="0"/>
              <w:ind w:left="0"/>
              <w:jc w:val="both"/>
              <w:rPr>
                <w:rFonts w:cs="Arial"/>
                <w:sz w:val="4"/>
                <w:szCs w:val="4"/>
                <w:lang w:val="it-IT"/>
              </w:rPr>
            </w:pPr>
          </w:p>
          <w:p w14:paraId="387C0F3B" w14:textId="77777777" w:rsidR="00B77B67" w:rsidRPr="00032E18" w:rsidRDefault="00B77B67" w:rsidP="00744EE5">
            <w:pPr>
              <w:pStyle w:val="Listenabsatz"/>
              <w:autoSpaceDE w:val="0"/>
              <w:autoSpaceDN w:val="0"/>
              <w:adjustRightInd w:val="0"/>
              <w:ind w:left="0"/>
              <w:jc w:val="both"/>
              <w:rPr>
                <w:rFonts w:cs="Arial"/>
              </w:rPr>
            </w:pPr>
            <w:r w:rsidRPr="00032E18">
              <w:rPr>
                <w:noProof/>
                <w:lang w:val="it-IT" w:eastAsia="it-IT"/>
              </w:rPr>
              <w:drawing>
                <wp:inline distT="0" distB="0" distL="0" distR="0" wp14:anchorId="76D6C20E" wp14:editId="27DF9191">
                  <wp:extent cx="1647825" cy="1030831"/>
                  <wp:effectExtent l="0" t="0" r="0" b="0"/>
                  <wp:docPr id="3925" name="Grafik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64549" cy="1041293"/>
                          </a:xfrm>
                          <a:prstGeom prst="rect">
                            <a:avLst/>
                          </a:prstGeom>
                        </pic:spPr>
                      </pic:pic>
                    </a:graphicData>
                  </a:graphic>
                </wp:inline>
              </w:drawing>
            </w:r>
          </w:p>
        </w:tc>
      </w:tr>
      <w:tr w:rsidR="00B77B67" w:rsidRPr="00032E18" w14:paraId="6B6F3A2D" w14:textId="77777777" w:rsidTr="00B77B67">
        <w:trPr>
          <w:jc w:val="center"/>
        </w:trPr>
        <w:tc>
          <w:tcPr>
            <w:tcW w:w="2823" w:type="dxa"/>
            <w:tcBorders>
              <w:top w:val="nil"/>
              <w:left w:val="single" w:sz="2" w:space="0" w:color="auto"/>
              <w:bottom w:val="nil"/>
              <w:right w:val="single" w:sz="2" w:space="0" w:color="auto"/>
            </w:tcBorders>
          </w:tcPr>
          <w:p w14:paraId="4D3D71A4" w14:textId="77777777" w:rsidR="00B77B67" w:rsidRPr="00032E18" w:rsidRDefault="00B77B67" w:rsidP="00744EE5">
            <w:pPr>
              <w:autoSpaceDE w:val="0"/>
              <w:autoSpaceDN w:val="0"/>
              <w:adjustRightInd w:val="0"/>
              <w:jc w:val="both"/>
              <w:rPr>
                <w:rFonts w:cs="Arial"/>
                <w:sz w:val="16"/>
                <w:szCs w:val="16"/>
              </w:rPr>
            </w:pPr>
            <w:r w:rsidRPr="00032E18">
              <w:rPr>
                <w:rFonts w:cs="Arial"/>
                <w:sz w:val="16"/>
                <w:szCs w:val="16"/>
              </w:rPr>
              <w:t>Grundsätzlich sollte darauf geachtet werden, dass in die Armbeuge oder in ein Papiertaschentuch gehustet oder geniest, der notwendige Abstand gehalten und sich von anderen Personen weggedreht wird.</w:t>
            </w:r>
          </w:p>
          <w:p w14:paraId="493D8D13" w14:textId="77777777" w:rsidR="00B77B67" w:rsidRPr="00032E18" w:rsidRDefault="00B77B67" w:rsidP="00744EE5">
            <w:pPr>
              <w:pStyle w:val="Listenabsatz"/>
              <w:autoSpaceDE w:val="0"/>
              <w:autoSpaceDN w:val="0"/>
              <w:adjustRightInd w:val="0"/>
              <w:ind w:left="0"/>
              <w:jc w:val="both"/>
              <w:rPr>
                <w:rFonts w:cs="Arial"/>
                <w:sz w:val="16"/>
                <w:szCs w:val="16"/>
              </w:rPr>
            </w:pPr>
          </w:p>
        </w:tc>
        <w:tc>
          <w:tcPr>
            <w:tcW w:w="2828" w:type="dxa"/>
            <w:gridSpan w:val="2"/>
            <w:tcBorders>
              <w:top w:val="nil"/>
              <w:left w:val="single" w:sz="2" w:space="0" w:color="auto"/>
              <w:bottom w:val="nil"/>
              <w:right w:val="single" w:sz="2" w:space="0" w:color="auto"/>
            </w:tcBorders>
          </w:tcPr>
          <w:p w14:paraId="5959EC57" w14:textId="77777777" w:rsidR="00B77B67" w:rsidRPr="00032E18" w:rsidRDefault="00B77B67" w:rsidP="00744EE5">
            <w:pPr>
              <w:pStyle w:val="Listenabsatz"/>
              <w:autoSpaceDE w:val="0"/>
              <w:autoSpaceDN w:val="0"/>
              <w:adjustRightInd w:val="0"/>
              <w:ind w:left="0"/>
              <w:jc w:val="both"/>
              <w:rPr>
                <w:rFonts w:cs="Arial"/>
                <w:sz w:val="16"/>
                <w:szCs w:val="16"/>
              </w:rPr>
            </w:pPr>
            <w:r w:rsidRPr="00032E18">
              <w:rPr>
                <w:rFonts w:cs="Arial"/>
                <w:sz w:val="16"/>
                <w:szCs w:val="16"/>
              </w:rPr>
              <w:t>Zum Naseputzen ein Papiertaschentuch benutzen, welches nach der Verwendung direkt entsorgt wird.</w:t>
            </w:r>
          </w:p>
        </w:tc>
        <w:tc>
          <w:tcPr>
            <w:tcW w:w="2695" w:type="dxa"/>
            <w:tcBorders>
              <w:top w:val="nil"/>
              <w:left w:val="single" w:sz="2" w:space="0" w:color="auto"/>
              <w:bottom w:val="nil"/>
              <w:right w:val="single" w:sz="2" w:space="0" w:color="auto"/>
            </w:tcBorders>
          </w:tcPr>
          <w:p w14:paraId="69CCA8A9" w14:textId="77777777" w:rsidR="00B77B67" w:rsidRPr="00032E18" w:rsidRDefault="00B77B67" w:rsidP="00744EE5">
            <w:pPr>
              <w:pStyle w:val="Listenabsatz"/>
              <w:autoSpaceDE w:val="0"/>
              <w:autoSpaceDN w:val="0"/>
              <w:adjustRightInd w:val="0"/>
              <w:ind w:left="0"/>
              <w:jc w:val="both"/>
              <w:rPr>
                <w:rFonts w:cs="Arial"/>
                <w:sz w:val="16"/>
                <w:szCs w:val="16"/>
              </w:rPr>
            </w:pPr>
            <w:r w:rsidRPr="00032E18">
              <w:rPr>
                <w:rFonts w:cs="Arial"/>
                <w:sz w:val="16"/>
                <w:szCs w:val="16"/>
              </w:rPr>
              <w:t>Benutzte Taschentücher nicht herumliegen lassen oder auf dem Boden werfen. Das Taschentuch nicht in die Hose, Jackentasche, Handtasche, o.Ä. stecken.</w:t>
            </w:r>
          </w:p>
        </w:tc>
      </w:tr>
      <w:tr w:rsidR="00B77B67" w:rsidRPr="00032E18" w14:paraId="3104B00A" w14:textId="77777777" w:rsidTr="00B77B67">
        <w:trPr>
          <w:jc w:val="center"/>
        </w:trPr>
        <w:tc>
          <w:tcPr>
            <w:tcW w:w="4168" w:type="dxa"/>
            <w:gridSpan w:val="2"/>
            <w:tcBorders>
              <w:top w:val="single" w:sz="2" w:space="0" w:color="auto"/>
              <w:left w:val="single" w:sz="2" w:space="0" w:color="auto"/>
              <w:bottom w:val="nil"/>
              <w:right w:val="single" w:sz="2" w:space="0" w:color="auto"/>
            </w:tcBorders>
          </w:tcPr>
          <w:p w14:paraId="2517C7EF" w14:textId="77777777" w:rsidR="00B77B67" w:rsidRPr="00032E18" w:rsidRDefault="00B77B67" w:rsidP="00744EE5">
            <w:pPr>
              <w:pStyle w:val="Listenabsatz"/>
              <w:autoSpaceDE w:val="0"/>
              <w:autoSpaceDN w:val="0"/>
              <w:adjustRightInd w:val="0"/>
              <w:ind w:left="0"/>
              <w:jc w:val="both"/>
              <w:rPr>
                <w:rFonts w:cs="Arial"/>
                <w:sz w:val="16"/>
                <w:szCs w:val="16"/>
              </w:rPr>
            </w:pPr>
          </w:p>
          <w:p w14:paraId="1C5DF1C5" w14:textId="77777777" w:rsidR="00B77B67" w:rsidRPr="00032E18" w:rsidRDefault="00B77B67" w:rsidP="00744EE5">
            <w:pPr>
              <w:pStyle w:val="Listenabsatz"/>
              <w:autoSpaceDE w:val="0"/>
              <w:autoSpaceDN w:val="0"/>
              <w:adjustRightInd w:val="0"/>
              <w:ind w:left="0"/>
              <w:jc w:val="both"/>
              <w:rPr>
                <w:rFonts w:cs="Arial"/>
                <w:sz w:val="16"/>
                <w:szCs w:val="16"/>
                <w:lang w:val="it-IT"/>
              </w:rPr>
            </w:pPr>
            <w:r w:rsidRPr="00032E18">
              <w:rPr>
                <w:rFonts w:cs="Arial"/>
                <w:sz w:val="16"/>
                <w:szCs w:val="16"/>
                <w:lang w:val="it-IT"/>
              </w:rPr>
              <w:t>Mettere i fazzoletti usati in un cestino della spazzatura chiudibile a chiave; il sacchetto di plastica sarà smaltito con i normali rifiuti domestici.</w:t>
            </w:r>
          </w:p>
          <w:p w14:paraId="5B10D327" w14:textId="77777777" w:rsidR="00B77B67" w:rsidRPr="00032E18" w:rsidRDefault="00B77B67" w:rsidP="00744EE5">
            <w:pPr>
              <w:pStyle w:val="Listenabsatz"/>
              <w:autoSpaceDE w:val="0"/>
              <w:autoSpaceDN w:val="0"/>
              <w:adjustRightInd w:val="0"/>
              <w:ind w:left="0"/>
              <w:jc w:val="both"/>
              <w:rPr>
                <w:rFonts w:cs="Arial"/>
                <w:sz w:val="16"/>
                <w:szCs w:val="16"/>
                <w:lang w:val="it-IT"/>
              </w:rPr>
            </w:pPr>
          </w:p>
          <w:p w14:paraId="2F816F0A" w14:textId="77777777" w:rsidR="00B77B67" w:rsidRPr="00032E18" w:rsidRDefault="00B77B67" w:rsidP="00744EE5">
            <w:pPr>
              <w:pStyle w:val="Listenabsatz"/>
              <w:autoSpaceDE w:val="0"/>
              <w:autoSpaceDN w:val="0"/>
              <w:adjustRightInd w:val="0"/>
              <w:ind w:left="0"/>
              <w:jc w:val="center"/>
              <w:rPr>
                <w:rFonts w:cs="Arial"/>
                <w:sz w:val="16"/>
                <w:szCs w:val="16"/>
              </w:rPr>
            </w:pPr>
            <w:r w:rsidRPr="00032E18">
              <w:rPr>
                <w:rFonts w:cs="Arial"/>
                <w:noProof/>
                <w:sz w:val="16"/>
                <w:szCs w:val="16"/>
                <w:lang w:val="it-IT" w:eastAsia="it-IT"/>
              </w:rPr>
              <w:drawing>
                <wp:inline distT="0" distB="0" distL="0" distR="0" wp14:anchorId="46E03287" wp14:editId="21FF507E">
                  <wp:extent cx="1590675" cy="1024133"/>
                  <wp:effectExtent l="0" t="0" r="0" b="5080"/>
                  <wp:docPr id="3926" name="Grafik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07430" cy="1034920"/>
                          </a:xfrm>
                          <a:prstGeom prst="rect">
                            <a:avLst/>
                          </a:prstGeom>
                        </pic:spPr>
                      </pic:pic>
                    </a:graphicData>
                  </a:graphic>
                </wp:inline>
              </w:drawing>
            </w:r>
          </w:p>
        </w:tc>
        <w:tc>
          <w:tcPr>
            <w:tcW w:w="4178" w:type="dxa"/>
            <w:gridSpan w:val="2"/>
            <w:tcBorders>
              <w:top w:val="single" w:sz="2" w:space="0" w:color="auto"/>
              <w:left w:val="single" w:sz="2" w:space="0" w:color="auto"/>
              <w:bottom w:val="nil"/>
              <w:right w:val="single" w:sz="2" w:space="0" w:color="auto"/>
            </w:tcBorders>
          </w:tcPr>
          <w:p w14:paraId="138D8D61" w14:textId="77777777" w:rsidR="00B77B67" w:rsidRPr="00032E18" w:rsidRDefault="00B77B67" w:rsidP="00744EE5">
            <w:pPr>
              <w:pStyle w:val="Listenabsatz"/>
              <w:autoSpaceDE w:val="0"/>
              <w:autoSpaceDN w:val="0"/>
              <w:adjustRightInd w:val="0"/>
              <w:ind w:left="0"/>
              <w:jc w:val="both"/>
              <w:rPr>
                <w:rFonts w:cs="Arial"/>
                <w:sz w:val="16"/>
                <w:szCs w:val="16"/>
              </w:rPr>
            </w:pPr>
          </w:p>
          <w:p w14:paraId="3875854D" w14:textId="77777777" w:rsidR="00B77B67" w:rsidRPr="00032E18" w:rsidRDefault="00B77B67" w:rsidP="00744EE5">
            <w:pPr>
              <w:pStyle w:val="Listenabsatz"/>
              <w:autoSpaceDE w:val="0"/>
              <w:autoSpaceDN w:val="0"/>
              <w:adjustRightInd w:val="0"/>
              <w:ind w:left="0"/>
              <w:jc w:val="both"/>
              <w:rPr>
                <w:rFonts w:cs="Arial"/>
                <w:sz w:val="16"/>
                <w:szCs w:val="16"/>
                <w:lang w:val="it-IT"/>
              </w:rPr>
            </w:pPr>
            <w:r w:rsidRPr="00032E18">
              <w:rPr>
                <w:rFonts w:cs="Arial"/>
                <w:sz w:val="16"/>
                <w:szCs w:val="16"/>
                <w:lang w:val="it-IT"/>
              </w:rPr>
              <w:t>Lavarsi le mani frequentemente quando si ha il raffreddore!</w:t>
            </w:r>
          </w:p>
          <w:p w14:paraId="0F87A441" w14:textId="77777777" w:rsidR="00B77B67" w:rsidRPr="00032E18" w:rsidRDefault="00B77B67" w:rsidP="00744EE5">
            <w:pPr>
              <w:pStyle w:val="Listenabsatz"/>
              <w:autoSpaceDE w:val="0"/>
              <w:autoSpaceDN w:val="0"/>
              <w:adjustRightInd w:val="0"/>
              <w:ind w:left="0"/>
              <w:jc w:val="both"/>
              <w:rPr>
                <w:rFonts w:cs="Arial"/>
                <w:sz w:val="16"/>
                <w:szCs w:val="16"/>
                <w:lang w:val="it-IT"/>
              </w:rPr>
            </w:pPr>
          </w:p>
          <w:p w14:paraId="61B51DD0" w14:textId="77777777" w:rsidR="00B77B67" w:rsidRPr="00032E18" w:rsidRDefault="00B77B67" w:rsidP="00744EE5">
            <w:pPr>
              <w:pStyle w:val="Listenabsatz"/>
              <w:autoSpaceDE w:val="0"/>
              <w:autoSpaceDN w:val="0"/>
              <w:adjustRightInd w:val="0"/>
              <w:ind w:left="0"/>
              <w:jc w:val="both"/>
              <w:rPr>
                <w:rFonts w:cs="Arial"/>
                <w:sz w:val="16"/>
                <w:szCs w:val="16"/>
                <w:lang w:val="it-IT"/>
              </w:rPr>
            </w:pPr>
          </w:p>
          <w:p w14:paraId="7C45AA59" w14:textId="77777777" w:rsidR="00B77B67" w:rsidRPr="00032E18" w:rsidRDefault="00B77B67" w:rsidP="00744EE5">
            <w:pPr>
              <w:pStyle w:val="Listenabsatz"/>
              <w:autoSpaceDE w:val="0"/>
              <w:autoSpaceDN w:val="0"/>
              <w:adjustRightInd w:val="0"/>
              <w:ind w:left="0"/>
              <w:jc w:val="center"/>
              <w:rPr>
                <w:rFonts w:cs="Arial"/>
                <w:sz w:val="16"/>
                <w:szCs w:val="16"/>
              </w:rPr>
            </w:pPr>
            <w:r w:rsidRPr="00032E18">
              <w:rPr>
                <w:rFonts w:cs="Arial"/>
                <w:noProof/>
                <w:sz w:val="16"/>
                <w:szCs w:val="16"/>
                <w:lang w:val="it-IT" w:eastAsia="it-IT"/>
              </w:rPr>
              <w:drawing>
                <wp:inline distT="0" distB="0" distL="0" distR="0" wp14:anchorId="5ABFB761" wp14:editId="07EAFAA1">
                  <wp:extent cx="1619250" cy="1021149"/>
                  <wp:effectExtent l="0" t="0" r="0" b="7620"/>
                  <wp:docPr id="3927" name="Grafik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38542" cy="1033315"/>
                          </a:xfrm>
                          <a:prstGeom prst="rect">
                            <a:avLst/>
                          </a:prstGeom>
                        </pic:spPr>
                      </pic:pic>
                    </a:graphicData>
                  </a:graphic>
                </wp:inline>
              </w:drawing>
            </w:r>
          </w:p>
          <w:p w14:paraId="17A506DB" w14:textId="77777777" w:rsidR="00B77B67" w:rsidRPr="00032E18" w:rsidRDefault="00B77B67" w:rsidP="00744EE5">
            <w:pPr>
              <w:pStyle w:val="Listenabsatz"/>
              <w:autoSpaceDE w:val="0"/>
              <w:autoSpaceDN w:val="0"/>
              <w:adjustRightInd w:val="0"/>
              <w:ind w:left="0"/>
              <w:jc w:val="both"/>
              <w:rPr>
                <w:rFonts w:cs="Arial"/>
                <w:sz w:val="16"/>
                <w:szCs w:val="16"/>
              </w:rPr>
            </w:pPr>
          </w:p>
        </w:tc>
      </w:tr>
      <w:tr w:rsidR="00B77B67" w:rsidRPr="00032E18" w14:paraId="6FA23AAA" w14:textId="77777777" w:rsidTr="00B77B67">
        <w:trPr>
          <w:jc w:val="center"/>
        </w:trPr>
        <w:tc>
          <w:tcPr>
            <w:tcW w:w="4168" w:type="dxa"/>
            <w:gridSpan w:val="2"/>
            <w:tcBorders>
              <w:top w:val="nil"/>
              <w:left w:val="single" w:sz="2" w:space="0" w:color="auto"/>
              <w:bottom w:val="single" w:sz="2" w:space="0" w:color="auto"/>
              <w:right w:val="single" w:sz="2" w:space="0" w:color="auto"/>
            </w:tcBorders>
          </w:tcPr>
          <w:p w14:paraId="1BE2371E" w14:textId="77777777" w:rsidR="00B77B67" w:rsidRPr="00032E18" w:rsidRDefault="00B77B67" w:rsidP="00744EE5">
            <w:pPr>
              <w:pStyle w:val="Listenabsatz"/>
              <w:autoSpaceDE w:val="0"/>
              <w:autoSpaceDN w:val="0"/>
              <w:adjustRightInd w:val="0"/>
              <w:ind w:left="0"/>
              <w:jc w:val="both"/>
              <w:rPr>
                <w:rFonts w:cs="Arial"/>
                <w:sz w:val="16"/>
                <w:szCs w:val="16"/>
              </w:rPr>
            </w:pPr>
            <w:r w:rsidRPr="00032E18">
              <w:rPr>
                <w:rFonts w:cs="Arial"/>
                <w:sz w:val="16"/>
                <w:szCs w:val="16"/>
              </w:rPr>
              <w:t>Benutzte Taschentücher in einen verschließbaren Mülleimer geben; der Plastikbeutel wird mit dem normalen Haushaltmüll entsorgt.</w:t>
            </w:r>
          </w:p>
        </w:tc>
        <w:tc>
          <w:tcPr>
            <w:tcW w:w="4178" w:type="dxa"/>
            <w:gridSpan w:val="2"/>
            <w:tcBorders>
              <w:top w:val="nil"/>
              <w:left w:val="single" w:sz="2" w:space="0" w:color="auto"/>
              <w:bottom w:val="single" w:sz="2" w:space="0" w:color="auto"/>
              <w:right w:val="single" w:sz="2" w:space="0" w:color="auto"/>
            </w:tcBorders>
          </w:tcPr>
          <w:p w14:paraId="50693850" w14:textId="77777777" w:rsidR="00B77B67" w:rsidRPr="00032E18" w:rsidRDefault="00B77B67" w:rsidP="00744EE5">
            <w:pPr>
              <w:pStyle w:val="Listenabsatz"/>
              <w:autoSpaceDE w:val="0"/>
              <w:autoSpaceDN w:val="0"/>
              <w:adjustRightInd w:val="0"/>
              <w:ind w:left="0"/>
              <w:jc w:val="both"/>
              <w:rPr>
                <w:rFonts w:cs="Arial"/>
                <w:sz w:val="16"/>
                <w:szCs w:val="16"/>
              </w:rPr>
            </w:pPr>
            <w:r w:rsidRPr="00032E18">
              <w:rPr>
                <w:rFonts w:cs="Arial"/>
                <w:sz w:val="16"/>
                <w:szCs w:val="16"/>
              </w:rPr>
              <w:t>Bei Schnupfen häufig die Hände waschen!</w:t>
            </w:r>
          </w:p>
        </w:tc>
      </w:tr>
    </w:tbl>
    <w:p w14:paraId="3DB17149" w14:textId="77777777" w:rsidR="00B77B67" w:rsidRPr="00E33FEC" w:rsidRDefault="00B77B67" w:rsidP="00B77B67">
      <w:pPr>
        <w:pStyle w:val="Listenabsatz"/>
        <w:autoSpaceDE w:val="0"/>
        <w:autoSpaceDN w:val="0"/>
        <w:adjustRightInd w:val="0"/>
        <w:rPr>
          <w:rFonts w:cs="Arial"/>
          <w:sz w:val="14"/>
          <w:szCs w:val="14"/>
          <w:lang w:val="it-IT"/>
        </w:rPr>
      </w:pPr>
      <w:r w:rsidRPr="00E33FEC">
        <w:rPr>
          <w:rFonts w:cs="Arial"/>
          <w:sz w:val="14"/>
          <w:szCs w:val="14"/>
          <w:lang w:val="it-IT"/>
        </w:rPr>
        <w:t>Quelle: www.bundesgesundheitsministerium.de</w:t>
      </w:r>
    </w:p>
    <w:p w14:paraId="5B53DC27" w14:textId="77777777" w:rsidR="00B77B67" w:rsidRPr="00032E18" w:rsidRDefault="00B77B67" w:rsidP="00B77B67">
      <w:pPr>
        <w:jc w:val="center"/>
        <w:rPr>
          <w:rFonts w:cs="Arial"/>
          <w:b/>
          <w:bCs/>
          <w:szCs w:val="20"/>
          <w:lang w:val="it-IT"/>
        </w:rPr>
      </w:pPr>
    </w:p>
    <w:p w14:paraId="3B31ADD1" w14:textId="77777777" w:rsidR="001A2CA1" w:rsidRPr="00032E18" w:rsidRDefault="001A2CA1">
      <w:pPr>
        <w:rPr>
          <w:rFonts w:cs="Arial"/>
          <w:b/>
          <w:bCs/>
          <w:noProof/>
          <w:szCs w:val="20"/>
          <w:u w:val="single"/>
          <w:lang w:val="it-IT"/>
        </w:rPr>
      </w:pPr>
      <w:r w:rsidRPr="00032E18">
        <w:rPr>
          <w:rFonts w:cs="Arial"/>
          <w:b/>
          <w:bCs/>
          <w:noProof/>
          <w:szCs w:val="20"/>
          <w:u w:val="single"/>
          <w:lang w:val="it-IT"/>
        </w:rPr>
        <w:br w:type="page"/>
      </w:r>
    </w:p>
    <w:p w14:paraId="7BE6091B" w14:textId="3CE4086F" w:rsidR="001B3D32" w:rsidRDefault="001B3D32" w:rsidP="009228EF">
      <w:pPr>
        <w:ind w:left="142"/>
        <w:rPr>
          <w:rFonts w:cs="Arial"/>
          <w:b/>
          <w:bCs/>
          <w:noProof/>
          <w:szCs w:val="20"/>
          <w:u w:val="single"/>
          <w:lang w:val="it-IT"/>
        </w:rPr>
      </w:pPr>
    </w:p>
    <w:p w14:paraId="10A710F4" w14:textId="4AB59306" w:rsidR="002C41E6" w:rsidRDefault="002C41E6" w:rsidP="009228EF">
      <w:pPr>
        <w:ind w:left="142"/>
        <w:rPr>
          <w:rFonts w:cs="Arial"/>
          <w:b/>
          <w:bCs/>
          <w:noProof/>
          <w:szCs w:val="20"/>
          <w:lang w:val="it-IT"/>
        </w:rPr>
      </w:pPr>
      <w:r w:rsidRPr="002C41E6">
        <w:rPr>
          <w:rFonts w:cs="Arial"/>
          <w:b/>
          <w:bCs/>
          <w:noProof/>
          <w:szCs w:val="20"/>
          <w:lang w:val="it-IT"/>
        </w:rPr>
        <w:t>ALLEGATO 6</w:t>
      </w:r>
    </w:p>
    <w:p w14:paraId="32D63B07" w14:textId="58DF44D4" w:rsidR="002C41E6" w:rsidRDefault="002C41E6" w:rsidP="009228EF">
      <w:pPr>
        <w:ind w:left="142"/>
        <w:rPr>
          <w:rFonts w:cs="Arial"/>
          <w:b/>
          <w:bCs/>
          <w:noProof/>
          <w:szCs w:val="20"/>
          <w:lang w:val="it-IT"/>
        </w:rPr>
      </w:pPr>
    </w:p>
    <w:p w14:paraId="08606E0F" w14:textId="01C2B892" w:rsidR="002C41E6" w:rsidRDefault="002C41E6" w:rsidP="009228EF">
      <w:pPr>
        <w:ind w:left="142"/>
        <w:rPr>
          <w:rFonts w:cs="Arial"/>
          <w:b/>
          <w:bCs/>
          <w:noProof/>
          <w:szCs w:val="20"/>
          <w:lang w:val="it-IT"/>
        </w:rPr>
      </w:pPr>
      <w:r w:rsidRPr="00032E18">
        <w:rPr>
          <w:rFonts w:cs="Arial"/>
          <w:b/>
          <w:bCs/>
          <w:noProof/>
          <w:szCs w:val="20"/>
          <w:lang w:val="it-IT" w:eastAsia="it-IT"/>
        </w:rPr>
        <w:drawing>
          <wp:inline distT="0" distB="0" distL="0" distR="0" wp14:anchorId="15B93D6C" wp14:editId="2FD5BC00">
            <wp:extent cx="5760720" cy="7412808"/>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7412808"/>
                    </a:xfrm>
                    <a:prstGeom prst="rect">
                      <a:avLst/>
                    </a:prstGeom>
                    <a:noFill/>
                  </pic:spPr>
                </pic:pic>
              </a:graphicData>
            </a:graphic>
          </wp:inline>
        </w:drawing>
      </w:r>
    </w:p>
    <w:p w14:paraId="262F7D13" w14:textId="2586893A" w:rsidR="00FA039E" w:rsidRDefault="00FA039E">
      <w:pPr>
        <w:rPr>
          <w:rFonts w:cs="Arial"/>
          <w:b/>
          <w:bCs/>
          <w:noProof/>
          <w:szCs w:val="20"/>
          <w:lang w:val="it-IT"/>
        </w:rPr>
      </w:pPr>
      <w:r>
        <w:rPr>
          <w:rFonts w:cs="Arial"/>
          <w:b/>
          <w:bCs/>
          <w:noProof/>
          <w:szCs w:val="20"/>
          <w:lang w:val="it-IT"/>
        </w:rPr>
        <w:br w:type="page"/>
      </w:r>
    </w:p>
    <w:p w14:paraId="231A31AA" w14:textId="1207B2F0" w:rsidR="004D7770" w:rsidRDefault="004D7770">
      <w:pPr>
        <w:rPr>
          <w:rFonts w:eastAsia="Times New Roman" w:cs="Arial"/>
          <w:szCs w:val="20"/>
          <w:lang w:val="it-IT" w:eastAsia="de-DE"/>
        </w:rPr>
      </w:pPr>
    </w:p>
    <w:p w14:paraId="4B6765DA" w14:textId="77777777" w:rsidR="00FA039E" w:rsidRDefault="00FA039E" w:rsidP="00FA039E">
      <w:pPr>
        <w:rPr>
          <w:rFonts w:eastAsia="Times New Roman" w:cs="Arial"/>
          <w:szCs w:val="20"/>
          <w:lang w:val="it-IT" w:eastAsia="de-DE"/>
        </w:rPr>
      </w:pPr>
    </w:p>
    <w:p w14:paraId="72A7C068" w14:textId="2740A236" w:rsidR="00F70C9F" w:rsidRDefault="00F70C9F">
      <w:pPr>
        <w:rPr>
          <w:rFonts w:eastAsia="Times New Roman" w:cs="Arial"/>
          <w:szCs w:val="20"/>
          <w:lang w:val="it-IT" w:eastAsia="de-DE"/>
        </w:rPr>
      </w:pPr>
    </w:p>
    <w:p w14:paraId="303A6F36" w14:textId="492A20AD" w:rsidR="00F70C9F" w:rsidRPr="0064101C" w:rsidRDefault="00F70C9F" w:rsidP="00F70C9F">
      <w:pPr>
        <w:rPr>
          <w:rFonts w:eastAsia="Times New Roman" w:cs="Arial"/>
          <w:b/>
          <w:bCs/>
          <w:szCs w:val="20"/>
          <w:lang w:val="it-IT" w:eastAsia="de-DE"/>
        </w:rPr>
      </w:pPr>
      <w:r w:rsidRPr="0064101C">
        <w:rPr>
          <w:rFonts w:eastAsia="Times New Roman" w:cs="Arial"/>
          <w:b/>
          <w:bCs/>
          <w:szCs w:val="20"/>
          <w:lang w:val="it-IT" w:eastAsia="de-DE"/>
        </w:rPr>
        <w:t xml:space="preserve">ALLEGATO </w:t>
      </w:r>
      <w:r w:rsidR="00403D59">
        <w:rPr>
          <w:rFonts w:eastAsia="Times New Roman" w:cs="Arial"/>
          <w:b/>
          <w:bCs/>
          <w:szCs w:val="20"/>
          <w:lang w:val="it-IT" w:eastAsia="de-DE"/>
        </w:rPr>
        <w:t>7</w:t>
      </w:r>
    </w:p>
    <w:p w14:paraId="48D36F56" w14:textId="77777777" w:rsidR="00F70C9F" w:rsidRPr="0064101C" w:rsidRDefault="00F70C9F" w:rsidP="00FA039E">
      <w:pPr>
        <w:rPr>
          <w:rFonts w:eastAsia="Times New Roman" w:cs="Arial"/>
          <w:szCs w:val="20"/>
          <w:lang w:val="it-IT" w:eastAsia="de-DE"/>
        </w:rPr>
      </w:pPr>
    </w:p>
    <w:p w14:paraId="2EB1B294" w14:textId="6C081E72" w:rsidR="00F70C9F" w:rsidRPr="0064101C" w:rsidRDefault="00F70C9F" w:rsidP="00F70C9F">
      <w:pPr>
        <w:rPr>
          <w:rFonts w:eastAsia="Times New Roman" w:cs="Arial"/>
          <w:b/>
          <w:bCs/>
          <w:sz w:val="24"/>
          <w:szCs w:val="24"/>
          <w:lang w:val="it-IT" w:eastAsia="de-DE"/>
        </w:rPr>
      </w:pPr>
      <w:r w:rsidRPr="0064101C">
        <w:rPr>
          <w:rFonts w:eastAsia="Times New Roman" w:cs="Arial"/>
          <w:b/>
          <w:bCs/>
          <w:sz w:val="24"/>
          <w:szCs w:val="24"/>
          <w:lang w:val="it-IT" w:eastAsia="de-DE"/>
        </w:rPr>
        <w:t>Le misure generali igieniche che devono essere rispettate rigorosamente:</w:t>
      </w:r>
    </w:p>
    <w:p w14:paraId="0E84E883" w14:textId="77777777" w:rsidR="00F70C9F" w:rsidRPr="0064101C" w:rsidRDefault="00F70C9F" w:rsidP="00F70C9F">
      <w:pPr>
        <w:rPr>
          <w:rFonts w:eastAsia="Times New Roman" w:cs="Arial"/>
          <w:szCs w:val="20"/>
          <w:lang w:val="it-IT" w:eastAsia="de-DE"/>
        </w:rPr>
      </w:pPr>
    </w:p>
    <w:p w14:paraId="721C985A" w14:textId="21E3FE3D" w:rsidR="00F70C9F" w:rsidRPr="0064101C" w:rsidRDefault="00F70C9F" w:rsidP="00C23B52">
      <w:pPr>
        <w:pStyle w:val="Listenabsatz"/>
        <w:numPr>
          <w:ilvl w:val="0"/>
          <w:numId w:val="13"/>
        </w:numPr>
        <w:rPr>
          <w:rFonts w:eastAsia="Times New Roman" w:cs="Arial"/>
          <w:szCs w:val="20"/>
          <w:lang w:val="it-IT" w:eastAsia="de-DE"/>
        </w:rPr>
      </w:pPr>
      <w:r w:rsidRPr="0064101C">
        <w:rPr>
          <w:rFonts w:eastAsia="Times New Roman" w:cs="Arial"/>
          <w:szCs w:val="20"/>
          <w:lang w:val="it-IT" w:eastAsia="de-DE"/>
        </w:rPr>
        <w:t>Lavarsi spesso le mani. Si raccomanda di mettere a disposizione soluzioni idroalcoliche per il lavaggio delle mani;</w:t>
      </w:r>
    </w:p>
    <w:p w14:paraId="4ACC172A" w14:textId="456EF59E" w:rsidR="00F70C9F" w:rsidRPr="0064101C" w:rsidRDefault="00F70C9F" w:rsidP="00C23B52">
      <w:pPr>
        <w:pStyle w:val="Listenabsatz"/>
        <w:numPr>
          <w:ilvl w:val="0"/>
          <w:numId w:val="13"/>
        </w:numPr>
        <w:rPr>
          <w:rFonts w:eastAsia="Times New Roman" w:cs="Arial"/>
          <w:szCs w:val="20"/>
          <w:lang w:val="it-IT" w:eastAsia="de-DE"/>
        </w:rPr>
      </w:pPr>
      <w:r w:rsidRPr="0064101C">
        <w:rPr>
          <w:rFonts w:eastAsia="Times New Roman" w:cs="Arial"/>
          <w:szCs w:val="20"/>
          <w:lang w:val="it-IT" w:eastAsia="de-DE"/>
        </w:rPr>
        <w:t>Evitare immediatamente il contatto ravvicinato con persone che soffrono di infezioni respiratorie acute;</w:t>
      </w:r>
    </w:p>
    <w:p w14:paraId="12A191C8" w14:textId="61C93E40" w:rsidR="00F70C9F" w:rsidRPr="0064101C" w:rsidRDefault="00F70C9F" w:rsidP="00C23B52">
      <w:pPr>
        <w:pStyle w:val="Listenabsatz"/>
        <w:numPr>
          <w:ilvl w:val="0"/>
          <w:numId w:val="13"/>
        </w:numPr>
        <w:rPr>
          <w:rFonts w:eastAsia="Times New Roman" w:cs="Arial"/>
          <w:szCs w:val="20"/>
          <w:lang w:val="it-IT" w:eastAsia="de-DE"/>
        </w:rPr>
      </w:pPr>
      <w:r w:rsidRPr="0064101C">
        <w:rPr>
          <w:rFonts w:eastAsia="Times New Roman" w:cs="Arial"/>
          <w:szCs w:val="20"/>
          <w:lang w:val="it-IT" w:eastAsia="de-DE"/>
        </w:rPr>
        <w:t>Evitare abbracci e strette di mano;</w:t>
      </w:r>
    </w:p>
    <w:p w14:paraId="6AC533B2" w14:textId="7ADCCD4C" w:rsidR="00F70C9F" w:rsidRPr="0064101C" w:rsidRDefault="00F70C9F" w:rsidP="00C23B52">
      <w:pPr>
        <w:pStyle w:val="Listenabsatz"/>
        <w:numPr>
          <w:ilvl w:val="0"/>
          <w:numId w:val="13"/>
        </w:numPr>
        <w:rPr>
          <w:rFonts w:eastAsia="Times New Roman" w:cs="Arial"/>
          <w:szCs w:val="20"/>
          <w:lang w:val="it-IT" w:eastAsia="de-DE"/>
        </w:rPr>
      </w:pPr>
      <w:r w:rsidRPr="0064101C">
        <w:rPr>
          <w:rFonts w:eastAsia="Times New Roman" w:cs="Arial"/>
          <w:szCs w:val="20"/>
          <w:lang w:val="it-IT" w:eastAsia="de-DE"/>
        </w:rPr>
        <w:t>Praticare l’igiene respiratoria (starnutire e/o tossire in un fazzoletto evitando il contatto delle mani con le secrezioni respiratorie);</w:t>
      </w:r>
    </w:p>
    <w:p w14:paraId="2A5D33F1" w14:textId="045486F8" w:rsidR="00F70C9F" w:rsidRPr="0064101C" w:rsidRDefault="00F70C9F" w:rsidP="00C23B52">
      <w:pPr>
        <w:pStyle w:val="Listenabsatz"/>
        <w:numPr>
          <w:ilvl w:val="0"/>
          <w:numId w:val="13"/>
        </w:numPr>
        <w:rPr>
          <w:rFonts w:eastAsia="Times New Roman" w:cs="Arial"/>
          <w:szCs w:val="20"/>
          <w:lang w:val="it-IT" w:eastAsia="de-DE"/>
        </w:rPr>
      </w:pPr>
      <w:r w:rsidRPr="0064101C">
        <w:rPr>
          <w:rFonts w:eastAsia="Times New Roman" w:cs="Arial"/>
          <w:szCs w:val="20"/>
          <w:lang w:val="it-IT" w:eastAsia="de-DE"/>
        </w:rPr>
        <w:t>Evitare l’uso promiscuo di bottiglie e bicchieri;</w:t>
      </w:r>
    </w:p>
    <w:p w14:paraId="5F359611" w14:textId="4C24B266" w:rsidR="00F70C9F" w:rsidRPr="0064101C" w:rsidRDefault="00F70C9F" w:rsidP="00C23B52">
      <w:pPr>
        <w:pStyle w:val="Listenabsatz"/>
        <w:numPr>
          <w:ilvl w:val="0"/>
          <w:numId w:val="13"/>
        </w:numPr>
        <w:rPr>
          <w:rFonts w:eastAsia="Times New Roman" w:cs="Arial"/>
          <w:szCs w:val="20"/>
          <w:lang w:val="it-IT" w:eastAsia="de-DE"/>
        </w:rPr>
      </w:pPr>
      <w:r w:rsidRPr="0064101C">
        <w:rPr>
          <w:rFonts w:eastAsia="Times New Roman" w:cs="Arial"/>
          <w:szCs w:val="20"/>
          <w:lang w:val="it-IT" w:eastAsia="de-DE"/>
        </w:rPr>
        <w:t>Non toccarsi occhi, naso e bocca con le mani;</w:t>
      </w:r>
    </w:p>
    <w:p w14:paraId="77AAD04E" w14:textId="7CBDB047" w:rsidR="00F70C9F" w:rsidRPr="0064101C" w:rsidRDefault="00F70C9F" w:rsidP="00C23B52">
      <w:pPr>
        <w:pStyle w:val="Listenabsatz"/>
        <w:numPr>
          <w:ilvl w:val="0"/>
          <w:numId w:val="13"/>
        </w:numPr>
        <w:rPr>
          <w:rFonts w:eastAsia="Times New Roman" w:cs="Arial"/>
          <w:szCs w:val="20"/>
          <w:lang w:val="it-IT" w:eastAsia="de-DE"/>
        </w:rPr>
      </w:pPr>
      <w:r w:rsidRPr="0064101C">
        <w:rPr>
          <w:rFonts w:eastAsia="Times New Roman" w:cs="Arial"/>
          <w:szCs w:val="20"/>
          <w:lang w:val="it-IT" w:eastAsia="de-DE"/>
        </w:rPr>
        <w:t>Pulire le superfici con disinfettanti a base di cloro o alcol.</w:t>
      </w:r>
    </w:p>
    <w:p w14:paraId="5B99C55D" w14:textId="77777777" w:rsidR="00FA039E" w:rsidRDefault="00FA039E" w:rsidP="00FA039E">
      <w:pPr>
        <w:rPr>
          <w:rFonts w:eastAsia="Times New Roman" w:cs="Arial"/>
          <w:szCs w:val="20"/>
          <w:lang w:val="it-IT" w:eastAsia="de-DE"/>
        </w:rPr>
      </w:pPr>
    </w:p>
    <w:p w14:paraId="35356CD5" w14:textId="2B57BBF9" w:rsidR="00FA039E" w:rsidRDefault="00FA039E" w:rsidP="00FA039E">
      <w:pPr>
        <w:rPr>
          <w:rFonts w:eastAsia="Times New Roman" w:cs="Arial"/>
          <w:szCs w:val="20"/>
          <w:lang w:val="it-IT" w:eastAsia="de-DE"/>
        </w:rPr>
      </w:pPr>
    </w:p>
    <w:p w14:paraId="5D9CFE5F" w14:textId="77777777" w:rsidR="00FA039E" w:rsidRDefault="00FA039E" w:rsidP="00FA039E">
      <w:pPr>
        <w:rPr>
          <w:rFonts w:eastAsia="Times New Roman" w:cs="Arial"/>
          <w:szCs w:val="20"/>
          <w:lang w:val="it-IT" w:eastAsia="de-DE"/>
        </w:rPr>
      </w:pPr>
    </w:p>
    <w:p w14:paraId="6AD757ED" w14:textId="77777777" w:rsidR="00FA039E" w:rsidRPr="00F70C9F" w:rsidRDefault="00FA039E" w:rsidP="00FA039E">
      <w:pPr>
        <w:rPr>
          <w:lang w:val="it-IT"/>
        </w:rPr>
      </w:pPr>
    </w:p>
    <w:p w14:paraId="625521FF" w14:textId="77777777" w:rsidR="00FA039E" w:rsidRPr="00F70C9F" w:rsidRDefault="00FA039E" w:rsidP="00FA039E">
      <w:pPr>
        <w:rPr>
          <w:lang w:val="it-IT"/>
        </w:rPr>
      </w:pPr>
    </w:p>
    <w:p w14:paraId="77061A10" w14:textId="77777777" w:rsidR="00FA039E" w:rsidRPr="00F70C9F" w:rsidRDefault="00FA039E" w:rsidP="00FA039E">
      <w:pPr>
        <w:rPr>
          <w:rFonts w:cs="Arial"/>
          <w:szCs w:val="20"/>
          <w:lang w:val="it-IT"/>
        </w:rPr>
      </w:pPr>
    </w:p>
    <w:p w14:paraId="13FCC270" w14:textId="77777777" w:rsidR="00FA039E" w:rsidRPr="002C41E6" w:rsidRDefault="00FA039E" w:rsidP="009228EF">
      <w:pPr>
        <w:ind w:left="142"/>
        <w:rPr>
          <w:rFonts w:cs="Arial"/>
          <w:b/>
          <w:bCs/>
          <w:noProof/>
          <w:szCs w:val="20"/>
          <w:lang w:val="it-IT"/>
        </w:rPr>
      </w:pPr>
    </w:p>
    <w:sectPr w:rsidR="00FA039E" w:rsidRPr="002C41E6" w:rsidSect="00541150">
      <w:headerReference w:type="default" r:id="rId44"/>
      <w:headerReference w:type="first" r:id="rId45"/>
      <w:pgSz w:w="11906" w:h="16838"/>
      <w:pgMar w:top="1134" w:right="1418"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14AC82" w14:textId="77777777" w:rsidR="009D6E80" w:rsidRDefault="009D6E80">
      <w:r>
        <w:separator/>
      </w:r>
    </w:p>
  </w:endnote>
  <w:endnote w:type="continuationSeparator" w:id="0">
    <w:p w14:paraId="4E350AB4" w14:textId="77777777" w:rsidR="009D6E80" w:rsidRDefault="009D6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FE3EDE" w14:textId="77777777" w:rsidR="009D6E80" w:rsidRDefault="009D6E80">
      <w:r>
        <w:separator/>
      </w:r>
    </w:p>
  </w:footnote>
  <w:footnote w:type="continuationSeparator" w:id="0">
    <w:p w14:paraId="3D4DEC51" w14:textId="77777777" w:rsidR="009D6E80" w:rsidRDefault="009D6E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9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4395"/>
      <w:gridCol w:w="1417"/>
    </w:tblGrid>
    <w:tr w:rsidR="009D6E80" w:rsidRPr="00BF28AD" w14:paraId="15BAE8DE" w14:textId="77777777" w:rsidTr="00D93E39">
      <w:trPr>
        <w:cantSplit/>
        <w:trHeight w:val="272"/>
      </w:trPr>
      <w:tc>
        <w:tcPr>
          <w:tcW w:w="10490" w:type="dxa"/>
          <w:gridSpan w:val="3"/>
        </w:tcPr>
        <w:p w14:paraId="4AC57F8C" w14:textId="77777777" w:rsidR="009D6E80" w:rsidRPr="00D05DEF" w:rsidRDefault="009D6E80" w:rsidP="00D93E39">
          <w:pPr>
            <w:pStyle w:val="Kopfzeile"/>
            <w:spacing w:before="120" w:after="120"/>
            <w:jc w:val="center"/>
            <w:rPr>
              <w:rFonts w:ascii="Arial" w:hAnsi="Arial" w:cs="Arial"/>
              <w:color w:val="auto"/>
              <w:sz w:val="16"/>
            </w:rPr>
          </w:pPr>
          <w:r w:rsidRPr="00D05DEF">
            <w:rPr>
              <w:rFonts w:ascii="Arial" w:hAnsi="Arial" w:cs="Arial"/>
              <w:color w:val="auto"/>
              <w:sz w:val="16"/>
            </w:rPr>
            <w:t>Valutazione del rischio per il contenimento di Covid-19 per il settore scolastico</w:t>
          </w:r>
        </w:p>
      </w:tc>
    </w:tr>
    <w:tr w:rsidR="009D6E80" w:rsidRPr="00097D7E" w14:paraId="18F2B9FD" w14:textId="77777777" w:rsidTr="00D93E39">
      <w:trPr>
        <w:cantSplit/>
        <w:trHeight w:val="276"/>
      </w:trPr>
      <w:tc>
        <w:tcPr>
          <w:tcW w:w="4678" w:type="dxa"/>
          <w:vAlign w:val="center"/>
        </w:tcPr>
        <w:p w14:paraId="3E84394E" w14:textId="77777777" w:rsidR="009D6E80" w:rsidRPr="00D05DEF" w:rsidRDefault="009D6E80" w:rsidP="00D93E39">
          <w:pPr>
            <w:pStyle w:val="Kopfzeile"/>
            <w:spacing w:before="120" w:after="120"/>
            <w:jc w:val="center"/>
            <w:rPr>
              <w:rFonts w:ascii="Arial" w:hAnsi="Arial" w:cs="Arial"/>
              <w:color w:val="auto"/>
              <w:sz w:val="16"/>
            </w:rPr>
          </w:pPr>
          <w:r>
            <w:rPr>
              <w:rFonts w:ascii="Arial" w:hAnsi="Arial" w:cs="Arial"/>
              <w:color w:val="auto"/>
              <w:sz w:val="16"/>
            </w:rPr>
            <w:t>Documento di valutazione dei rischi</w:t>
          </w:r>
          <w:r w:rsidRPr="00D05DEF">
            <w:rPr>
              <w:rFonts w:ascii="Arial" w:hAnsi="Arial" w:cs="Arial"/>
              <w:color w:val="auto"/>
              <w:sz w:val="16"/>
            </w:rPr>
            <w:t xml:space="preserve"> - Articolo 28 </w:t>
          </w:r>
          <w:r>
            <w:rPr>
              <w:rFonts w:ascii="Arial" w:hAnsi="Arial" w:cs="Arial"/>
              <w:color w:val="auto"/>
              <w:sz w:val="16"/>
            </w:rPr>
            <w:t>D.L.gs</w:t>
          </w:r>
          <w:r w:rsidRPr="00D05DEF">
            <w:rPr>
              <w:rFonts w:ascii="Arial" w:hAnsi="Arial" w:cs="Arial"/>
              <w:color w:val="auto"/>
              <w:sz w:val="16"/>
            </w:rPr>
            <w:t>. 81/2008</w:t>
          </w:r>
        </w:p>
      </w:tc>
      <w:tc>
        <w:tcPr>
          <w:tcW w:w="4395" w:type="dxa"/>
        </w:tcPr>
        <w:p w14:paraId="71974910" w14:textId="77777777" w:rsidR="009D6E80" w:rsidRPr="00455CB9" w:rsidRDefault="009D6E80" w:rsidP="00D93E39">
          <w:pPr>
            <w:pStyle w:val="Kopfzeile"/>
            <w:spacing w:before="120"/>
            <w:jc w:val="center"/>
            <w:rPr>
              <w:rFonts w:ascii="Arial" w:hAnsi="Arial" w:cs="Arial"/>
              <w:color w:val="auto"/>
              <w:sz w:val="16"/>
            </w:rPr>
          </w:pPr>
          <w:r w:rsidRPr="00455CB9">
            <w:rPr>
              <w:rFonts w:ascii="Arial" w:hAnsi="Arial" w:cs="Arial"/>
              <w:color w:val="auto"/>
              <w:sz w:val="16"/>
            </w:rPr>
            <w:t>RISK IV</w:t>
          </w:r>
        </w:p>
        <w:p w14:paraId="53DAE1F3" w14:textId="77777777" w:rsidR="009D6E80" w:rsidRPr="00D536F5" w:rsidRDefault="009D6E80" w:rsidP="00D93E39">
          <w:pPr>
            <w:pStyle w:val="Kopfzeile"/>
            <w:spacing w:after="120"/>
            <w:jc w:val="center"/>
            <w:rPr>
              <w:rFonts w:ascii="Arial" w:hAnsi="Arial" w:cs="Arial"/>
              <w:color w:val="auto"/>
              <w:sz w:val="16"/>
            </w:rPr>
          </w:pPr>
          <w:r w:rsidRPr="00D536F5">
            <w:rPr>
              <w:rFonts w:ascii="Arial" w:hAnsi="Arial" w:cs="Arial"/>
              <w:color w:val="auto"/>
              <w:sz w:val="16"/>
            </w:rPr>
            <w:t>Valutazione delle attrezzature di lavoro, dei dispositivi di protezione individuale e delle attività svolte</w:t>
          </w:r>
        </w:p>
      </w:tc>
      <w:tc>
        <w:tcPr>
          <w:tcW w:w="1417" w:type="dxa"/>
        </w:tcPr>
        <w:p w14:paraId="0F1AF9ED" w14:textId="3CC23F8E" w:rsidR="009D6E80" w:rsidRPr="00097D7E" w:rsidRDefault="009D6E80" w:rsidP="00D93E39">
          <w:pPr>
            <w:pStyle w:val="Kopfzeile"/>
            <w:spacing w:before="120" w:after="120"/>
            <w:jc w:val="center"/>
            <w:rPr>
              <w:rStyle w:val="Seitenzahl"/>
              <w:rFonts w:ascii="Arial" w:hAnsi="Arial" w:cs="Arial"/>
              <w:color w:val="auto"/>
              <w:sz w:val="16"/>
              <w:lang w:val="de-DE"/>
            </w:rPr>
          </w:pPr>
          <w:r>
            <w:rPr>
              <w:rStyle w:val="Seitenzahl"/>
              <w:rFonts w:ascii="Arial" w:hAnsi="Arial" w:cs="Arial"/>
              <w:color w:val="auto"/>
              <w:sz w:val="16"/>
              <w:lang w:val="de-DE"/>
            </w:rPr>
            <w:t>Pagina</w:t>
          </w:r>
          <w:r w:rsidRPr="00097D7E">
            <w:rPr>
              <w:rStyle w:val="Seitenzahl"/>
              <w:rFonts w:ascii="Arial" w:hAnsi="Arial" w:cs="Arial"/>
              <w:color w:val="auto"/>
              <w:sz w:val="16"/>
              <w:lang w:val="de-DE"/>
            </w:rPr>
            <w:t xml:space="preserve"> </w:t>
          </w:r>
          <w:r w:rsidRPr="00097D7E">
            <w:rPr>
              <w:rStyle w:val="Seitenzahl"/>
              <w:rFonts w:ascii="Arial" w:hAnsi="Arial" w:cs="Arial"/>
              <w:color w:val="auto"/>
              <w:sz w:val="16"/>
              <w:lang w:val="de-DE"/>
            </w:rPr>
            <w:fldChar w:fldCharType="begin"/>
          </w:r>
          <w:r w:rsidRPr="00097D7E">
            <w:rPr>
              <w:rStyle w:val="Seitenzahl"/>
              <w:rFonts w:ascii="Arial" w:hAnsi="Arial" w:cs="Arial"/>
              <w:color w:val="auto"/>
              <w:sz w:val="16"/>
              <w:lang w:val="de-DE"/>
            </w:rPr>
            <w:instrText xml:space="preserve"> PAGE </w:instrText>
          </w:r>
          <w:r w:rsidRPr="00097D7E">
            <w:rPr>
              <w:rStyle w:val="Seitenzahl"/>
              <w:rFonts w:ascii="Arial" w:hAnsi="Arial" w:cs="Arial"/>
              <w:color w:val="auto"/>
              <w:sz w:val="16"/>
              <w:lang w:val="de-DE"/>
            </w:rPr>
            <w:fldChar w:fldCharType="separate"/>
          </w:r>
          <w:r>
            <w:rPr>
              <w:rStyle w:val="Seitenzahl"/>
              <w:rFonts w:ascii="Arial" w:hAnsi="Arial" w:cs="Arial"/>
              <w:noProof/>
              <w:color w:val="auto"/>
              <w:sz w:val="16"/>
              <w:lang w:val="de-DE"/>
            </w:rPr>
            <w:t>34</w:t>
          </w:r>
          <w:r w:rsidRPr="00097D7E">
            <w:rPr>
              <w:rStyle w:val="Seitenzahl"/>
              <w:rFonts w:ascii="Arial" w:hAnsi="Arial" w:cs="Arial"/>
              <w:color w:val="auto"/>
              <w:sz w:val="16"/>
              <w:lang w:val="de-DE"/>
            </w:rPr>
            <w:fldChar w:fldCharType="end"/>
          </w:r>
          <w:r w:rsidRPr="00097D7E">
            <w:rPr>
              <w:rStyle w:val="Seitenzahl"/>
              <w:rFonts w:ascii="Arial" w:hAnsi="Arial" w:cs="Arial"/>
              <w:color w:val="auto"/>
              <w:sz w:val="16"/>
              <w:lang w:val="de-DE"/>
            </w:rPr>
            <w:t>/</w:t>
          </w:r>
          <w:r w:rsidRPr="00097D7E">
            <w:rPr>
              <w:rStyle w:val="Seitenzahl"/>
              <w:rFonts w:ascii="Arial" w:hAnsi="Arial" w:cs="Arial"/>
              <w:color w:val="auto"/>
              <w:sz w:val="16"/>
              <w:lang w:val="de-DE"/>
            </w:rPr>
            <w:fldChar w:fldCharType="begin"/>
          </w:r>
          <w:r w:rsidRPr="00097D7E">
            <w:rPr>
              <w:rStyle w:val="Seitenzahl"/>
              <w:rFonts w:ascii="Arial" w:hAnsi="Arial" w:cs="Arial"/>
              <w:color w:val="auto"/>
              <w:sz w:val="16"/>
              <w:lang w:val="de-DE"/>
            </w:rPr>
            <w:instrText xml:space="preserve"> SECTIONPAGES </w:instrText>
          </w:r>
          <w:r w:rsidRPr="00097D7E">
            <w:rPr>
              <w:rStyle w:val="Seitenzahl"/>
              <w:rFonts w:ascii="Arial" w:hAnsi="Arial" w:cs="Arial"/>
              <w:color w:val="auto"/>
              <w:sz w:val="16"/>
              <w:lang w:val="de-DE"/>
            </w:rPr>
            <w:fldChar w:fldCharType="separate"/>
          </w:r>
          <w:r w:rsidR="005E54C6">
            <w:rPr>
              <w:rStyle w:val="Seitenzahl"/>
              <w:rFonts w:ascii="Arial" w:hAnsi="Arial" w:cs="Arial"/>
              <w:noProof/>
              <w:color w:val="auto"/>
              <w:sz w:val="16"/>
              <w:lang w:val="de-DE"/>
            </w:rPr>
            <w:t>57</w:t>
          </w:r>
          <w:r w:rsidRPr="00097D7E">
            <w:rPr>
              <w:rStyle w:val="Seitenzahl"/>
              <w:rFonts w:ascii="Arial" w:hAnsi="Arial" w:cs="Arial"/>
              <w:color w:val="auto"/>
              <w:sz w:val="16"/>
              <w:lang w:val="de-DE"/>
            </w:rPr>
            <w:fldChar w:fldCharType="end"/>
          </w:r>
        </w:p>
      </w:tc>
    </w:tr>
  </w:tbl>
  <w:p w14:paraId="42F85D60" w14:textId="77777777" w:rsidR="009D6E80" w:rsidRPr="00F44001" w:rsidRDefault="009D6E80">
    <w:pPr>
      <w:pStyle w:val="Kopfzeile"/>
      <w:rPr>
        <w:rFonts w:ascii="Arial" w:hAnsi="Arial" w:cs="Arial"/>
        <w:color w:val="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057" w:type="dxa"/>
      <w:tblInd w:w="-993" w:type="dxa"/>
      <w:tblLayout w:type="fixed"/>
      <w:tblCellMar>
        <w:left w:w="0" w:type="dxa"/>
        <w:right w:w="0" w:type="dxa"/>
      </w:tblCellMar>
      <w:tblLook w:val="0000" w:firstRow="0" w:lastRow="0" w:firstColumn="0" w:lastColumn="0" w:noHBand="0" w:noVBand="0"/>
    </w:tblPr>
    <w:tblGrid>
      <w:gridCol w:w="851"/>
      <w:gridCol w:w="3828"/>
      <w:gridCol w:w="27"/>
      <w:gridCol w:w="1361"/>
      <w:gridCol w:w="4990"/>
    </w:tblGrid>
    <w:tr w:rsidR="009D6E80" w:rsidRPr="00BF28AD" w14:paraId="51109B82" w14:textId="77777777" w:rsidTr="00D93E39">
      <w:trPr>
        <w:cantSplit/>
        <w:trHeight w:hRule="exact" w:val="460"/>
      </w:trPr>
      <w:tc>
        <w:tcPr>
          <w:tcW w:w="4706" w:type="dxa"/>
          <w:gridSpan w:val="3"/>
        </w:tcPr>
        <w:p w14:paraId="644A86FC" w14:textId="77777777" w:rsidR="009D6E80" w:rsidRPr="00402DAD" w:rsidRDefault="009D6E80" w:rsidP="00D93E39">
          <w:pPr>
            <w:jc w:val="right"/>
            <w:rPr>
              <w:rFonts w:cs="Arial"/>
              <w:spacing w:val="2"/>
              <w:szCs w:val="20"/>
              <w:lang w:eastAsia="it-IT"/>
            </w:rPr>
          </w:pPr>
          <w:bookmarkStart w:id="32" w:name="_Hlk45177266"/>
          <w:r w:rsidRPr="00402DAD">
            <w:rPr>
              <w:rFonts w:cs="Arial"/>
              <w:spacing w:val="2"/>
              <w:szCs w:val="20"/>
              <w:lang w:eastAsia="it-IT"/>
            </w:rPr>
            <w:t>AUTONOME PROVINZ BOZEN - SÜDTIROL</w:t>
          </w:r>
        </w:p>
      </w:tc>
      <w:tc>
        <w:tcPr>
          <w:tcW w:w="1361" w:type="dxa"/>
          <w:vMerge w:val="restart"/>
        </w:tcPr>
        <w:p w14:paraId="1A296371" w14:textId="77777777" w:rsidR="009D6E80" w:rsidRPr="00402DAD" w:rsidRDefault="009D6E80" w:rsidP="00D93E39">
          <w:pPr>
            <w:jc w:val="center"/>
            <w:rPr>
              <w:rFonts w:cs="Arial"/>
              <w:szCs w:val="20"/>
              <w:lang w:eastAsia="it-IT"/>
            </w:rPr>
          </w:pPr>
          <w:r w:rsidRPr="00402DAD">
            <w:rPr>
              <w:rFonts w:cs="Arial"/>
              <w:noProof/>
              <w:szCs w:val="20"/>
              <w:lang w:eastAsia="de-DE"/>
            </w:rPr>
            <w:drawing>
              <wp:inline distT="0" distB="0" distL="0" distR="0" wp14:anchorId="4227509F" wp14:editId="794CCA7C">
                <wp:extent cx="574040" cy="744220"/>
                <wp:effectExtent l="0" t="0" r="0" b="0"/>
                <wp:docPr id="4" name="Grafik 1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744220"/>
                        </a:xfrm>
                        <a:prstGeom prst="rect">
                          <a:avLst/>
                        </a:prstGeom>
                        <a:noFill/>
                        <a:ln>
                          <a:noFill/>
                        </a:ln>
                      </pic:spPr>
                    </pic:pic>
                  </a:graphicData>
                </a:graphic>
              </wp:inline>
            </w:drawing>
          </w:r>
        </w:p>
      </w:tc>
      <w:tc>
        <w:tcPr>
          <w:tcW w:w="4990" w:type="dxa"/>
        </w:tcPr>
        <w:p w14:paraId="40D89D20" w14:textId="77777777" w:rsidR="009D6E80" w:rsidRPr="00402DAD" w:rsidRDefault="009D6E80" w:rsidP="00D93E39">
          <w:pPr>
            <w:widowControl w:val="0"/>
            <w:tabs>
              <w:tab w:val="center" w:pos="4819"/>
              <w:tab w:val="right" w:pos="9638"/>
            </w:tabs>
            <w:rPr>
              <w:rFonts w:cs="Arial"/>
              <w:spacing w:val="-2"/>
              <w:szCs w:val="20"/>
              <w:lang w:val="it-IT" w:eastAsia="it-IT"/>
            </w:rPr>
          </w:pPr>
          <w:r w:rsidRPr="00402DAD">
            <w:rPr>
              <w:rFonts w:cs="Arial"/>
              <w:spacing w:val="-2"/>
              <w:szCs w:val="20"/>
              <w:lang w:val="it-IT" w:eastAsia="it-IT"/>
            </w:rPr>
            <w:t>PROVINCIA AUTONOMA DI BOLZANO - ALTO ADIGE</w:t>
          </w:r>
        </w:p>
      </w:tc>
    </w:tr>
    <w:tr w:rsidR="009D6E80" w:rsidRPr="00BF28AD" w14:paraId="2A8FC67F" w14:textId="77777777" w:rsidTr="00D93E39">
      <w:trPr>
        <w:cantSplit/>
        <w:trHeight w:hRule="exact" w:val="1800"/>
      </w:trPr>
      <w:tc>
        <w:tcPr>
          <w:tcW w:w="4706" w:type="dxa"/>
          <w:gridSpan w:val="3"/>
          <w:tcBorders>
            <w:top w:val="single" w:sz="2" w:space="0" w:color="auto"/>
          </w:tcBorders>
        </w:tcPr>
        <w:p w14:paraId="052A9DA0" w14:textId="77777777" w:rsidR="009D6E80" w:rsidRPr="00402DAD" w:rsidRDefault="009D6E80" w:rsidP="00D93E39">
          <w:pPr>
            <w:spacing w:before="60"/>
            <w:ind w:left="312"/>
            <w:jc w:val="right"/>
            <w:rPr>
              <w:rFonts w:cs="Arial"/>
              <w:sz w:val="18"/>
              <w:szCs w:val="20"/>
              <w:lang w:val="it-IT" w:eastAsia="it-IT"/>
            </w:rPr>
          </w:pPr>
        </w:p>
      </w:tc>
      <w:tc>
        <w:tcPr>
          <w:tcW w:w="1361" w:type="dxa"/>
          <w:vMerge/>
        </w:tcPr>
        <w:p w14:paraId="4EEDBCF8" w14:textId="77777777" w:rsidR="009D6E80" w:rsidRPr="00402DAD" w:rsidRDefault="009D6E80" w:rsidP="00D93E39">
          <w:pPr>
            <w:jc w:val="center"/>
            <w:rPr>
              <w:rFonts w:cs="Arial"/>
              <w:sz w:val="17"/>
              <w:szCs w:val="20"/>
              <w:lang w:val="it-IT" w:eastAsia="it-IT"/>
            </w:rPr>
          </w:pPr>
        </w:p>
      </w:tc>
      <w:tc>
        <w:tcPr>
          <w:tcW w:w="4990" w:type="dxa"/>
          <w:tcBorders>
            <w:top w:val="single" w:sz="2" w:space="0" w:color="auto"/>
          </w:tcBorders>
        </w:tcPr>
        <w:p w14:paraId="117758A1" w14:textId="77777777" w:rsidR="009D6E80" w:rsidRPr="00402DAD" w:rsidRDefault="009D6E80" w:rsidP="00D93E39">
          <w:pPr>
            <w:spacing w:before="60"/>
            <w:rPr>
              <w:rFonts w:cs="Arial"/>
              <w:sz w:val="18"/>
              <w:szCs w:val="20"/>
              <w:lang w:val="it-IT" w:eastAsia="it-IT"/>
            </w:rPr>
          </w:pPr>
        </w:p>
      </w:tc>
    </w:tr>
    <w:tr w:rsidR="009D6E80" w:rsidRPr="00BF28AD" w14:paraId="7885DAC9" w14:textId="77777777" w:rsidTr="00D93E39">
      <w:trPr>
        <w:gridBefore w:val="1"/>
        <w:gridAfter w:val="3"/>
        <w:wBefore w:w="851" w:type="dxa"/>
        <w:wAfter w:w="6378" w:type="dxa"/>
        <w:cantSplit/>
      </w:trPr>
      <w:tc>
        <w:tcPr>
          <w:tcW w:w="3828" w:type="dxa"/>
          <w:shd w:val="clear" w:color="auto" w:fill="auto"/>
        </w:tcPr>
        <w:p w14:paraId="68BEBDD7" w14:textId="77777777" w:rsidR="009D6E80" w:rsidRPr="00710943" w:rsidRDefault="009D6E80" w:rsidP="00D93E39">
          <w:pPr>
            <w:pStyle w:val="DatumOrt"/>
            <w:spacing w:line="240" w:lineRule="auto"/>
            <w:rPr>
              <w:rFonts w:cs="Arial"/>
              <w:lang w:val="it-IT"/>
            </w:rPr>
          </w:pPr>
        </w:p>
      </w:tc>
    </w:tr>
    <w:bookmarkEnd w:id="32"/>
  </w:tbl>
  <w:p w14:paraId="523A9F30" w14:textId="77777777" w:rsidR="009D6E80" w:rsidRPr="00D766D8" w:rsidRDefault="009D6E80">
    <w:pPr>
      <w:pStyle w:val="Kopfzeile"/>
      <w:rPr>
        <w:rFonts w:ascii="Arial" w:hAnsi="Arial" w:cs="Arial"/>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BD6FC0"/>
    <w:multiLevelType w:val="hybridMultilevel"/>
    <w:tmpl w:val="CEFE8B44"/>
    <w:lvl w:ilvl="0" w:tplc="04100003">
      <w:start w:val="1"/>
      <w:numFmt w:val="bullet"/>
      <w:lvlText w:val="o"/>
      <w:lvlJc w:val="left"/>
      <w:pPr>
        <w:ind w:left="1420" w:hanging="360"/>
      </w:pPr>
      <w:rPr>
        <w:rFonts w:ascii="Courier New" w:hAnsi="Courier New" w:cs="Courier New" w:hint="default"/>
      </w:rPr>
    </w:lvl>
    <w:lvl w:ilvl="1" w:tplc="04100003" w:tentative="1">
      <w:start w:val="1"/>
      <w:numFmt w:val="bullet"/>
      <w:lvlText w:val="o"/>
      <w:lvlJc w:val="left"/>
      <w:pPr>
        <w:ind w:left="2140" w:hanging="360"/>
      </w:pPr>
      <w:rPr>
        <w:rFonts w:ascii="Courier New" w:hAnsi="Courier New" w:cs="Courier New" w:hint="default"/>
      </w:rPr>
    </w:lvl>
    <w:lvl w:ilvl="2" w:tplc="04100005" w:tentative="1">
      <w:start w:val="1"/>
      <w:numFmt w:val="bullet"/>
      <w:lvlText w:val=""/>
      <w:lvlJc w:val="left"/>
      <w:pPr>
        <w:ind w:left="2860" w:hanging="360"/>
      </w:pPr>
      <w:rPr>
        <w:rFonts w:ascii="Wingdings" w:hAnsi="Wingdings" w:hint="default"/>
      </w:rPr>
    </w:lvl>
    <w:lvl w:ilvl="3" w:tplc="04100001" w:tentative="1">
      <w:start w:val="1"/>
      <w:numFmt w:val="bullet"/>
      <w:lvlText w:val=""/>
      <w:lvlJc w:val="left"/>
      <w:pPr>
        <w:ind w:left="3580" w:hanging="360"/>
      </w:pPr>
      <w:rPr>
        <w:rFonts w:ascii="Symbol" w:hAnsi="Symbol" w:hint="default"/>
      </w:rPr>
    </w:lvl>
    <w:lvl w:ilvl="4" w:tplc="04100003" w:tentative="1">
      <w:start w:val="1"/>
      <w:numFmt w:val="bullet"/>
      <w:lvlText w:val="o"/>
      <w:lvlJc w:val="left"/>
      <w:pPr>
        <w:ind w:left="4300" w:hanging="360"/>
      </w:pPr>
      <w:rPr>
        <w:rFonts w:ascii="Courier New" w:hAnsi="Courier New" w:cs="Courier New" w:hint="default"/>
      </w:rPr>
    </w:lvl>
    <w:lvl w:ilvl="5" w:tplc="04100005" w:tentative="1">
      <w:start w:val="1"/>
      <w:numFmt w:val="bullet"/>
      <w:lvlText w:val=""/>
      <w:lvlJc w:val="left"/>
      <w:pPr>
        <w:ind w:left="5020" w:hanging="360"/>
      </w:pPr>
      <w:rPr>
        <w:rFonts w:ascii="Wingdings" w:hAnsi="Wingdings" w:hint="default"/>
      </w:rPr>
    </w:lvl>
    <w:lvl w:ilvl="6" w:tplc="04100001" w:tentative="1">
      <w:start w:val="1"/>
      <w:numFmt w:val="bullet"/>
      <w:lvlText w:val=""/>
      <w:lvlJc w:val="left"/>
      <w:pPr>
        <w:ind w:left="5740" w:hanging="360"/>
      </w:pPr>
      <w:rPr>
        <w:rFonts w:ascii="Symbol" w:hAnsi="Symbol" w:hint="default"/>
      </w:rPr>
    </w:lvl>
    <w:lvl w:ilvl="7" w:tplc="04100003" w:tentative="1">
      <w:start w:val="1"/>
      <w:numFmt w:val="bullet"/>
      <w:lvlText w:val="o"/>
      <w:lvlJc w:val="left"/>
      <w:pPr>
        <w:ind w:left="6460" w:hanging="360"/>
      </w:pPr>
      <w:rPr>
        <w:rFonts w:ascii="Courier New" w:hAnsi="Courier New" w:cs="Courier New" w:hint="default"/>
      </w:rPr>
    </w:lvl>
    <w:lvl w:ilvl="8" w:tplc="04100005" w:tentative="1">
      <w:start w:val="1"/>
      <w:numFmt w:val="bullet"/>
      <w:lvlText w:val=""/>
      <w:lvlJc w:val="left"/>
      <w:pPr>
        <w:ind w:left="7180" w:hanging="360"/>
      </w:pPr>
      <w:rPr>
        <w:rFonts w:ascii="Wingdings" w:hAnsi="Wingdings" w:hint="default"/>
      </w:rPr>
    </w:lvl>
  </w:abstractNum>
  <w:abstractNum w:abstractNumId="1" w15:restartNumberingAfterBreak="0">
    <w:nsid w:val="20AD39FE"/>
    <w:multiLevelType w:val="hybridMultilevel"/>
    <w:tmpl w:val="2B3E5B6E"/>
    <w:lvl w:ilvl="0" w:tplc="0407000D">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5612CD3"/>
    <w:multiLevelType w:val="hybridMultilevel"/>
    <w:tmpl w:val="318AEC72"/>
    <w:lvl w:ilvl="0" w:tplc="04100001">
      <w:start w:val="1"/>
      <w:numFmt w:val="bullet"/>
      <w:lvlText w:val=""/>
      <w:lvlJc w:val="left"/>
      <w:pPr>
        <w:ind w:left="720" w:hanging="360"/>
      </w:pPr>
      <w:rPr>
        <w:rFonts w:ascii="Symbol" w:hAnsi="Symbol" w:hint="default"/>
      </w:rPr>
    </w:lvl>
    <w:lvl w:ilvl="1" w:tplc="59847F24">
      <w:numFmt w:val="bullet"/>
      <w:lvlText w:val="-"/>
      <w:lvlJc w:val="left"/>
      <w:pPr>
        <w:ind w:left="1440" w:hanging="360"/>
      </w:pPr>
      <w:rPr>
        <w:rFonts w:ascii="Arial" w:eastAsiaTheme="minorHAnsi"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A900E1A"/>
    <w:multiLevelType w:val="hybridMultilevel"/>
    <w:tmpl w:val="7CE856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0DB0DCE"/>
    <w:multiLevelType w:val="hybridMultilevel"/>
    <w:tmpl w:val="618A4A1C"/>
    <w:lvl w:ilvl="0" w:tplc="0407000D">
      <w:start w:val="1"/>
      <w:numFmt w:val="bullet"/>
      <w:lvlText w:val=""/>
      <w:lvlJc w:val="left"/>
      <w:pPr>
        <w:ind w:left="502" w:hanging="360"/>
      </w:pPr>
      <w:rPr>
        <w:rFonts w:ascii="Wingdings" w:hAnsi="Wingdings" w:hint="default"/>
      </w:rPr>
    </w:lvl>
    <w:lvl w:ilvl="1" w:tplc="B88EBF8A">
      <w:start w:val="1"/>
      <w:numFmt w:val="bullet"/>
      <w:lvlText w:val=""/>
      <w:lvlJc w:val="left"/>
      <w:pPr>
        <w:ind w:left="1222" w:hanging="360"/>
      </w:pPr>
      <w:rPr>
        <w:rFonts w:ascii="Wingdings" w:hAnsi="Wingdings"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5" w15:restartNumberingAfterBreak="0">
    <w:nsid w:val="341A110B"/>
    <w:multiLevelType w:val="multilevel"/>
    <w:tmpl w:val="260043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54003BF"/>
    <w:multiLevelType w:val="hybridMultilevel"/>
    <w:tmpl w:val="AE86ECFA"/>
    <w:lvl w:ilvl="0" w:tplc="0407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D07740E"/>
    <w:multiLevelType w:val="hybridMultilevel"/>
    <w:tmpl w:val="26620012"/>
    <w:lvl w:ilvl="0" w:tplc="04070003">
      <w:start w:val="1"/>
      <w:numFmt w:val="bullet"/>
      <w:lvlText w:val="o"/>
      <w:lvlJc w:val="left"/>
      <w:pPr>
        <w:tabs>
          <w:tab w:val="num" w:pos="720"/>
        </w:tabs>
        <w:ind w:left="720" w:hanging="360"/>
      </w:pPr>
      <w:rPr>
        <w:rFonts w:ascii="Courier New" w:hAnsi="Courier New" w:cs="Courier New"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E86F66"/>
    <w:multiLevelType w:val="hybridMultilevel"/>
    <w:tmpl w:val="B8F2AAEE"/>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9" w15:restartNumberingAfterBreak="0">
    <w:nsid w:val="44287124"/>
    <w:multiLevelType w:val="hybridMultilevel"/>
    <w:tmpl w:val="F3C213A2"/>
    <w:lvl w:ilvl="0" w:tplc="0407000B">
      <w:start w:val="1"/>
      <w:numFmt w:val="bullet"/>
      <w:lvlText w:val=""/>
      <w:lvlJc w:val="left"/>
      <w:pPr>
        <w:ind w:left="720" w:hanging="360"/>
      </w:pPr>
      <w:rPr>
        <w:rFonts w:ascii="Wingdings" w:hAnsi="Wingdings" w:hint="default"/>
        <w:sz w:val="20"/>
        <w:szCs w:val="20"/>
      </w:rPr>
    </w:lvl>
    <w:lvl w:ilvl="1" w:tplc="58FE9432">
      <w:start w:val="1"/>
      <w:numFmt w:val="bullet"/>
      <w:lvlText w:val=""/>
      <w:lvlJc w:val="left"/>
      <w:pPr>
        <w:ind w:left="1440" w:hanging="360"/>
      </w:pPr>
      <w:rPr>
        <w:rFonts w:ascii="Symbol" w:hAnsi="Symbol" w:hint="default"/>
        <w:color w:val="auto"/>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C8128FD"/>
    <w:multiLevelType w:val="hybridMultilevel"/>
    <w:tmpl w:val="68805D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C825999"/>
    <w:multiLevelType w:val="hybridMultilevel"/>
    <w:tmpl w:val="1FF8E4AC"/>
    <w:lvl w:ilvl="0" w:tplc="04100003">
      <w:start w:val="1"/>
      <w:numFmt w:val="bullet"/>
      <w:lvlText w:val="o"/>
      <w:lvlJc w:val="left"/>
      <w:pPr>
        <w:tabs>
          <w:tab w:val="num" w:pos="720"/>
        </w:tabs>
        <w:ind w:left="720" w:hanging="360"/>
      </w:pPr>
      <w:rPr>
        <w:rFonts w:ascii="Courier New" w:hAnsi="Courier New" w:cs="Courier New"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0D50D85"/>
    <w:multiLevelType w:val="hybridMultilevel"/>
    <w:tmpl w:val="3FB0BE3E"/>
    <w:lvl w:ilvl="0" w:tplc="4858C572">
      <w:start w:val="16"/>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5BC3C8C"/>
    <w:multiLevelType w:val="hybridMultilevel"/>
    <w:tmpl w:val="FFC01A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D849A7"/>
    <w:multiLevelType w:val="hybridMultilevel"/>
    <w:tmpl w:val="92204608"/>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693F6F35"/>
    <w:multiLevelType w:val="hybridMultilevel"/>
    <w:tmpl w:val="8012BA2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DDC6826"/>
    <w:multiLevelType w:val="hybridMultilevel"/>
    <w:tmpl w:val="CD36134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AE19F0"/>
    <w:multiLevelType w:val="hybridMultilevel"/>
    <w:tmpl w:val="6680CC2A"/>
    <w:lvl w:ilvl="0" w:tplc="04100001">
      <w:start w:val="1"/>
      <w:numFmt w:val="bullet"/>
      <w:lvlText w:val=""/>
      <w:lvlJc w:val="left"/>
      <w:pPr>
        <w:ind w:left="1451" w:hanging="360"/>
      </w:pPr>
      <w:rPr>
        <w:rFonts w:ascii="Symbol" w:hAnsi="Symbol" w:hint="default"/>
      </w:rPr>
    </w:lvl>
    <w:lvl w:ilvl="1" w:tplc="04100003" w:tentative="1">
      <w:start w:val="1"/>
      <w:numFmt w:val="bullet"/>
      <w:lvlText w:val="o"/>
      <w:lvlJc w:val="left"/>
      <w:pPr>
        <w:ind w:left="2171" w:hanging="360"/>
      </w:pPr>
      <w:rPr>
        <w:rFonts w:ascii="Courier New" w:hAnsi="Courier New" w:cs="Courier New" w:hint="default"/>
      </w:rPr>
    </w:lvl>
    <w:lvl w:ilvl="2" w:tplc="04100005" w:tentative="1">
      <w:start w:val="1"/>
      <w:numFmt w:val="bullet"/>
      <w:lvlText w:val=""/>
      <w:lvlJc w:val="left"/>
      <w:pPr>
        <w:ind w:left="2891" w:hanging="360"/>
      </w:pPr>
      <w:rPr>
        <w:rFonts w:ascii="Wingdings" w:hAnsi="Wingdings" w:hint="default"/>
      </w:rPr>
    </w:lvl>
    <w:lvl w:ilvl="3" w:tplc="04100001" w:tentative="1">
      <w:start w:val="1"/>
      <w:numFmt w:val="bullet"/>
      <w:lvlText w:val=""/>
      <w:lvlJc w:val="left"/>
      <w:pPr>
        <w:ind w:left="3611" w:hanging="360"/>
      </w:pPr>
      <w:rPr>
        <w:rFonts w:ascii="Symbol" w:hAnsi="Symbol" w:hint="default"/>
      </w:rPr>
    </w:lvl>
    <w:lvl w:ilvl="4" w:tplc="04100003" w:tentative="1">
      <w:start w:val="1"/>
      <w:numFmt w:val="bullet"/>
      <w:lvlText w:val="o"/>
      <w:lvlJc w:val="left"/>
      <w:pPr>
        <w:ind w:left="4331" w:hanging="360"/>
      </w:pPr>
      <w:rPr>
        <w:rFonts w:ascii="Courier New" w:hAnsi="Courier New" w:cs="Courier New" w:hint="default"/>
      </w:rPr>
    </w:lvl>
    <w:lvl w:ilvl="5" w:tplc="04100005" w:tentative="1">
      <w:start w:val="1"/>
      <w:numFmt w:val="bullet"/>
      <w:lvlText w:val=""/>
      <w:lvlJc w:val="left"/>
      <w:pPr>
        <w:ind w:left="5051" w:hanging="360"/>
      </w:pPr>
      <w:rPr>
        <w:rFonts w:ascii="Wingdings" w:hAnsi="Wingdings" w:hint="default"/>
      </w:rPr>
    </w:lvl>
    <w:lvl w:ilvl="6" w:tplc="04100001" w:tentative="1">
      <w:start w:val="1"/>
      <w:numFmt w:val="bullet"/>
      <w:lvlText w:val=""/>
      <w:lvlJc w:val="left"/>
      <w:pPr>
        <w:ind w:left="5771" w:hanging="360"/>
      </w:pPr>
      <w:rPr>
        <w:rFonts w:ascii="Symbol" w:hAnsi="Symbol" w:hint="default"/>
      </w:rPr>
    </w:lvl>
    <w:lvl w:ilvl="7" w:tplc="04100003" w:tentative="1">
      <w:start w:val="1"/>
      <w:numFmt w:val="bullet"/>
      <w:lvlText w:val="o"/>
      <w:lvlJc w:val="left"/>
      <w:pPr>
        <w:ind w:left="6491" w:hanging="360"/>
      </w:pPr>
      <w:rPr>
        <w:rFonts w:ascii="Courier New" w:hAnsi="Courier New" w:cs="Courier New" w:hint="default"/>
      </w:rPr>
    </w:lvl>
    <w:lvl w:ilvl="8" w:tplc="04100005" w:tentative="1">
      <w:start w:val="1"/>
      <w:numFmt w:val="bullet"/>
      <w:lvlText w:val=""/>
      <w:lvlJc w:val="left"/>
      <w:pPr>
        <w:ind w:left="7211" w:hanging="360"/>
      </w:pPr>
      <w:rPr>
        <w:rFonts w:ascii="Wingdings" w:hAnsi="Wingdings" w:hint="default"/>
      </w:rPr>
    </w:lvl>
  </w:abstractNum>
  <w:abstractNum w:abstractNumId="18" w15:restartNumberingAfterBreak="0">
    <w:nsid w:val="749E14EA"/>
    <w:multiLevelType w:val="hybridMultilevel"/>
    <w:tmpl w:val="ED080746"/>
    <w:lvl w:ilvl="0" w:tplc="04100003">
      <w:start w:val="1"/>
      <w:numFmt w:val="bullet"/>
      <w:lvlText w:val="o"/>
      <w:lvlJc w:val="left"/>
      <w:pPr>
        <w:tabs>
          <w:tab w:val="num" w:pos="720"/>
        </w:tabs>
        <w:ind w:left="720" w:hanging="360"/>
      </w:pPr>
      <w:rPr>
        <w:rFonts w:ascii="Courier New" w:hAnsi="Courier New" w:cs="Courier New"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FC32232"/>
    <w:multiLevelType w:val="hybridMultilevel"/>
    <w:tmpl w:val="3E76A67E"/>
    <w:lvl w:ilvl="0" w:tplc="04100001">
      <w:start w:val="1"/>
      <w:numFmt w:val="bullet"/>
      <w:lvlText w:val=""/>
      <w:lvlJc w:val="left"/>
      <w:pPr>
        <w:tabs>
          <w:tab w:val="num" w:pos="643"/>
        </w:tabs>
        <w:ind w:left="643"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6"/>
  </w:num>
  <w:num w:numId="3">
    <w:abstractNumId w:val="11"/>
  </w:num>
  <w:num w:numId="4">
    <w:abstractNumId w:val="18"/>
  </w:num>
  <w:num w:numId="5">
    <w:abstractNumId w:val="2"/>
  </w:num>
  <w:num w:numId="6">
    <w:abstractNumId w:val="15"/>
  </w:num>
  <w:num w:numId="7">
    <w:abstractNumId w:val="13"/>
  </w:num>
  <w:num w:numId="8">
    <w:abstractNumId w:val="4"/>
  </w:num>
  <w:num w:numId="9">
    <w:abstractNumId w:val="9"/>
  </w:num>
  <w:num w:numId="10">
    <w:abstractNumId w:val="14"/>
  </w:num>
  <w:num w:numId="11">
    <w:abstractNumId w:val="1"/>
  </w:num>
  <w:num w:numId="12">
    <w:abstractNumId w:val="7"/>
  </w:num>
  <w:num w:numId="13">
    <w:abstractNumId w:val="10"/>
  </w:num>
  <w:num w:numId="14">
    <w:abstractNumId w:val="8"/>
  </w:num>
  <w:num w:numId="15">
    <w:abstractNumId w:val="0"/>
  </w:num>
  <w:num w:numId="16">
    <w:abstractNumId w:val="19"/>
  </w:num>
  <w:num w:numId="17">
    <w:abstractNumId w:val="17"/>
  </w:num>
  <w:num w:numId="18">
    <w:abstractNumId w:val="12"/>
  </w:num>
  <w:num w:numId="19">
    <w:abstractNumId w:val="6"/>
  </w:num>
  <w:num w:numId="20">
    <w:abstractNumId w:val="3"/>
  </w:num>
  <w:num w:numId="21">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445"/>
    <w:rsid w:val="000000F3"/>
    <w:rsid w:val="00001B9E"/>
    <w:rsid w:val="00004133"/>
    <w:rsid w:val="00004780"/>
    <w:rsid w:val="00004C0E"/>
    <w:rsid w:val="00004CEA"/>
    <w:rsid w:val="0000573A"/>
    <w:rsid w:val="00006EBC"/>
    <w:rsid w:val="00013512"/>
    <w:rsid w:val="0001360C"/>
    <w:rsid w:val="0001387D"/>
    <w:rsid w:val="00014965"/>
    <w:rsid w:val="00014E7F"/>
    <w:rsid w:val="00015C04"/>
    <w:rsid w:val="00015EE7"/>
    <w:rsid w:val="000202E0"/>
    <w:rsid w:val="00021664"/>
    <w:rsid w:val="00022027"/>
    <w:rsid w:val="0002206B"/>
    <w:rsid w:val="00023E54"/>
    <w:rsid w:val="00023F0E"/>
    <w:rsid w:val="000241F2"/>
    <w:rsid w:val="000248D1"/>
    <w:rsid w:val="00031D78"/>
    <w:rsid w:val="0003242F"/>
    <w:rsid w:val="00032476"/>
    <w:rsid w:val="00032765"/>
    <w:rsid w:val="00032E18"/>
    <w:rsid w:val="000346D8"/>
    <w:rsid w:val="000359BD"/>
    <w:rsid w:val="00035D1C"/>
    <w:rsid w:val="0003606D"/>
    <w:rsid w:val="00036276"/>
    <w:rsid w:val="00036975"/>
    <w:rsid w:val="00037455"/>
    <w:rsid w:val="00037678"/>
    <w:rsid w:val="00040082"/>
    <w:rsid w:val="000407B1"/>
    <w:rsid w:val="00041236"/>
    <w:rsid w:val="00041777"/>
    <w:rsid w:val="00041EA3"/>
    <w:rsid w:val="00042721"/>
    <w:rsid w:val="00042730"/>
    <w:rsid w:val="00042DBB"/>
    <w:rsid w:val="0004325F"/>
    <w:rsid w:val="0004601A"/>
    <w:rsid w:val="000472BB"/>
    <w:rsid w:val="00047883"/>
    <w:rsid w:val="000478E7"/>
    <w:rsid w:val="000502BB"/>
    <w:rsid w:val="000516E5"/>
    <w:rsid w:val="00051C0E"/>
    <w:rsid w:val="00051F90"/>
    <w:rsid w:val="00052477"/>
    <w:rsid w:val="000535F5"/>
    <w:rsid w:val="00053B3A"/>
    <w:rsid w:val="0005467C"/>
    <w:rsid w:val="00054E60"/>
    <w:rsid w:val="00056C2C"/>
    <w:rsid w:val="00056F28"/>
    <w:rsid w:val="00057604"/>
    <w:rsid w:val="00060010"/>
    <w:rsid w:val="000605A4"/>
    <w:rsid w:val="00060FE5"/>
    <w:rsid w:val="00061349"/>
    <w:rsid w:val="000634C8"/>
    <w:rsid w:val="00064F73"/>
    <w:rsid w:val="00070A91"/>
    <w:rsid w:val="00071B80"/>
    <w:rsid w:val="00072B45"/>
    <w:rsid w:val="00072BA4"/>
    <w:rsid w:val="00073B1E"/>
    <w:rsid w:val="00074029"/>
    <w:rsid w:val="000756DA"/>
    <w:rsid w:val="000776FA"/>
    <w:rsid w:val="00077920"/>
    <w:rsid w:val="0008077D"/>
    <w:rsid w:val="00082E1D"/>
    <w:rsid w:val="00083A1E"/>
    <w:rsid w:val="00085615"/>
    <w:rsid w:val="0008561B"/>
    <w:rsid w:val="00085C6B"/>
    <w:rsid w:val="00091956"/>
    <w:rsid w:val="00091C70"/>
    <w:rsid w:val="0009352B"/>
    <w:rsid w:val="000938A2"/>
    <w:rsid w:val="00093D3D"/>
    <w:rsid w:val="0009512F"/>
    <w:rsid w:val="00095C2C"/>
    <w:rsid w:val="00096CCE"/>
    <w:rsid w:val="000A1C1B"/>
    <w:rsid w:val="000A1CAB"/>
    <w:rsid w:val="000A388D"/>
    <w:rsid w:val="000A59CC"/>
    <w:rsid w:val="000A64FA"/>
    <w:rsid w:val="000A67AD"/>
    <w:rsid w:val="000A6879"/>
    <w:rsid w:val="000A6916"/>
    <w:rsid w:val="000B032C"/>
    <w:rsid w:val="000B19F0"/>
    <w:rsid w:val="000B20F1"/>
    <w:rsid w:val="000B23D5"/>
    <w:rsid w:val="000B34A8"/>
    <w:rsid w:val="000B5DAE"/>
    <w:rsid w:val="000C0E39"/>
    <w:rsid w:val="000C2394"/>
    <w:rsid w:val="000C2624"/>
    <w:rsid w:val="000C2BDF"/>
    <w:rsid w:val="000C413B"/>
    <w:rsid w:val="000C7BE3"/>
    <w:rsid w:val="000D01FB"/>
    <w:rsid w:val="000D0B7D"/>
    <w:rsid w:val="000D0DD8"/>
    <w:rsid w:val="000D1691"/>
    <w:rsid w:val="000D1FAD"/>
    <w:rsid w:val="000D240C"/>
    <w:rsid w:val="000D2A22"/>
    <w:rsid w:val="000D44F7"/>
    <w:rsid w:val="000D5F32"/>
    <w:rsid w:val="000D6798"/>
    <w:rsid w:val="000D72E4"/>
    <w:rsid w:val="000D772E"/>
    <w:rsid w:val="000D7AC3"/>
    <w:rsid w:val="000E099A"/>
    <w:rsid w:val="000E0D06"/>
    <w:rsid w:val="000E2D6A"/>
    <w:rsid w:val="000E3C20"/>
    <w:rsid w:val="000E4C1E"/>
    <w:rsid w:val="000E54C4"/>
    <w:rsid w:val="000E6BC2"/>
    <w:rsid w:val="000F072C"/>
    <w:rsid w:val="000F1817"/>
    <w:rsid w:val="000F2746"/>
    <w:rsid w:val="000F2F20"/>
    <w:rsid w:val="000F30FA"/>
    <w:rsid w:val="000F3AA3"/>
    <w:rsid w:val="000F486D"/>
    <w:rsid w:val="000F50B6"/>
    <w:rsid w:val="000F50DF"/>
    <w:rsid w:val="000F6235"/>
    <w:rsid w:val="000F75B9"/>
    <w:rsid w:val="001001FF"/>
    <w:rsid w:val="001007D1"/>
    <w:rsid w:val="00100D43"/>
    <w:rsid w:val="0010164C"/>
    <w:rsid w:val="00103652"/>
    <w:rsid w:val="001036BC"/>
    <w:rsid w:val="00105186"/>
    <w:rsid w:val="001069BF"/>
    <w:rsid w:val="00113ED5"/>
    <w:rsid w:val="00113FEB"/>
    <w:rsid w:val="00114174"/>
    <w:rsid w:val="001142C6"/>
    <w:rsid w:val="0011555F"/>
    <w:rsid w:val="001155B0"/>
    <w:rsid w:val="00115F62"/>
    <w:rsid w:val="00116BFC"/>
    <w:rsid w:val="00122204"/>
    <w:rsid w:val="00125BEE"/>
    <w:rsid w:val="00125D67"/>
    <w:rsid w:val="00125F45"/>
    <w:rsid w:val="001270B9"/>
    <w:rsid w:val="001310F0"/>
    <w:rsid w:val="0013114A"/>
    <w:rsid w:val="00131162"/>
    <w:rsid w:val="001324A8"/>
    <w:rsid w:val="001327D2"/>
    <w:rsid w:val="00132904"/>
    <w:rsid w:val="001339B4"/>
    <w:rsid w:val="00134292"/>
    <w:rsid w:val="001348F3"/>
    <w:rsid w:val="00134E52"/>
    <w:rsid w:val="0013664C"/>
    <w:rsid w:val="00136B1C"/>
    <w:rsid w:val="00141EDB"/>
    <w:rsid w:val="00143332"/>
    <w:rsid w:val="00144385"/>
    <w:rsid w:val="001445E3"/>
    <w:rsid w:val="00145ACB"/>
    <w:rsid w:val="00146B70"/>
    <w:rsid w:val="00150BCA"/>
    <w:rsid w:val="00150C76"/>
    <w:rsid w:val="001515A2"/>
    <w:rsid w:val="00152C08"/>
    <w:rsid w:val="001533F1"/>
    <w:rsid w:val="00153E4A"/>
    <w:rsid w:val="0015444C"/>
    <w:rsid w:val="00155559"/>
    <w:rsid w:val="00157580"/>
    <w:rsid w:val="00157B7A"/>
    <w:rsid w:val="0016151E"/>
    <w:rsid w:val="00161C51"/>
    <w:rsid w:val="001625F1"/>
    <w:rsid w:val="00163FAC"/>
    <w:rsid w:val="001644D3"/>
    <w:rsid w:val="00166AB6"/>
    <w:rsid w:val="0016719E"/>
    <w:rsid w:val="0016727C"/>
    <w:rsid w:val="00167ED9"/>
    <w:rsid w:val="0017003E"/>
    <w:rsid w:val="00170089"/>
    <w:rsid w:val="00170376"/>
    <w:rsid w:val="00171788"/>
    <w:rsid w:val="001717DD"/>
    <w:rsid w:val="00172846"/>
    <w:rsid w:val="00173BFF"/>
    <w:rsid w:val="00176A7E"/>
    <w:rsid w:val="00180A4C"/>
    <w:rsid w:val="00181627"/>
    <w:rsid w:val="001831BF"/>
    <w:rsid w:val="001835E4"/>
    <w:rsid w:val="00184BE7"/>
    <w:rsid w:val="001850B0"/>
    <w:rsid w:val="001852FD"/>
    <w:rsid w:val="00193011"/>
    <w:rsid w:val="00194863"/>
    <w:rsid w:val="00194BF7"/>
    <w:rsid w:val="00195507"/>
    <w:rsid w:val="001961FB"/>
    <w:rsid w:val="001963E3"/>
    <w:rsid w:val="0019686D"/>
    <w:rsid w:val="00196BA9"/>
    <w:rsid w:val="00196FE0"/>
    <w:rsid w:val="001973CC"/>
    <w:rsid w:val="001A1979"/>
    <w:rsid w:val="001A1FAD"/>
    <w:rsid w:val="001A27AD"/>
    <w:rsid w:val="001A2CA1"/>
    <w:rsid w:val="001A3BC7"/>
    <w:rsid w:val="001A41AE"/>
    <w:rsid w:val="001A49B8"/>
    <w:rsid w:val="001A55D6"/>
    <w:rsid w:val="001A650C"/>
    <w:rsid w:val="001A71E0"/>
    <w:rsid w:val="001B19B2"/>
    <w:rsid w:val="001B1EE5"/>
    <w:rsid w:val="001B2BC2"/>
    <w:rsid w:val="001B3D32"/>
    <w:rsid w:val="001B4E7D"/>
    <w:rsid w:val="001B7125"/>
    <w:rsid w:val="001B79DE"/>
    <w:rsid w:val="001C3853"/>
    <w:rsid w:val="001C459D"/>
    <w:rsid w:val="001C45C2"/>
    <w:rsid w:val="001C5702"/>
    <w:rsid w:val="001C7196"/>
    <w:rsid w:val="001C7659"/>
    <w:rsid w:val="001D064F"/>
    <w:rsid w:val="001D2831"/>
    <w:rsid w:val="001D2D59"/>
    <w:rsid w:val="001D32EF"/>
    <w:rsid w:val="001D45D3"/>
    <w:rsid w:val="001D50E8"/>
    <w:rsid w:val="001D5171"/>
    <w:rsid w:val="001D568E"/>
    <w:rsid w:val="001D6022"/>
    <w:rsid w:val="001D663B"/>
    <w:rsid w:val="001D6A0C"/>
    <w:rsid w:val="001E014E"/>
    <w:rsid w:val="001E111A"/>
    <w:rsid w:val="001E3215"/>
    <w:rsid w:val="001E387B"/>
    <w:rsid w:val="001E6922"/>
    <w:rsid w:val="001E6932"/>
    <w:rsid w:val="001E6D45"/>
    <w:rsid w:val="001E7152"/>
    <w:rsid w:val="001F09F9"/>
    <w:rsid w:val="001F14F7"/>
    <w:rsid w:val="001F1598"/>
    <w:rsid w:val="001F2533"/>
    <w:rsid w:val="001F3165"/>
    <w:rsid w:val="001F55C8"/>
    <w:rsid w:val="001F567F"/>
    <w:rsid w:val="001F76E4"/>
    <w:rsid w:val="001F7FE8"/>
    <w:rsid w:val="00203BFC"/>
    <w:rsid w:val="00204202"/>
    <w:rsid w:val="00204E1C"/>
    <w:rsid w:val="002050E8"/>
    <w:rsid w:val="00210267"/>
    <w:rsid w:val="00210500"/>
    <w:rsid w:val="00211A2A"/>
    <w:rsid w:val="0021354A"/>
    <w:rsid w:val="00213FDC"/>
    <w:rsid w:val="00214971"/>
    <w:rsid w:val="0021504B"/>
    <w:rsid w:val="00215218"/>
    <w:rsid w:val="0021573C"/>
    <w:rsid w:val="0022027E"/>
    <w:rsid w:val="002208F3"/>
    <w:rsid w:val="00220C4D"/>
    <w:rsid w:val="00221DB9"/>
    <w:rsid w:val="002221FB"/>
    <w:rsid w:val="00222201"/>
    <w:rsid w:val="0022262E"/>
    <w:rsid w:val="00222ABE"/>
    <w:rsid w:val="002231ED"/>
    <w:rsid w:val="00223474"/>
    <w:rsid w:val="0022465A"/>
    <w:rsid w:val="0022548A"/>
    <w:rsid w:val="002257A1"/>
    <w:rsid w:val="00225D6A"/>
    <w:rsid w:val="002264EB"/>
    <w:rsid w:val="0022655C"/>
    <w:rsid w:val="00230839"/>
    <w:rsid w:val="00231CD3"/>
    <w:rsid w:val="0023217C"/>
    <w:rsid w:val="00232C2B"/>
    <w:rsid w:val="002331D4"/>
    <w:rsid w:val="002339DD"/>
    <w:rsid w:val="00235AF8"/>
    <w:rsid w:val="0023684F"/>
    <w:rsid w:val="00236CEC"/>
    <w:rsid w:val="002406C5"/>
    <w:rsid w:val="002419F0"/>
    <w:rsid w:val="00245311"/>
    <w:rsid w:val="002465CC"/>
    <w:rsid w:val="00246E8E"/>
    <w:rsid w:val="00252EAE"/>
    <w:rsid w:val="00252EB6"/>
    <w:rsid w:val="00253D2F"/>
    <w:rsid w:val="00254EC4"/>
    <w:rsid w:val="00255CC3"/>
    <w:rsid w:val="00255DCC"/>
    <w:rsid w:val="00255F3E"/>
    <w:rsid w:val="00256C86"/>
    <w:rsid w:val="0025718B"/>
    <w:rsid w:val="00257A04"/>
    <w:rsid w:val="0026025F"/>
    <w:rsid w:val="00262CA0"/>
    <w:rsid w:val="0026368E"/>
    <w:rsid w:val="00264EE5"/>
    <w:rsid w:val="00267FE4"/>
    <w:rsid w:val="00273A64"/>
    <w:rsid w:val="00274424"/>
    <w:rsid w:val="00274833"/>
    <w:rsid w:val="00275FE6"/>
    <w:rsid w:val="00276C45"/>
    <w:rsid w:val="002776E6"/>
    <w:rsid w:val="00281E4D"/>
    <w:rsid w:val="00282142"/>
    <w:rsid w:val="00282681"/>
    <w:rsid w:val="00286917"/>
    <w:rsid w:val="00290094"/>
    <w:rsid w:val="00290843"/>
    <w:rsid w:val="002911DD"/>
    <w:rsid w:val="00291A73"/>
    <w:rsid w:val="00294714"/>
    <w:rsid w:val="00294D37"/>
    <w:rsid w:val="00294DAD"/>
    <w:rsid w:val="00294DC7"/>
    <w:rsid w:val="00294E69"/>
    <w:rsid w:val="00295665"/>
    <w:rsid w:val="00295C8A"/>
    <w:rsid w:val="00296788"/>
    <w:rsid w:val="002A0A52"/>
    <w:rsid w:val="002A1147"/>
    <w:rsid w:val="002A343C"/>
    <w:rsid w:val="002A3614"/>
    <w:rsid w:val="002A3F6D"/>
    <w:rsid w:val="002A3FBA"/>
    <w:rsid w:val="002A516F"/>
    <w:rsid w:val="002A5CD1"/>
    <w:rsid w:val="002A5CED"/>
    <w:rsid w:val="002A7B60"/>
    <w:rsid w:val="002B06CA"/>
    <w:rsid w:val="002B0AFC"/>
    <w:rsid w:val="002B1011"/>
    <w:rsid w:val="002B2631"/>
    <w:rsid w:val="002B2CBB"/>
    <w:rsid w:val="002B42F5"/>
    <w:rsid w:val="002B5DBB"/>
    <w:rsid w:val="002B5F83"/>
    <w:rsid w:val="002B7832"/>
    <w:rsid w:val="002C09BE"/>
    <w:rsid w:val="002C0F6C"/>
    <w:rsid w:val="002C23C0"/>
    <w:rsid w:val="002C3103"/>
    <w:rsid w:val="002C41E6"/>
    <w:rsid w:val="002C4D44"/>
    <w:rsid w:val="002C6E3C"/>
    <w:rsid w:val="002C7D45"/>
    <w:rsid w:val="002D1A51"/>
    <w:rsid w:val="002D26E2"/>
    <w:rsid w:val="002D333F"/>
    <w:rsid w:val="002D49A5"/>
    <w:rsid w:val="002D49CD"/>
    <w:rsid w:val="002D50B1"/>
    <w:rsid w:val="002D581B"/>
    <w:rsid w:val="002D5AB9"/>
    <w:rsid w:val="002D5B83"/>
    <w:rsid w:val="002D77D3"/>
    <w:rsid w:val="002E335D"/>
    <w:rsid w:val="002E3EFB"/>
    <w:rsid w:val="002E4757"/>
    <w:rsid w:val="002E7125"/>
    <w:rsid w:val="002E74FE"/>
    <w:rsid w:val="002F0605"/>
    <w:rsid w:val="002F2EAA"/>
    <w:rsid w:val="002F5797"/>
    <w:rsid w:val="002F5E3C"/>
    <w:rsid w:val="002F6581"/>
    <w:rsid w:val="002F666E"/>
    <w:rsid w:val="003001E6"/>
    <w:rsid w:val="00300EEE"/>
    <w:rsid w:val="00301F83"/>
    <w:rsid w:val="00303A6C"/>
    <w:rsid w:val="00303CAC"/>
    <w:rsid w:val="00304A75"/>
    <w:rsid w:val="00304A90"/>
    <w:rsid w:val="00304BE4"/>
    <w:rsid w:val="003077FC"/>
    <w:rsid w:val="00310A7A"/>
    <w:rsid w:val="003110BC"/>
    <w:rsid w:val="0031185D"/>
    <w:rsid w:val="003149AF"/>
    <w:rsid w:val="00314A5D"/>
    <w:rsid w:val="003162DB"/>
    <w:rsid w:val="00316DFA"/>
    <w:rsid w:val="00317435"/>
    <w:rsid w:val="00317943"/>
    <w:rsid w:val="00317B30"/>
    <w:rsid w:val="00320E01"/>
    <w:rsid w:val="00321CCC"/>
    <w:rsid w:val="00321F15"/>
    <w:rsid w:val="00322CBB"/>
    <w:rsid w:val="00324979"/>
    <w:rsid w:val="003270C9"/>
    <w:rsid w:val="00330023"/>
    <w:rsid w:val="00330B18"/>
    <w:rsid w:val="00330BF3"/>
    <w:rsid w:val="00330F2F"/>
    <w:rsid w:val="00331092"/>
    <w:rsid w:val="003327EF"/>
    <w:rsid w:val="00332817"/>
    <w:rsid w:val="00332D49"/>
    <w:rsid w:val="00336A4C"/>
    <w:rsid w:val="00337D01"/>
    <w:rsid w:val="00340E37"/>
    <w:rsid w:val="00341121"/>
    <w:rsid w:val="00341214"/>
    <w:rsid w:val="00341AFE"/>
    <w:rsid w:val="00341B5F"/>
    <w:rsid w:val="00341C09"/>
    <w:rsid w:val="00342912"/>
    <w:rsid w:val="00345B9A"/>
    <w:rsid w:val="00345C67"/>
    <w:rsid w:val="00345FA8"/>
    <w:rsid w:val="003502B9"/>
    <w:rsid w:val="003507FA"/>
    <w:rsid w:val="00351A3E"/>
    <w:rsid w:val="00352707"/>
    <w:rsid w:val="003558A5"/>
    <w:rsid w:val="00356890"/>
    <w:rsid w:val="003571A2"/>
    <w:rsid w:val="003616BF"/>
    <w:rsid w:val="00361BFA"/>
    <w:rsid w:val="00361F44"/>
    <w:rsid w:val="003674FC"/>
    <w:rsid w:val="00367CF0"/>
    <w:rsid w:val="00372D73"/>
    <w:rsid w:val="003730F5"/>
    <w:rsid w:val="0037352F"/>
    <w:rsid w:val="0037456C"/>
    <w:rsid w:val="00374C65"/>
    <w:rsid w:val="00376F54"/>
    <w:rsid w:val="0037756E"/>
    <w:rsid w:val="003813EF"/>
    <w:rsid w:val="003829FE"/>
    <w:rsid w:val="00382FB4"/>
    <w:rsid w:val="00382FD1"/>
    <w:rsid w:val="00383989"/>
    <w:rsid w:val="00385D50"/>
    <w:rsid w:val="0038696F"/>
    <w:rsid w:val="00386A50"/>
    <w:rsid w:val="00386C07"/>
    <w:rsid w:val="00387CDD"/>
    <w:rsid w:val="003918AC"/>
    <w:rsid w:val="00392736"/>
    <w:rsid w:val="003938CB"/>
    <w:rsid w:val="00393E5C"/>
    <w:rsid w:val="00394FCD"/>
    <w:rsid w:val="003977ED"/>
    <w:rsid w:val="003A06F7"/>
    <w:rsid w:val="003A0947"/>
    <w:rsid w:val="003A0ADD"/>
    <w:rsid w:val="003A167B"/>
    <w:rsid w:val="003A258B"/>
    <w:rsid w:val="003A32F1"/>
    <w:rsid w:val="003A367B"/>
    <w:rsid w:val="003A7533"/>
    <w:rsid w:val="003B00C3"/>
    <w:rsid w:val="003B04EA"/>
    <w:rsid w:val="003B0CFD"/>
    <w:rsid w:val="003B1EBD"/>
    <w:rsid w:val="003B2173"/>
    <w:rsid w:val="003B2222"/>
    <w:rsid w:val="003B29BB"/>
    <w:rsid w:val="003B31F0"/>
    <w:rsid w:val="003B3494"/>
    <w:rsid w:val="003B3B44"/>
    <w:rsid w:val="003B428C"/>
    <w:rsid w:val="003B5E81"/>
    <w:rsid w:val="003B6A10"/>
    <w:rsid w:val="003B6B77"/>
    <w:rsid w:val="003C1D6D"/>
    <w:rsid w:val="003C26C4"/>
    <w:rsid w:val="003C26F4"/>
    <w:rsid w:val="003C3EF3"/>
    <w:rsid w:val="003C4DA4"/>
    <w:rsid w:val="003C523C"/>
    <w:rsid w:val="003C5BA5"/>
    <w:rsid w:val="003C6CE4"/>
    <w:rsid w:val="003C73FD"/>
    <w:rsid w:val="003D04FB"/>
    <w:rsid w:val="003D0704"/>
    <w:rsid w:val="003D0BE9"/>
    <w:rsid w:val="003D0D31"/>
    <w:rsid w:val="003D39FC"/>
    <w:rsid w:val="003D4D4F"/>
    <w:rsid w:val="003D4E5F"/>
    <w:rsid w:val="003D50E3"/>
    <w:rsid w:val="003D59B3"/>
    <w:rsid w:val="003D5DB1"/>
    <w:rsid w:val="003E0F10"/>
    <w:rsid w:val="003E1543"/>
    <w:rsid w:val="003E214C"/>
    <w:rsid w:val="003E21FB"/>
    <w:rsid w:val="003E2B5A"/>
    <w:rsid w:val="003E2F52"/>
    <w:rsid w:val="003E4050"/>
    <w:rsid w:val="003E7748"/>
    <w:rsid w:val="003F0506"/>
    <w:rsid w:val="003F0761"/>
    <w:rsid w:val="003F1DC6"/>
    <w:rsid w:val="003F24C5"/>
    <w:rsid w:val="003F2553"/>
    <w:rsid w:val="003F2BA4"/>
    <w:rsid w:val="003F2E01"/>
    <w:rsid w:val="003F3018"/>
    <w:rsid w:val="003F32BE"/>
    <w:rsid w:val="003F3BA5"/>
    <w:rsid w:val="003F5FF2"/>
    <w:rsid w:val="003F653F"/>
    <w:rsid w:val="003F7FB1"/>
    <w:rsid w:val="004007F1"/>
    <w:rsid w:val="0040224C"/>
    <w:rsid w:val="00402FD8"/>
    <w:rsid w:val="00403D59"/>
    <w:rsid w:val="004074FE"/>
    <w:rsid w:val="00407A2F"/>
    <w:rsid w:val="00407C97"/>
    <w:rsid w:val="00414294"/>
    <w:rsid w:val="00415108"/>
    <w:rsid w:val="004155A5"/>
    <w:rsid w:val="004166EC"/>
    <w:rsid w:val="00422426"/>
    <w:rsid w:val="00424E58"/>
    <w:rsid w:val="00426066"/>
    <w:rsid w:val="004269C4"/>
    <w:rsid w:val="00426B8E"/>
    <w:rsid w:val="00431A3D"/>
    <w:rsid w:val="0043543D"/>
    <w:rsid w:val="004362B3"/>
    <w:rsid w:val="00441154"/>
    <w:rsid w:val="00441467"/>
    <w:rsid w:val="004414FC"/>
    <w:rsid w:val="00441902"/>
    <w:rsid w:val="00443971"/>
    <w:rsid w:val="00445735"/>
    <w:rsid w:val="004462FE"/>
    <w:rsid w:val="00446721"/>
    <w:rsid w:val="004472C1"/>
    <w:rsid w:val="00447BEC"/>
    <w:rsid w:val="0045002C"/>
    <w:rsid w:val="00452C37"/>
    <w:rsid w:val="0045347D"/>
    <w:rsid w:val="00455AFA"/>
    <w:rsid w:val="00455CB9"/>
    <w:rsid w:val="00456081"/>
    <w:rsid w:val="00456651"/>
    <w:rsid w:val="004574C9"/>
    <w:rsid w:val="004609D2"/>
    <w:rsid w:val="0046179D"/>
    <w:rsid w:val="0046228D"/>
    <w:rsid w:val="00462625"/>
    <w:rsid w:val="004637A8"/>
    <w:rsid w:val="004637D5"/>
    <w:rsid w:val="00466004"/>
    <w:rsid w:val="004664D0"/>
    <w:rsid w:val="004703B7"/>
    <w:rsid w:val="00470747"/>
    <w:rsid w:val="00470ACC"/>
    <w:rsid w:val="00470C13"/>
    <w:rsid w:val="00470C15"/>
    <w:rsid w:val="00471234"/>
    <w:rsid w:val="004722F6"/>
    <w:rsid w:val="004727D2"/>
    <w:rsid w:val="00473E9F"/>
    <w:rsid w:val="00475326"/>
    <w:rsid w:val="00475BC7"/>
    <w:rsid w:val="00476E78"/>
    <w:rsid w:val="00477D8F"/>
    <w:rsid w:val="00480685"/>
    <w:rsid w:val="00480CE8"/>
    <w:rsid w:val="004817BA"/>
    <w:rsid w:val="00483803"/>
    <w:rsid w:val="00483F3A"/>
    <w:rsid w:val="00484B12"/>
    <w:rsid w:val="004866F6"/>
    <w:rsid w:val="004901C6"/>
    <w:rsid w:val="004907C0"/>
    <w:rsid w:val="00491C80"/>
    <w:rsid w:val="00491F64"/>
    <w:rsid w:val="00492258"/>
    <w:rsid w:val="004936A1"/>
    <w:rsid w:val="00494628"/>
    <w:rsid w:val="004947D0"/>
    <w:rsid w:val="00494931"/>
    <w:rsid w:val="00496D84"/>
    <w:rsid w:val="00497A94"/>
    <w:rsid w:val="004A0083"/>
    <w:rsid w:val="004A0EC9"/>
    <w:rsid w:val="004A102B"/>
    <w:rsid w:val="004A2EF8"/>
    <w:rsid w:val="004A32C3"/>
    <w:rsid w:val="004A3D3B"/>
    <w:rsid w:val="004A4202"/>
    <w:rsid w:val="004A5329"/>
    <w:rsid w:val="004A5B38"/>
    <w:rsid w:val="004A5B7E"/>
    <w:rsid w:val="004A684A"/>
    <w:rsid w:val="004B2157"/>
    <w:rsid w:val="004B2A9E"/>
    <w:rsid w:val="004B2B7E"/>
    <w:rsid w:val="004B4974"/>
    <w:rsid w:val="004B5256"/>
    <w:rsid w:val="004B5A7E"/>
    <w:rsid w:val="004C050E"/>
    <w:rsid w:val="004C0AD8"/>
    <w:rsid w:val="004C0F22"/>
    <w:rsid w:val="004C2199"/>
    <w:rsid w:val="004C4745"/>
    <w:rsid w:val="004C4E32"/>
    <w:rsid w:val="004C6C9B"/>
    <w:rsid w:val="004C72E1"/>
    <w:rsid w:val="004D2251"/>
    <w:rsid w:val="004D2C2F"/>
    <w:rsid w:val="004D2D24"/>
    <w:rsid w:val="004D6389"/>
    <w:rsid w:val="004D6A20"/>
    <w:rsid w:val="004D6BE1"/>
    <w:rsid w:val="004D7417"/>
    <w:rsid w:val="004D7770"/>
    <w:rsid w:val="004D792A"/>
    <w:rsid w:val="004E05D3"/>
    <w:rsid w:val="004E206F"/>
    <w:rsid w:val="004E301A"/>
    <w:rsid w:val="004E3BAB"/>
    <w:rsid w:val="004E3ECF"/>
    <w:rsid w:val="004E4445"/>
    <w:rsid w:val="004E4C99"/>
    <w:rsid w:val="004E4DCF"/>
    <w:rsid w:val="004E5062"/>
    <w:rsid w:val="004E6103"/>
    <w:rsid w:val="004E7070"/>
    <w:rsid w:val="004F10C5"/>
    <w:rsid w:val="004F22BA"/>
    <w:rsid w:val="004F4B01"/>
    <w:rsid w:val="004F5075"/>
    <w:rsid w:val="004F5480"/>
    <w:rsid w:val="004F5CB9"/>
    <w:rsid w:val="004F6694"/>
    <w:rsid w:val="004F705B"/>
    <w:rsid w:val="004F7EB8"/>
    <w:rsid w:val="00500665"/>
    <w:rsid w:val="00500A98"/>
    <w:rsid w:val="00500AC5"/>
    <w:rsid w:val="00501DD9"/>
    <w:rsid w:val="00502A99"/>
    <w:rsid w:val="00502F9D"/>
    <w:rsid w:val="005034C4"/>
    <w:rsid w:val="00504127"/>
    <w:rsid w:val="00504846"/>
    <w:rsid w:val="00504A16"/>
    <w:rsid w:val="005069AF"/>
    <w:rsid w:val="005077B6"/>
    <w:rsid w:val="00510423"/>
    <w:rsid w:val="00510C3C"/>
    <w:rsid w:val="00512FC5"/>
    <w:rsid w:val="00513808"/>
    <w:rsid w:val="00515E01"/>
    <w:rsid w:val="00515FB2"/>
    <w:rsid w:val="00520691"/>
    <w:rsid w:val="005228B0"/>
    <w:rsid w:val="00522AEC"/>
    <w:rsid w:val="0052346F"/>
    <w:rsid w:val="00523B30"/>
    <w:rsid w:val="00524326"/>
    <w:rsid w:val="00525964"/>
    <w:rsid w:val="005264D2"/>
    <w:rsid w:val="005274AE"/>
    <w:rsid w:val="005316C1"/>
    <w:rsid w:val="0053618C"/>
    <w:rsid w:val="00540957"/>
    <w:rsid w:val="00540B00"/>
    <w:rsid w:val="00540C4E"/>
    <w:rsid w:val="00541150"/>
    <w:rsid w:val="00541921"/>
    <w:rsid w:val="0054194D"/>
    <w:rsid w:val="00542755"/>
    <w:rsid w:val="00542AF4"/>
    <w:rsid w:val="00542B40"/>
    <w:rsid w:val="005438DD"/>
    <w:rsid w:val="005447F6"/>
    <w:rsid w:val="005456DC"/>
    <w:rsid w:val="00546779"/>
    <w:rsid w:val="00546EF2"/>
    <w:rsid w:val="0055075A"/>
    <w:rsid w:val="00550996"/>
    <w:rsid w:val="00551C0A"/>
    <w:rsid w:val="00552C07"/>
    <w:rsid w:val="0055525F"/>
    <w:rsid w:val="0055691C"/>
    <w:rsid w:val="00556AA1"/>
    <w:rsid w:val="00556B2D"/>
    <w:rsid w:val="00557663"/>
    <w:rsid w:val="00557955"/>
    <w:rsid w:val="005600CD"/>
    <w:rsid w:val="0056148F"/>
    <w:rsid w:val="005619D9"/>
    <w:rsid w:val="005621B0"/>
    <w:rsid w:val="005624EE"/>
    <w:rsid w:val="00562A3E"/>
    <w:rsid w:val="00562D83"/>
    <w:rsid w:val="00563099"/>
    <w:rsid w:val="00563289"/>
    <w:rsid w:val="00563A4C"/>
    <w:rsid w:val="005646D1"/>
    <w:rsid w:val="005647E4"/>
    <w:rsid w:val="0056588E"/>
    <w:rsid w:val="00565BF6"/>
    <w:rsid w:val="00565CD5"/>
    <w:rsid w:val="00566074"/>
    <w:rsid w:val="005664B0"/>
    <w:rsid w:val="00566C55"/>
    <w:rsid w:val="005671E0"/>
    <w:rsid w:val="005708A8"/>
    <w:rsid w:val="005708C1"/>
    <w:rsid w:val="00570C25"/>
    <w:rsid w:val="005722FF"/>
    <w:rsid w:val="00572335"/>
    <w:rsid w:val="005730E6"/>
    <w:rsid w:val="005759D0"/>
    <w:rsid w:val="00575D54"/>
    <w:rsid w:val="0057676C"/>
    <w:rsid w:val="0057687C"/>
    <w:rsid w:val="00576933"/>
    <w:rsid w:val="00577EF7"/>
    <w:rsid w:val="00580A9F"/>
    <w:rsid w:val="00580BC2"/>
    <w:rsid w:val="005815AA"/>
    <w:rsid w:val="00581EAD"/>
    <w:rsid w:val="00585326"/>
    <w:rsid w:val="00586D9E"/>
    <w:rsid w:val="00590A30"/>
    <w:rsid w:val="00590B16"/>
    <w:rsid w:val="005922A9"/>
    <w:rsid w:val="00592D47"/>
    <w:rsid w:val="005932B0"/>
    <w:rsid w:val="005948C4"/>
    <w:rsid w:val="00594DD8"/>
    <w:rsid w:val="00595B43"/>
    <w:rsid w:val="00595E90"/>
    <w:rsid w:val="005A0042"/>
    <w:rsid w:val="005A0EAA"/>
    <w:rsid w:val="005A1963"/>
    <w:rsid w:val="005A48EE"/>
    <w:rsid w:val="005A69DC"/>
    <w:rsid w:val="005B1516"/>
    <w:rsid w:val="005B2474"/>
    <w:rsid w:val="005B2727"/>
    <w:rsid w:val="005B3F90"/>
    <w:rsid w:val="005B4B63"/>
    <w:rsid w:val="005B5BBC"/>
    <w:rsid w:val="005B5BFF"/>
    <w:rsid w:val="005B658D"/>
    <w:rsid w:val="005B6621"/>
    <w:rsid w:val="005B783D"/>
    <w:rsid w:val="005C055D"/>
    <w:rsid w:val="005C1629"/>
    <w:rsid w:val="005C19D9"/>
    <w:rsid w:val="005C5013"/>
    <w:rsid w:val="005C5D1E"/>
    <w:rsid w:val="005C6B45"/>
    <w:rsid w:val="005C7EA5"/>
    <w:rsid w:val="005D132B"/>
    <w:rsid w:val="005D33E0"/>
    <w:rsid w:val="005D6AA4"/>
    <w:rsid w:val="005E048C"/>
    <w:rsid w:val="005E048E"/>
    <w:rsid w:val="005E0E03"/>
    <w:rsid w:val="005E1123"/>
    <w:rsid w:val="005E118E"/>
    <w:rsid w:val="005E1996"/>
    <w:rsid w:val="005E1A70"/>
    <w:rsid w:val="005E1CFD"/>
    <w:rsid w:val="005E2808"/>
    <w:rsid w:val="005E34B8"/>
    <w:rsid w:val="005E54C6"/>
    <w:rsid w:val="005E675A"/>
    <w:rsid w:val="005F0E12"/>
    <w:rsid w:val="005F10F0"/>
    <w:rsid w:val="005F1FBC"/>
    <w:rsid w:val="005F20CE"/>
    <w:rsid w:val="005F2528"/>
    <w:rsid w:val="005F2CE8"/>
    <w:rsid w:val="005F40C3"/>
    <w:rsid w:val="005F40F0"/>
    <w:rsid w:val="005F448F"/>
    <w:rsid w:val="005F4767"/>
    <w:rsid w:val="005F5081"/>
    <w:rsid w:val="005F54D0"/>
    <w:rsid w:val="005F71E4"/>
    <w:rsid w:val="0060062A"/>
    <w:rsid w:val="00601D79"/>
    <w:rsid w:val="00601EC6"/>
    <w:rsid w:val="006033D9"/>
    <w:rsid w:val="00603D4A"/>
    <w:rsid w:val="0061108C"/>
    <w:rsid w:val="006112B2"/>
    <w:rsid w:val="006120AB"/>
    <w:rsid w:val="006125B4"/>
    <w:rsid w:val="00615027"/>
    <w:rsid w:val="00616441"/>
    <w:rsid w:val="00616F58"/>
    <w:rsid w:val="006174FA"/>
    <w:rsid w:val="00617EC1"/>
    <w:rsid w:val="00620510"/>
    <w:rsid w:val="006205F9"/>
    <w:rsid w:val="0062168A"/>
    <w:rsid w:val="00622B7B"/>
    <w:rsid w:val="00623ABE"/>
    <w:rsid w:val="00624F02"/>
    <w:rsid w:val="00626B47"/>
    <w:rsid w:val="00626CBC"/>
    <w:rsid w:val="00630B0C"/>
    <w:rsid w:val="00634F16"/>
    <w:rsid w:val="00635068"/>
    <w:rsid w:val="00636A32"/>
    <w:rsid w:val="00636EA4"/>
    <w:rsid w:val="00640005"/>
    <w:rsid w:val="00640EE4"/>
    <w:rsid w:val="0064101C"/>
    <w:rsid w:val="00641B4D"/>
    <w:rsid w:val="00641CF8"/>
    <w:rsid w:val="00642EA7"/>
    <w:rsid w:val="0064597A"/>
    <w:rsid w:val="00645DFD"/>
    <w:rsid w:val="00647C7A"/>
    <w:rsid w:val="00651CD5"/>
    <w:rsid w:val="00652428"/>
    <w:rsid w:val="0065328E"/>
    <w:rsid w:val="00654E6C"/>
    <w:rsid w:val="00655156"/>
    <w:rsid w:val="006556EA"/>
    <w:rsid w:val="00655C7E"/>
    <w:rsid w:val="006573DF"/>
    <w:rsid w:val="006618F2"/>
    <w:rsid w:val="00663C14"/>
    <w:rsid w:val="006640D6"/>
    <w:rsid w:val="00664743"/>
    <w:rsid w:val="00664F0A"/>
    <w:rsid w:val="00665719"/>
    <w:rsid w:val="00666D52"/>
    <w:rsid w:val="0066721B"/>
    <w:rsid w:val="00667DA4"/>
    <w:rsid w:val="00667F90"/>
    <w:rsid w:val="00670004"/>
    <w:rsid w:val="006701DB"/>
    <w:rsid w:val="0067160D"/>
    <w:rsid w:val="00672620"/>
    <w:rsid w:val="00672C06"/>
    <w:rsid w:val="006731D3"/>
    <w:rsid w:val="006749D0"/>
    <w:rsid w:val="006757A3"/>
    <w:rsid w:val="00681B11"/>
    <w:rsid w:val="00682387"/>
    <w:rsid w:val="00683050"/>
    <w:rsid w:val="006839E1"/>
    <w:rsid w:val="00683E1C"/>
    <w:rsid w:val="00684192"/>
    <w:rsid w:val="00687942"/>
    <w:rsid w:val="00687BFA"/>
    <w:rsid w:val="006910B0"/>
    <w:rsid w:val="006929B2"/>
    <w:rsid w:val="0069329A"/>
    <w:rsid w:val="00693E5F"/>
    <w:rsid w:val="0069466F"/>
    <w:rsid w:val="00697155"/>
    <w:rsid w:val="006A42BE"/>
    <w:rsid w:val="006A44C6"/>
    <w:rsid w:val="006A6036"/>
    <w:rsid w:val="006A6A3A"/>
    <w:rsid w:val="006A7741"/>
    <w:rsid w:val="006A7AAD"/>
    <w:rsid w:val="006A7DAB"/>
    <w:rsid w:val="006B18EF"/>
    <w:rsid w:val="006B259B"/>
    <w:rsid w:val="006B3167"/>
    <w:rsid w:val="006B5D8D"/>
    <w:rsid w:val="006B5DA8"/>
    <w:rsid w:val="006C09D6"/>
    <w:rsid w:val="006C1D73"/>
    <w:rsid w:val="006C2D41"/>
    <w:rsid w:val="006C4B44"/>
    <w:rsid w:val="006C5649"/>
    <w:rsid w:val="006C5BBF"/>
    <w:rsid w:val="006C766B"/>
    <w:rsid w:val="006D0138"/>
    <w:rsid w:val="006D0957"/>
    <w:rsid w:val="006D0D90"/>
    <w:rsid w:val="006D1BD0"/>
    <w:rsid w:val="006D301C"/>
    <w:rsid w:val="006D3870"/>
    <w:rsid w:val="006D4067"/>
    <w:rsid w:val="006D4C0E"/>
    <w:rsid w:val="006E025C"/>
    <w:rsid w:val="006E0BBD"/>
    <w:rsid w:val="006E1021"/>
    <w:rsid w:val="006E4780"/>
    <w:rsid w:val="006E7746"/>
    <w:rsid w:val="006F183B"/>
    <w:rsid w:val="006F2BB5"/>
    <w:rsid w:val="006F31F9"/>
    <w:rsid w:val="006F4819"/>
    <w:rsid w:val="006F4999"/>
    <w:rsid w:val="006F5AFC"/>
    <w:rsid w:val="006F5CDD"/>
    <w:rsid w:val="006F6BD8"/>
    <w:rsid w:val="006F6F2B"/>
    <w:rsid w:val="006F7C96"/>
    <w:rsid w:val="006F7CCC"/>
    <w:rsid w:val="006F7DA5"/>
    <w:rsid w:val="007003D3"/>
    <w:rsid w:val="00700C44"/>
    <w:rsid w:val="00701868"/>
    <w:rsid w:val="0070223C"/>
    <w:rsid w:val="007029FD"/>
    <w:rsid w:val="00705022"/>
    <w:rsid w:val="00707547"/>
    <w:rsid w:val="0071035B"/>
    <w:rsid w:val="007104CC"/>
    <w:rsid w:val="007104EC"/>
    <w:rsid w:val="00710943"/>
    <w:rsid w:val="007126CA"/>
    <w:rsid w:val="00713A0F"/>
    <w:rsid w:val="00714787"/>
    <w:rsid w:val="00714D84"/>
    <w:rsid w:val="007174AC"/>
    <w:rsid w:val="00717B9B"/>
    <w:rsid w:val="007203CF"/>
    <w:rsid w:val="00720444"/>
    <w:rsid w:val="0072092B"/>
    <w:rsid w:val="00723870"/>
    <w:rsid w:val="00723AD3"/>
    <w:rsid w:val="007247B4"/>
    <w:rsid w:val="007257B7"/>
    <w:rsid w:val="00725805"/>
    <w:rsid w:val="00727C35"/>
    <w:rsid w:val="00727E5A"/>
    <w:rsid w:val="00730923"/>
    <w:rsid w:val="00730D16"/>
    <w:rsid w:val="00731371"/>
    <w:rsid w:val="007327DF"/>
    <w:rsid w:val="00732BFA"/>
    <w:rsid w:val="007339C8"/>
    <w:rsid w:val="00733C5E"/>
    <w:rsid w:val="00734FAE"/>
    <w:rsid w:val="0073504C"/>
    <w:rsid w:val="00735766"/>
    <w:rsid w:val="00735C69"/>
    <w:rsid w:val="007375C7"/>
    <w:rsid w:val="00741637"/>
    <w:rsid w:val="00741762"/>
    <w:rsid w:val="0074291D"/>
    <w:rsid w:val="00743E42"/>
    <w:rsid w:val="00744EE5"/>
    <w:rsid w:val="00746217"/>
    <w:rsid w:val="00746E1F"/>
    <w:rsid w:val="00750BFB"/>
    <w:rsid w:val="0075316D"/>
    <w:rsid w:val="00753EED"/>
    <w:rsid w:val="007543E5"/>
    <w:rsid w:val="007572A6"/>
    <w:rsid w:val="00757613"/>
    <w:rsid w:val="00757661"/>
    <w:rsid w:val="00757FB4"/>
    <w:rsid w:val="00760BF1"/>
    <w:rsid w:val="00761D60"/>
    <w:rsid w:val="00762C2D"/>
    <w:rsid w:val="00762D6A"/>
    <w:rsid w:val="00762F99"/>
    <w:rsid w:val="00763146"/>
    <w:rsid w:val="00763B52"/>
    <w:rsid w:val="00765C60"/>
    <w:rsid w:val="00767EEC"/>
    <w:rsid w:val="0077244E"/>
    <w:rsid w:val="007725F6"/>
    <w:rsid w:val="00772D80"/>
    <w:rsid w:val="00773FF4"/>
    <w:rsid w:val="00777AC0"/>
    <w:rsid w:val="00780818"/>
    <w:rsid w:val="00784C6A"/>
    <w:rsid w:val="0078596C"/>
    <w:rsid w:val="00785984"/>
    <w:rsid w:val="007872E6"/>
    <w:rsid w:val="00787327"/>
    <w:rsid w:val="00787C39"/>
    <w:rsid w:val="00790253"/>
    <w:rsid w:val="0079184C"/>
    <w:rsid w:val="00791A5B"/>
    <w:rsid w:val="00794639"/>
    <w:rsid w:val="00796671"/>
    <w:rsid w:val="0079716C"/>
    <w:rsid w:val="007A44C2"/>
    <w:rsid w:val="007A5F52"/>
    <w:rsid w:val="007A62A8"/>
    <w:rsid w:val="007A6386"/>
    <w:rsid w:val="007B1DE3"/>
    <w:rsid w:val="007B26E6"/>
    <w:rsid w:val="007B29F4"/>
    <w:rsid w:val="007B3BC6"/>
    <w:rsid w:val="007B42D3"/>
    <w:rsid w:val="007B45EA"/>
    <w:rsid w:val="007B7369"/>
    <w:rsid w:val="007B76EF"/>
    <w:rsid w:val="007C0317"/>
    <w:rsid w:val="007C09B2"/>
    <w:rsid w:val="007C0D21"/>
    <w:rsid w:val="007C30C5"/>
    <w:rsid w:val="007C4FD9"/>
    <w:rsid w:val="007C6018"/>
    <w:rsid w:val="007C6F50"/>
    <w:rsid w:val="007C7334"/>
    <w:rsid w:val="007C7A2C"/>
    <w:rsid w:val="007D2204"/>
    <w:rsid w:val="007D4B31"/>
    <w:rsid w:val="007D55BD"/>
    <w:rsid w:val="007D56CF"/>
    <w:rsid w:val="007D5F62"/>
    <w:rsid w:val="007D61E0"/>
    <w:rsid w:val="007E1CCB"/>
    <w:rsid w:val="007E2A09"/>
    <w:rsid w:val="007E2C0B"/>
    <w:rsid w:val="007E4BC7"/>
    <w:rsid w:val="007E74C6"/>
    <w:rsid w:val="007F0CF3"/>
    <w:rsid w:val="007F12B2"/>
    <w:rsid w:val="007F18E4"/>
    <w:rsid w:val="007F19BF"/>
    <w:rsid w:val="007F425C"/>
    <w:rsid w:val="007F714F"/>
    <w:rsid w:val="00800640"/>
    <w:rsid w:val="00800A57"/>
    <w:rsid w:val="00801D41"/>
    <w:rsid w:val="00802C23"/>
    <w:rsid w:val="0080396C"/>
    <w:rsid w:val="008062BB"/>
    <w:rsid w:val="00816146"/>
    <w:rsid w:val="00816421"/>
    <w:rsid w:val="00817FCA"/>
    <w:rsid w:val="00820877"/>
    <w:rsid w:val="00821C0A"/>
    <w:rsid w:val="00821D81"/>
    <w:rsid w:val="008248D8"/>
    <w:rsid w:val="00824D10"/>
    <w:rsid w:val="00825A67"/>
    <w:rsid w:val="00826812"/>
    <w:rsid w:val="00827970"/>
    <w:rsid w:val="00833AB1"/>
    <w:rsid w:val="00833DEA"/>
    <w:rsid w:val="00835138"/>
    <w:rsid w:val="00835392"/>
    <w:rsid w:val="00836D22"/>
    <w:rsid w:val="008372F3"/>
    <w:rsid w:val="00837703"/>
    <w:rsid w:val="00837877"/>
    <w:rsid w:val="00840740"/>
    <w:rsid w:val="0084287B"/>
    <w:rsid w:val="00842FF6"/>
    <w:rsid w:val="00843D9D"/>
    <w:rsid w:val="00846E67"/>
    <w:rsid w:val="0084752B"/>
    <w:rsid w:val="00847657"/>
    <w:rsid w:val="00847B10"/>
    <w:rsid w:val="008513D9"/>
    <w:rsid w:val="00851831"/>
    <w:rsid w:val="00851CA5"/>
    <w:rsid w:val="00852292"/>
    <w:rsid w:val="00854007"/>
    <w:rsid w:val="00854386"/>
    <w:rsid w:val="0085504A"/>
    <w:rsid w:val="00856072"/>
    <w:rsid w:val="00857442"/>
    <w:rsid w:val="00857C2E"/>
    <w:rsid w:val="00860919"/>
    <w:rsid w:val="008611F1"/>
    <w:rsid w:val="008628BD"/>
    <w:rsid w:val="0086377D"/>
    <w:rsid w:val="0086568A"/>
    <w:rsid w:val="00866C38"/>
    <w:rsid w:val="008676C7"/>
    <w:rsid w:val="00867DC7"/>
    <w:rsid w:val="00871346"/>
    <w:rsid w:val="0087184B"/>
    <w:rsid w:val="00873379"/>
    <w:rsid w:val="0087361D"/>
    <w:rsid w:val="00873EE2"/>
    <w:rsid w:val="0087406A"/>
    <w:rsid w:val="00874112"/>
    <w:rsid w:val="008761A2"/>
    <w:rsid w:val="008778AE"/>
    <w:rsid w:val="0088055F"/>
    <w:rsid w:val="0088245E"/>
    <w:rsid w:val="008824D5"/>
    <w:rsid w:val="00882897"/>
    <w:rsid w:val="0088475C"/>
    <w:rsid w:val="00885BEE"/>
    <w:rsid w:val="00886B54"/>
    <w:rsid w:val="00886CCA"/>
    <w:rsid w:val="00887BF8"/>
    <w:rsid w:val="0089073D"/>
    <w:rsid w:val="008908A4"/>
    <w:rsid w:val="008909C1"/>
    <w:rsid w:val="00891C6C"/>
    <w:rsid w:val="0089261C"/>
    <w:rsid w:val="0089379B"/>
    <w:rsid w:val="00893F15"/>
    <w:rsid w:val="008949D1"/>
    <w:rsid w:val="00894AEF"/>
    <w:rsid w:val="00895558"/>
    <w:rsid w:val="008961A7"/>
    <w:rsid w:val="0089722D"/>
    <w:rsid w:val="008A0F6B"/>
    <w:rsid w:val="008A16BF"/>
    <w:rsid w:val="008A1936"/>
    <w:rsid w:val="008A2535"/>
    <w:rsid w:val="008A2705"/>
    <w:rsid w:val="008A270A"/>
    <w:rsid w:val="008A4473"/>
    <w:rsid w:val="008A5144"/>
    <w:rsid w:val="008A7DAB"/>
    <w:rsid w:val="008B2619"/>
    <w:rsid w:val="008B2926"/>
    <w:rsid w:val="008B3613"/>
    <w:rsid w:val="008B3D17"/>
    <w:rsid w:val="008B453A"/>
    <w:rsid w:val="008B52FD"/>
    <w:rsid w:val="008B53A6"/>
    <w:rsid w:val="008B700A"/>
    <w:rsid w:val="008C3EF4"/>
    <w:rsid w:val="008C46FE"/>
    <w:rsid w:val="008C49A3"/>
    <w:rsid w:val="008C5E68"/>
    <w:rsid w:val="008C6195"/>
    <w:rsid w:val="008C6705"/>
    <w:rsid w:val="008C6890"/>
    <w:rsid w:val="008D0476"/>
    <w:rsid w:val="008D06C0"/>
    <w:rsid w:val="008D0A95"/>
    <w:rsid w:val="008D1771"/>
    <w:rsid w:val="008D3E67"/>
    <w:rsid w:val="008D420D"/>
    <w:rsid w:val="008D5F45"/>
    <w:rsid w:val="008D62F9"/>
    <w:rsid w:val="008D68FB"/>
    <w:rsid w:val="008D6E0E"/>
    <w:rsid w:val="008D710C"/>
    <w:rsid w:val="008D7262"/>
    <w:rsid w:val="008D7F7D"/>
    <w:rsid w:val="008E0518"/>
    <w:rsid w:val="008E3209"/>
    <w:rsid w:val="008E5D68"/>
    <w:rsid w:val="008E79F0"/>
    <w:rsid w:val="008F08F6"/>
    <w:rsid w:val="008F1576"/>
    <w:rsid w:val="008F22B1"/>
    <w:rsid w:val="008F2A2F"/>
    <w:rsid w:val="008F3618"/>
    <w:rsid w:val="008F3DC4"/>
    <w:rsid w:val="00900053"/>
    <w:rsid w:val="00901779"/>
    <w:rsid w:val="009018D4"/>
    <w:rsid w:val="009033E0"/>
    <w:rsid w:val="009035F0"/>
    <w:rsid w:val="00903663"/>
    <w:rsid w:val="00903896"/>
    <w:rsid w:val="00905695"/>
    <w:rsid w:val="00905FE7"/>
    <w:rsid w:val="0090617D"/>
    <w:rsid w:val="00906A5B"/>
    <w:rsid w:val="00907108"/>
    <w:rsid w:val="00907EF4"/>
    <w:rsid w:val="0091022D"/>
    <w:rsid w:val="00911746"/>
    <w:rsid w:val="00912312"/>
    <w:rsid w:val="00912E0B"/>
    <w:rsid w:val="00915343"/>
    <w:rsid w:val="00915569"/>
    <w:rsid w:val="00915C45"/>
    <w:rsid w:val="00915D48"/>
    <w:rsid w:val="0092027F"/>
    <w:rsid w:val="00920662"/>
    <w:rsid w:val="00920783"/>
    <w:rsid w:val="009228EF"/>
    <w:rsid w:val="0092375F"/>
    <w:rsid w:val="0092491B"/>
    <w:rsid w:val="0092503E"/>
    <w:rsid w:val="0092733A"/>
    <w:rsid w:val="0092735A"/>
    <w:rsid w:val="00930181"/>
    <w:rsid w:val="009305F6"/>
    <w:rsid w:val="009306A4"/>
    <w:rsid w:val="00931660"/>
    <w:rsid w:val="00933490"/>
    <w:rsid w:val="00933CD1"/>
    <w:rsid w:val="00933EBA"/>
    <w:rsid w:val="009366B9"/>
    <w:rsid w:val="00937362"/>
    <w:rsid w:val="009408BB"/>
    <w:rsid w:val="00940ADB"/>
    <w:rsid w:val="00941DEA"/>
    <w:rsid w:val="00943BE8"/>
    <w:rsid w:val="009462EE"/>
    <w:rsid w:val="009470FC"/>
    <w:rsid w:val="009471D3"/>
    <w:rsid w:val="009472F6"/>
    <w:rsid w:val="00951079"/>
    <w:rsid w:val="0095229B"/>
    <w:rsid w:val="00952BA0"/>
    <w:rsid w:val="00952F68"/>
    <w:rsid w:val="00955DDB"/>
    <w:rsid w:val="00956CB2"/>
    <w:rsid w:val="00956D57"/>
    <w:rsid w:val="00956F40"/>
    <w:rsid w:val="00960B28"/>
    <w:rsid w:val="00960D9C"/>
    <w:rsid w:val="00960F33"/>
    <w:rsid w:val="009635AD"/>
    <w:rsid w:val="00967310"/>
    <w:rsid w:val="00967C7D"/>
    <w:rsid w:val="00970165"/>
    <w:rsid w:val="00970CCB"/>
    <w:rsid w:val="00971FFE"/>
    <w:rsid w:val="00972969"/>
    <w:rsid w:val="00973DCC"/>
    <w:rsid w:val="00974BF6"/>
    <w:rsid w:val="00976128"/>
    <w:rsid w:val="009769E4"/>
    <w:rsid w:val="0098027A"/>
    <w:rsid w:val="009802A8"/>
    <w:rsid w:val="009827FF"/>
    <w:rsid w:val="00982F1F"/>
    <w:rsid w:val="00983C00"/>
    <w:rsid w:val="00986C72"/>
    <w:rsid w:val="00987023"/>
    <w:rsid w:val="00987D4E"/>
    <w:rsid w:val="009919D9"/>
    <w:rsid w:val="00991A95"/>
    <w:rsid w:val="00997966"/>
    <w:rsid w:val="009A279C"/>
    <w:rsid w:val="009A2E3B"/>
    <w:rsid w:val="009A53A9"/>
    <w:rsid w:val="009A7191"/>
    <w:rsid w:val="009B0D53"/>
    <w:rsid w:val="009B15AA"/>
    <w:rsid w:val="009B181B"/>
    <w:rsid w:val="009B2FD7"/>
    <w:rsid w:val="009B2FFF"/>
    <w:rsid w:val="009B486B"/>
    <w:rsid w:val="009B522A"/>
    <w:rsid w:val="009B5C1A"/>
    <w:rsid w:val="009B6124"/>
    <w:rsid w:val="009B73A1"/>
    <w:rsid w:val="009C0E87"/>
    <w:rsid w:val="009C1345"/>
    <w:rsid w:val="009C25DF"/>
    <w:rsid w:val="009C2BD1"/>
    <w:rsid w:val="009C2D99"/>
    <w:rsid w:val="009C309B"/>
    <w:rsid w:val="009C425C"/>
    <w:rsid w:val="009C4DCE"/>
    <w:rsid w:val="009C5F43"/>
    <w:rsid w:val="009C7419"/>
    <w:rsid w:val="009D0476"/>
    <w:rsid w:val="009D070D"/>
    <w:rsid w:val="009D0817"/>
    <w:rsid w:val="009D1151"/>
    <w:rsid w:val="009D2215"/>
    <w:rsid w:val="009D28AF"/>
    <w:rsid w:val="009D2FA8"/>
    <w:rsid w:val="009D318E"/>
    <w:rsid w:val="009D3F1C"/>
    <w:rsid w:val="009D4030"/>
    <w:rsid w:val="009D460B"/>
    <w:rsid w:val="009D500E"/>
    <w:rsid w:val="009D6661"/>
    <w:rsid w:val="009D6E80"/>
    <w:rsid w:val="009D77A8"/>
    <w:rsid w:val="009E088D"/>
    <w:rsid w:val="009E0BD5"/>
    <w:rsid w:val="009E45C0"/>
    <w:rsid w:val="009E52FA"/>
    <w:rsid w:val="009E59CB"/>
    <w:rsid w:val="009E6139"/>
    <w:rsid w:val="009E623D"/>
    <w:rsid w:val="009F0D3D"/>
    <w:rsid w:val="009F1550"/>
    <w:rsid w:val="009F1FAA"/>
    <w:rsid w:val="009F25B5"/>
    <w:rsid w:val="009F2F2C"/>
    <w:rsid w:val="009F4992"/>
    <w:rsid w:val="009F56F5"/>
    <w:rsid w:val="009F65BF"/>
    <w:rsid w:val="009F6D5A"/>
    <w:rsid w:val="00A00983"/>
    <w:rsid w:val="00A030FA"/>
    <w:rsid w:val="00A031A8"/>
    <w:rsid w:val="00A03A9E"/>
    <w:rsid w:val="00A03D86"/>
    <w:rsid w:val="00A04960"/>
    <w:rsid w:val="00A06A4E"/>
    <w:rsid w:val="00A07101"/>
    <w:rsid w:val="00A072EA"/>
    <w:rsid w:val="00A074D4"/>
    <w:rsid w:val="00A1013D"/>
    <w:rsid w:val="00A1045C"/>
    <w:rsid w:val="00A10C8C"/>
    <w:rsid w:val="00A11038"/>
    <w:rsid w:val="00A13721"/>
    <w:rsid w:val="00A13EB4"/>
    <w:rsid w:val="00A14738"/>
    <w:rsid w:val="00A16083"/>
    <w:rsid w:val="00A21A16"/>
    <w:rsid w:val="00A227EF"/>
    <w:rsid w:val="00A22B3D"/>
    <w:rsid w:val="00A22ED1"/>
    <w:rsid w:val="00A23F25"/>
    <w:rsid w:val="00A25082"/>
    <w:rsid w:val="00A25C1C"/>
    <w:rsid w:val="00A25D0E"/>
    <w:rsid w:val="00A26215"/>
    <w:rsid w:val="00A30948"/>
    <w:rsid w:val="00A31263"/>
    <w:rsid w:val="00A33574"/>
    <w:rsid w:val="00A33948"/>
    <w:rsid w:val="00A3483F"/>
    <w:rsid w:val="00A3504F"/>
    <w:rsid w:val="00A351E9"/>
    <w:rsid w:val="00A35456"/>
    <w:rsid w:val="00A37047"/>
    <w:rsid w:val="00A37535"/>
    <w:rsid w:val="00A37921"/>
    <w:rsid w:val="00A37DBC"/>
    <w:rsid w:val="00A40661"/>
    <w:rsid w:val="00A40FD0"/>
    <w:rsid w:val="00A42889"/>
    <w:rsid w:val="00A42896"/>
    <w:rsid w:val="00A42E36"/>
    <w:rsid w:val="00A46066"/>
    <w:rsid w:val="00A476E2"/>
    <w:rsid w:val="00A47B55"/>
    <w:rsid w:val="00A47B80"/>
    <w:rsid w:val="00A5100F"/>
    <w:rsid w:val="00A51F9E"/>
    <w:rsid w:val="00A5320D"/>
    <w:rsid w:val="00A53699"/>
    <w:rsid w:val="00A53739"/>
    <w:rsid w:val="00A5380C"/>
    <w:rsid w:val="00A54267"/>
    <w:rsid w:val="00A54B00"/>
    <w:rsid w:val="00A55E2A"/>
    <w:rsid w:val="00A5638B"/>
    <w:rsid w:val="00A56C9C"/>
    <w:rsid w:val="00A61DE6"/>
    <w:rsid w:val="00A62765"/>
    <w:rsid w:val="00A62C38"/>
    <w:rsid w:val="00A63D7D"/>
    <w:rsid w:val="00A6523C"/>
    <w:rsid w:val="00A65744"/>
    <w:rsid w:val="00A659B4"/>
    <w:rsid w:val="00A66214"/>
    <w:rsid w:val="00A67953"/>
    <w:rsid w:val="00A71B31"/>
    <w:rsid w:val="00A72375"/>
    <w:rsid w:val="00A725E0"/>
    <w:rsid w:val="00A77C97"/>
    <w:rsid w:val="00A81312"/>
    <w:rsid w:val="00A81480"/>
    <w:rsid w:val="00A831E9"/>
    <w:rsid w:val="00A833E2"/>
    <w:rsid w:val="00A83F8D"/>
    <w:rsid w:val="00A84ACB"/>
    <w:rsid w:val="00A84D9B"/>
    <w:rsid w:val="00A86987"/>
    <w:rsid w:val="00A86F56"/>
    <w:rsid w:val="00A874DA"/>
    <w:rsid w:val="00A90850"/>
    <w:rsid w:val="00A90D91"/>
    <w:rsid w:val="00A91B3F"/>
    <w:rsid w:val="00A92411"/>
    <w:rsid w:val="00A94306"/>
    <w:rsid w:val="00A9515A"/>
    <w:rsid w:val="00A9738A"/>
    <w:rsid w:val="00A97A8C"/>
    <w:rsid w:val="00A97F97"/>
    <w:rsid w:val="00AA0299"/>
    <w:rsid w:val="00AA0710"/>
    <w:rsid w:val="00AA0CB9"/>
    <w:rsid w:val="00AA1EB3"/>
    <w:rsid w:val="00AA234B"/>
    <w:rsid w:val="00AA43A5"/>
    <w:rsid w:val="00AA4C48"/>
    <w:rsid w:val="00AA54F2"/>
    <w:rsid w:val="00AA618C"/>
    <w:rsid w:val="00AB0A53"/>
    <w:rsid w:val="00AB132F"/>
    <w:rsid w:val="00AB134F"/>
    <w:rsid w:val="00AB29FB"/>
    <w:rsid w:val="00AB5B0E"/>
    <w:rsid w:val="00AB64CA"/>
    <w:rsid w:val="00AB6EF3"/>
    <w:rsid w:val="00AB75C9"/>
    <w:rsid w:val="00AC23A5"/>
    <w:rsid w:val="00AC2D85"/>
    <w:rsid w:val="00AC7C64"/>
    <w:rsid w:val="00AC7FB6"/>
    <w:rsid w:val="00AD1A22"/>
    <w:rsid w:val="00AD219F"/>
    <w:rsid w:val="00AD2EA4"/>
    <w:rsid w:val="00AD4846"/>
    <w:rsid w:val="00AD4907"/>
    <w:rsid w:val="00AD73D0"/>
    <w:rsid w:val="00AE2951"/>
    <w:rsid w:val="00AE5460"/>
    <w:rsid w:val="00AE59F1"/>
    <w:rsid w:val="00AE6429"/>
    <w:rsid w:val="00AE6793"/>
    <w:rsid w:val="00AE6B42"/>
    <w:rsid w:val="00AF0ACA"/>
    <w:rsid w:val="00AF32E7"/>
    <w:rsid w:val="00AF4B22"/>
    <w:rsid w:val="00AF4C89"/>
    <w:rsid w:val="00AF5829"/>
    <w:rsid w:val="00AF5F19"/>
    <w:rsid w:val="00AF6226"/>
    <w:rsid w:val="00B00699"/>
    <w:rsid w:val="00B017B3"/>
    <w:rsid w:val="00B0431B"/>
    <w:rsid w:val="00B04A7C"/>
    <w:rsid w:val="00B05F83"/>
    <w:rsid w:val="00B06CC3"/>
    <w:rsid w:val="00B0756A"/>
    <w:rsid w:val="00B07660"/>
    <w:rsid w:val="00B10D0C"/>
    <w:rsid w:val="00B11157"/>
    <w:rsid w:val="00B113A1"/>
    <w:rsid w:val="00B11BB9"/>
    <w:rsid w:val="00B12963"/>
    <w:rsid w:val="00B12BB6"/>
    <w:rsid w:val="00B16840"/>
    <w:rsid w:val="00B210A0"/>
    <w:rsid w:val="00B21618"/>
    <w:rsid w:val="00B21AEF"/>
    <w:rsid w:val="00B21BAB"/>
    <w:rsid w:val="00B22A49"/>
    <w:rsid w:val="00B23875"/>
    <w:rsid w:val="00B2484C"/>
    <w:rsid w:val="00B24EEB"/>
    <w:rsid w:val="00B2569F"/>
    <w:rsid w:val="00B25CA2"/>
    <w:rsid w:val="00B26492"/>
    <w:rsid w:val="00B26749"/>
    <w:rsid w:val="00B26C8A"/>
    <w:rsid w:val="00B26F4A"/>
    <w:rsid w:val="00B3376B"/>
    <w:rsid w:val="00B33BA6"/>
    <w:rsid w:val="00B34CC3"/>
    <w:rsid w:val="00B364D0"/>
    <w:rsid w:val="00B406B6"/>
    <w:rsid w:val="00B42932"/>
    <w:rsid w:val="00B4300D"/>
    <w:rsid w:val="00B43C18"/>
    <w:rsid w:val="00B44A0C"/>
    <w:rsid w:val="00B44E82"/>
    <w:rsid w:val="00B45E01"/>
    <w:rsid w:val="00B45F4A"/>
    <w:rsid w:val="00B46363"/>
    <w:rsid w:val="00B5027B"/>
    <w:rsid w:val="00B511B5"/>
    <w:rsid w:val="00B531FD"/>
    <w:rsid w:val="00B53DFD"/>
    <w:rsid w:val="00B54BC2"/>
    <w:rsid w:val="00B56BAE"/>
    <w:rsid w:val="00B570F2"/>
    <w:rsid w:val="00B578B2"/>
    <w:rsid w:val="00B60459"/>
    <w:rsid w:val="00B61137"/>
    <w:rsid w:val="00B61363"/>
    <w:rsid w:val="00B61835"/>
    <w:rsid w:val="00B62551"/>
    <w:rsid w:val="00B62CED"/>
    <w:rsid w:val="00B63421"/>
    <w:rsid w:val="00B63A0D"/>
    <w:rsid w:val="00B63AEB"/>
    <w:rsid w:val="00B65A92"/>
    <w:rsid w:val="00B664ED"/>
    <w:rsid w:val="00B70CDD"/>
    <w:rsid w:val="00B70EE6"/>
    <w:rsid w:val="00B71676"/>
    <w:rsid w:val="00B71EBA"/>
    <w:rsid w:val="00B730C7"/>
    <w:rsid w:val="00B73C22"/>
    <w:rsid w:val="00B74152"/>
    <w:rsid w:val="00B77B67"/>
    <w:rsid w:val="00B77D12"/>
    <w:rsid w:val="00B8155B"/>
    <w:rsid w:val="00B822F6"/>
    <w:rsid w:val="00B828B3"/>
    <w:rsid w:val="00B84099"/>
    <w:rsid w:val="00B84F26"/>
    <w:rsid w:val="00B8514F"/>
    <w:rsid w:val="00B85726"/>
    <w:rsid w:val="00B85832"/>
    <w:rsid w:val="00B931DE"/>
    <w:rsid w:val="00B95ADD"/>
    <w:rsid w:val="00B95C0C"/>
    <w:rsid w:val="00BA075A"/>
    <w:rsid w:val="00BA1FFC"/>
    <w:rsid w:val="00BA3B3C"/>
    <w:rsid w:val="00BA3E6F"/>
    <w:rsid w:val="00BA508A"/>
    <w:rsid w:val="00BA5B2D"/>
    <w:rsid w:val="00BA5C19"/>
    <w:rsid w:val="00BB0076"/>
    <w:rsid w:val="00BB1C84"/>
    <w:rsid w:val="00BB2E7C"/>
    <w:rsid w:val="00BB4883"/>
    <w:rsid w:val="00BB4BFC"/>
    <w:rsid w:val="00BB5309"/>
    <w:rsid w:val="00BB53BD"/>
    <w:rsid w:val="00BB6049"/>
    <w:rsid w:val="00BC0AE1"/>
    <w:rsid w:val="00BC1017"/>
    <w:rsid w:val="00BC197E"/>
    <w:rsid w:val="00BC3D7A"/>
    <w:rsid w:val="00BC40C3"/>
    <w:rsid w:val="00BC4436"/>
    <w:rsid w:val="00BC52FC"/>
    <w:rsid w:val="00BC60F3"/>
    <w:rsid w:val="00BC6560"/>
    <w:rsid w:val="00BD02A5"/>
    <w:rsid w:val="00BD295A"/>
    <w:rsid w:val="00BD3276"/>
    <w:rsid w:val="00BD3343"/>
    <w:rsid w:val="00BD6986"/>
    <w:rsid w:val="00BD74EF"/>
    <w:rsid w:val="00BE2C0C"/>
    <w:rsid w:val="00BE2E87"/>
    <w:rsid w:val="00BE3B12"/>
    <w:rsid w:val="00BE5CFB"/>
    <w:rsid w:val="00BE641F"/>
    <w:rsid w:val="00BE75A2"/>
    <w:rsid w:val="00BE7A4F"/>
    <w:rsid w:val="00BE7C98"/>
    <w:rsid w:val="00BF03EB"/>
    <w:rsid w:val="00BF28AD"/>
    <w:rsid w:val="00BF3DAA"/>
    <w:rsid w:val="00BF4DC7"/>
    <w:rsid w:val="00BF6532"/>
    <w:rsid w:val="00BF748D"/>
    <w:rsid w:val="00C00748"/>
    <w:rsid w:val="00C0206B"/>
    <w:rsid w:val="00C02696"/>
    <w:rsid w:val="00C0488F"/>
    <w:rsid w:val="00C0594D"/>
    <w:rsid w:val="00C05D60"/>
    <w:rsid w:val="00C0634B"/>
    <w:rsid w:val="00C11168"/>
    <w:rsid w:val="00C1180F"/>
    <w:rsid w:val="00C15B14"/>
    <w:rsid w:val="00C20395"/>
    <w:rsid w:val="00C20C9F"/>
    <w:rsid w:val="00C20F59"/>
    <w:rsid w:val="00C21915"/>
    <w:rsid w:val="00C21F5B"/>
    <w:rsid w:val="00C22202"/>
    <w:rsid w:val="00C222EB"/>
    <w:rsid w:val="00C22F02"/>
    <w:rsid w:val="00C2389D"/>
    <w:rsid w:val="00C23B52"/>
    <w:rsid w:val="00C2607F"/>
    <w:rsid w:val="00C277C3"/>
    <w:rsid w:val="00C306C6"/>
    <w:rsid w:val="00C31420"/>
    <w:rsid w:val="00C334CE"/>
    <w:rsid w:val="00C34134"/>
    <w:rsid w:val="00C36C1C"/>
    <w:rsid w:val="00C37673"/>
    <w:rsid w:val="00C40846"/>
    <w:rsid w:val="00C40B25"/>
    <w:rsid w:val="00C42840"/>
    <w:rsid w:val="00C43AC7"/>
    <w:rsid w:val="00C44F17"/>
    <w:rsid w:val="00C46DF4"/>
    <w:rsid w:val="00C50DF7"/>
    <w:rsid w:val="00C53B5E"/>
    <w:rsid w:val="00C5418A"/>
    <w:rsid w:val="00C542EB"/>
    <w:rsid w:val="00C54660"/>
    <w:rsid w:val="00C55AF9"/>
    <w:rsid w:val="00C560BB"/>
    <w:rsid w:val="00C566C7"/>
    <w:rsid w:val="00C60274"/>
    <w:rsid w:val="00C6071C"/>
    <w:rsid w:val="00C61306"/>
    <w:rsid w:val="00C61786"/>
    <w:rsid w:val="00C61AC4"/>
    <w:rsid w:val="00C63876"/>
    <w:rsid w:val="00C6527D"/>
    <w:rsid w:val="00C678E1"/>
    <w:rsid w:val="00C71D62"/>
    <w:rsid w:val="00C72EC7"/>
    <w:rsid w:val="00C74BF2"/>
    <w:rsid w:val="00C752A8"/>
    <w:rsid w:val="00C75706"/>
    <w:rsid w:val="00C767D7"/>
    <w:rsid w:val="00C8329A"/>
    <w:rsid w:val="00C8438B"/>
    <w:rsid w:val="00C84BC2"/>
    <w:rsid w:val="00C851E8"/>
    <w:rsid w:val="00C856AB"/>
    <w:rsid w:val="00C87B96"/>
    <w:rsid w:val="00C9055E"/>
    <w:rsid w:val="00C90B86"/>
    <w:rsid w:val="00C91DAA"/>
    <w:rsid w:val="00C92F49"/>
    <w:rsid w:val="00C9388A"/>
    <w:rsid w:val="00C94178"/>
    <w:rsid w:val="00C94BF1"/>
    <w:rsid w:val="00C94E27"/>
    <w:rsid w:val="00C95E3D"/>
    <w:rsid w:val="00C96B35"/>
    <w:rsid w:val="00C96CF5"/>
    <w:rsid w:val="00C97773"/>
    <w:rsid w:val="00C97A15"/>
    <w:rsid w:val="00C97C29"/>
    <w:rsid w:val="00CA0E08"/>
    <w:rsid w:val="00CA102D"/>
    <w:rsid w:val="00CA1787"/>
    <w:rsid w:val="00CA26C6"/>
    <w:rsid w:val="00CA2B53"/>
    <w:rsid w:val="00CA2E59"/>
    <w:rsid w:val="00CA4C3F"/>
    <w:rsid w:val="00CA4E12"/>
    <w:rsid w:val="00CA6675"/>
    <w:rsid w:val="00CA7E42"/>
    <w:rsid w:val="00CB05AA"/>
    <w:rsid w:val="00CB06A1"/>
    <w:rsid w:val="00CB23A3"/>
    <w:rsid w:val="00CB23F5"/>
    <w:rsid w:val="00CB2737"/>
    <w:rsid w:val="00CB2DD4"/>
    <w:rsid w:val="00CB3204"/>
    <w:rsid w:val="00CB3AE1"/>
    <w:rsid w:val="00CB4055"/>
    <w:rsid w:val="00CB4318"/>
    <w:rsid w:val="00CB75BD"/>
    <w:rsid w:val="00CC0814"/>
    <w:rsid w:val="00CC19A1"/>
    <w:rsid w:val="00CC2883"/>
    <w:rsid w:val="00CC342F"/>
    <w:rsid w:val="00CC3AE1"/>
    <w:rsid w:val="00CC4AF3"/>
    <w:rsid w:val="00CC55CC"/>
    <w:rsid w:val="00CC576D"/>
    <w:rsid w:val="00CC6F68"/>
    <w:rsid w:val="00CD1087"/>
    <w:rsid w:val="00CD19C3"/>
    <w:rsid w:val="00CD292D"/>
    <w:rsid w:val="00CD70AD"/>
    <w:rsid w:val="00CD71AB"/>
    <w:rsid w:val="00CE1E8E"/>
    <w:rsid w:val="00CE3FBA"/>
    <w:rsid w:val="00CE41D8"/>
    <w:rsid w:val="00CE4853"/>
    <w:rsid w:val="00CE5C69"/>
    <w:rsid w:val="00CE70D5"/>
    <w:rsid w:val="00CE7F95"/>
    <w:rsid w:val="00CF0632"/>
    <w:rsid w:val="00CF188C"/>
    <w:rsid w:val="00CF2087"/>
    <w:rsid w:val="00CF3796"/>
    <w:rsid w:val="00CF3844"/>
    <w:rsid w:val="00CF569D"/>
    <w:rsid w:val="00CF6D28"/>
    <w:rsid w:val="00CF716B"/>
    <w:rsid w:val="00CF75C6"/>
    <w:rsid w:val="00CF7F92"/>
    <w:rsid w:val="00D0106E"/>
    <w:rsid w:val="00D02030"/>
    <w:rsid w:val="00D02B17"/>
    <w:rsid w:val="00D0498A"/>
    <w:rsid w:val="00D0578F"/>
    <w:rsid w:val="00D05DEF"/>
    <w:rsid w:val="00D05F87"/>
    <w:rsid w:val="00D067D5"/>
    <w:rsid w:val="00D07D45"/>
    <w:rsid w:val="00D07D6B"/>
    <w:rsid w:val="00D12671"/>
    <w:rsid w:val="00D12E82"/>
    <w:rsid w:val="00D14A1A"/>
    <w:rsid w:val="00D15832"/>
    <w:rsid w:val="00D16201"/>
    <w:rsid w:val="00D20698"/>
    <w:rsid w:val="00D21C1D"/>
    <w:rsid w:val="00D228A5"/>
    <w:rsid w:val="00D2427E"/>
    <w:rsid w:val="00D249BD"/>
    <w:rsid w:val="00D30D86"/>
    <w:rsid w:val="00D30F20"/>
    <w:rsid w:val="00D31AC3"/>
    <w:rsid w:val="00D3232F"/>
    <w:rsid w:val="00D32FF0"/>
    <w:rsid w:val="00D34807"/>
    <w:rsid w:val="00D349B5"/>
    <w:rsid w:val="00D34A63"/>
    <w:rsid w:val="00D35603"/>
    <w:rsid w:val="00D35614"/>
    <w:rsid w:val="00D367B6"/>
    <w:rsid w:val="00D36AC6"/>
    <w:rsid w:val="00D400D8"/>
    <w:rsid w:val="00D40237"/>
    <w:rsid w:val="00D40423"/>
    <w:rsid w:val="00D4265F"/>
    <w:rsid w:val="00D44563"/>
    <w:rsid w:val="00D45415"/>
    <w:rsid w:val="00D4547A"/>
    <w:rsid w:val="00D46159"/>
    <w:rsid w:val="00D46F15"/>
    <w:rsid w:val="00D470FD"/>
    <w:rsid w:val="00D47F29"/>
    <w:rsid w:val="00D50C99"/>
    <w:rsid w:val="00D52440"/>
    <w:rsid w:val="00D5297D"/>
    <w:rsid w:val="00D536F5"/>
    <w:rsid w:val="00D558E2"/>
    <w:rsid w:val="00D567E9"/>
    <w:rsid w:val="00D61326"/>
    <w:rsid w:val="00D62CA3"/>
    <w:rsid w:val="00D65D1F"/>
    <w:rsid w:val="00D66E49"/>
    <w:rsid w:val="00D702D5"/>
    <w:rsid w:val="00D7092D"/>
    <w:rsid w:val="00D71306"/>
    <w:rsid w:val="00D7179D"/>
    <w:rsid w:val="00D73B3E"/>
    <w:rsid w:val="00D74F5F"/>
    <w:rsid w:val="00D75216"/>
    <w:rsid w:val="00D75BD6"/>
    <w:rsid w:val="00D766D8"/>
    <w:rsid w:val="00D76731"/>
    <w:rsid w:val="00D77497"/>
    <w:rsid w:val="00D77E82"/>
    <w:rsid w:val="00D80727"/>
    <w:rsid w:val="00D80BBD"/>
    <w:rsid w:val="00D812BB"/>
    <w:rsid w:val="00D81E7B"/>
    <w:rsid w:val="00D8386A"/>
    <w:rsid w:val="00D84F8A"/>
    <w:rsid w:val="00D873D6"/>
    <w:rsid w:val="00D87965"/>
    <w:rsid w:val="00D90746"/>
    <w:rsid w:val="00D91E00"/>
    <w:rsid w:val="00D9259C"/>
    <w:rsid w:val="00D93E39"/>
    <w:rsid w:val="00D93F50"/>
    <w:rsid w:val="00D9442F"/>
    <w:rsid w:val="00D94FDF"/>
    <w:rsid w:val="00D9549A"/>
    <w:rsid w:val="00D97012"/>
    <w:rsid w:val="00D9715C"/>
    <w:rsid w:val="00D97E7C"/>
    <w:rsid w:val="00DA0BCE"/>
    <w:rsid w:val="00DA13A6"/>
    <w:rsid w:val="00DA289C"/>
    <w:rsid w:val="00DA29FB"/>
    <w:rsid w:val="00DA2DB0"/>
    <w:rsid w:val="00DA2E1A"/>
    <w:rsid w:val="00DA3AA3"/>
    <w:rsid w:val="00DA3BF2"/>
    <w:rsid w:val="00DA552C"/>
    <w:rsid w:val="00DA632C"/>
    <w:rsid w:val="00DB0150"/>
    <w:rsid w:val="00DB076D"/>
    <w:rsid w:val="00DB28A9"/>
    <w:rsid w:val="00DB2BA2"/>
    <w:rsid w:val="00DB3111"/>
    <w:rsid w:val="00DB5393"/>
    <w:rsid w:val="00DB5819"/>
    <w:rsid w:val="00DB6DAE"/>
    <w:rsid w:val="00DB70A5"/>
    <w:rsid w:val="00DC0394"/>
    <w:rsid w:val="00DC11A7"/>
    <w:rsid w:val="00DC1978"/>
    <w:rsid w:val="00DC1CC6"/>
    <w:rsid w:val="00DC2CFE"/>
    <w:rsid w:val="00DC46C2"/>
    <w:rsid w:val="00DC575E"/>
    <w:rsid w:val="00DC5978"/>
    <w:rsid w:val="00DC62A5"/>
    <w:rsid w:val="00DD0F93"/>
    <w:rsid w:val="00DD1585"/>
    <w:rsid w:val="00DD181F"/>
    <w:rsid w:val="00DD1EDC"/>
    <w:rsid w:val="00DD21AC"/>
    <w:rsid w:val="00DD2295"/>
    <w:rsid w:val="00DD41D3"/>
    <w:rsid w:val="00DD6076"/>
    <w:rsid w:val="00DD665E"/>
    <w:rsid w:val="00DD6C3C"/>
    <w:rsid w:val="00DD7A9B"/>
    <w:rsid w:val="00DE00E7"/>
    <w:rsid w:val="00DE0FCB"/>
    <w:rsid w:val="00DE13B3"/>
    <w:rsid w:val="00DE25F6"/>
    <w:rsid w:val="00DE4DB0"/>
    <w:rsid w:val="00DE4E96"/>
    <w:rsid w:val="00DE52B7"/>
    <w:rsid w:val="00DE77FC"/>
    <w:rsid w:val="00DF1F51"/>
    <w:rsid w:val="00DF272C"/>
    <w:rsid w:val="00DF41B6"/>
    <w:rsid w:val="00DF4A01"/>
    <w:rsid w:val="00DF577C"/>
    <w:rsid w:val="00E00FE9"/>
    <w:rsid w:val="00E01A92"/>
    <w:rsid w:val="00E0205A"/>
    <w:rsid w:val="00E03281"/>
    <w:rsid w:val="00E03E17"/>
    <w:rsid w:val="00E051D0"/>
    <w:rsid w:val="00E06714"/>
    <w:rsid w:val="00E1023F"/>
    <w:rsid w:val="00E111B3"/>
    <w:rsid w:val="00E1124A"/>
    <w:rsid w:val="00E12BB2"/>
    <w:rsid w:val="00E13F97"/>
    <w:rsid w:val="00E14BF5"/>
    <w:rsid w:val="00E15A07"/>
    <w:rsid w:val="00E170C3"/>
    <w:rsid w:val="00E200B6"/>
    <w:rsid w:val="00E20A75"/>
    <w:rsid w:val="00E20F12"/>
    <w:rsid w:val="00E22637"/>
    <w:rsid w:val="00E22CFB"/>
    <w:rsid w:val="00E22F98"/>
    <w:rsid w:val="00E23345"/>
    <w:rsid w:val="00E256BD"/>
    <w:rsid w:val="00E25B74"/>
    <w:rsid w:val="00E26706"/>
    <w:rsid w:val="00E3145F"/>
    <w:rsid w:val="00E33651"/>
    <w:rsid w:val="00E33FEC"/>
    <w:rsid w:val="00E34225"/>
    <w:rsid w:val="00E34268"/>
    <w:rsid w:val="00E3436C"/>
    <w:rsid w:val="00E36149"/>
    <w:rsid w:val="00E37DB7"/>
    <w:rsid w:val="00E37EAC"/>
    <w:rsid w:val="00E419A4"/>
    <w:rsid w:val="00E43ADE"/>
    <w:rsid w:val="00E43C28"/>
    <w:rsid w:val="00E45DAF"/>
    <w:rsid w:val="00E45E6B"/>
    <w:rsid w:val="00E466C1"/>
    <w:rsid w:val="00E47298"/>
    <w:rsid w:val="00E475A2"/>
    <w:rsid w:val="00E475F2"/>
    <w:rsid w:val="00E50867"/>
    <w:rsid w:val="00E51490"/>
    <w:rsid w:val="00E61A0A"/>
    <w:rsid w:val="00E63421"/>
    <w:rsid w:val="00E63CFE"/>
    <w:rsid w:val="00E63D13"/>
    <w:rsid w:val="00E63ED8"/>
    <w:rsid w:val="00E70138"/>
    <w:rsid w:val="00E70400"/>
    <w:rsid w:val="00E70734"/>
    <w:rsid w:val="00E713C7"/>
    <w:rsid w:val="00E72FF0"/>
    <w:rsid w:val="00E73628"/>
    <w:rsid w:val="00E74722"/>
    <w:rsid w:val="00E7684D"/>
    <w:rsid w:val="00E773A4"/>
    <w:rsid w:val="00E8120F"/>
    <w:rsid w:val="00E8179B"/>
    <w:rsid w:val="00E821A7"/>
    <w:rsid w:val="00E83996"/>
    <w:rsid w:val="00E843E9"/>
    <w:rsid w:val="00E85121"/>
    <w:rsid w:val="00E8579E"/>
    <w:rsid w:val="00E85BD5"/>
    <w:rsid w:val="00E86507"/>
    <w:rsid w:val="00E86E15"/>
    <w:rsid w:val="00E8744F"/>
    <w:rsid w:val="00E874E2"/>
    <w:rsid w:val="00E908C7"/>
    <w:rsid w:val="00E90CF9"/>
    <w:rsid w:val="00E92C1A"/>
    <w:rsid w:val="00E92EF2"/>
    <w:rsid w:val="00E9363F"/>
    <w:rsid w:val="00E93BDB"/>
    <w:rsid w:val="00E94ADC"/>
    <w:rsid w:val="00E955DB"/>
    <w:rsid w:val="00E95DBB"/>
    <w:rsid w:val="00E96691"/>
    <w:rsid w:val="00E97272"/>
    <w:rsid w:val="00E9791E"/>
    <w:rsid w:val="00EA085C"/>
    <w:rsid w:val="00EA1A5A"/>
    <w:rsid w:val="00EA22E6"/>
    <w:rsid w:val="00EA2452"/>
    <w:rsid w:val="00EA2E8A"/>
    <w:rsid w:val="00EA3282"/>
    <w:rsid w:val="00EA513F"/>
    <w:rsid w:val="00EA5B74"/>
    <w:rsid w:val="00EA6955"/>
    <w:rsid w:val="00EA7210"/>
    <w:rsid w:val="00EA7A52"/>
    <w:rsid w:val="00EB2419"/>
    <w:rsid w:val="00EB2CF1"/>
    <w:rsid w:val="00EB316E"/>
    <w:rsid w:val="00EB3C1B"/>
    <w:rsid w:val="00EB4093"/>
    <w:rsid w:val="00EB4B4D"/>
    <w:rsid w:val="00EB71C8"/>
    <w:rsid w:val="00EB7FE0"/>
    <w:rsid w:val="00EC004A"/>
    <w:rsid w:val="00EC36DD"/>
    <w:rsid w:val="00EC3895"/>
    <w:rsid w:val="00EC3B83"/>
    <w:rsid w:val="00EC4F7D"/>
    <w:rsid w:val="00EC553B"/>
    <w:rsid w:val="00EC57DE"/>
    <w:rsid w:val="00EC6F46"/>
    <w:rsid w:val="00EC71B0"/>
    <w:rsid w:val="00ED09C1"/>
    <w:rsid w:val="00ED1C5B"/>
    <w:rsid w:val="00ED23BF"/>
    <w:rsid w:val="00ED2614"/>
    <w:rsid w:val="00ED2E10"/>
    <w:rsid w:val="00ED32E0"/>
    <w:rsid w:val="00ED33AE"/>
    <w:rsid w:val="00ED5BE6"/>
    <w:rsid w:val="00ED5ECD"/>
    <w:rsid w:val="00ED5F9F"/>
    <w:rsid w:val="00ED6186"/>
    <w:rsid w:val="00ED6A52"/>
    <w:rsid w:val="00ED7653"/>
    <w:rsid w:val="00ED7BF1"/>
    <w:rsid w:val="00EE0DFF"/>
    <w:rsid w:val="00EE147B"/>
    <w:rsid w:val="00EE4B32"/>
    <w:rsid w:val="00EE5BF0"/>
    <w:rsid w:val="00EE765B"/>
    <w:rsid w:val="00EF0075"/>
    <w:rsid w:val="00EF0B5D"/>
    <w:rsid w:val="00EF1C83"/>
    <w:rsid w:val="00EF1FCC"/>
    <w:rsid w:val="00EF2CEF"/>
    <w:rsid w:val="00EF332E"/>
    <w:rsid w:val="00EF64C6"/>
    <w:rsid w:val="00EF6B6D"/>
    <w:rsid w:val="00F0072D"/>
    <w:rsid w:val="00F02D4C"/>
    <w:rsid w:val="00F03182"/>
    <w:rsid w:val="00F0465A"/>
    <w:rsid w:val="00F04F6B"/>
    <w:rsid w:val="00F101C2"/>
    <w:rsid w:val="00F10B45"/>
    <w:rsid w:val="00F112CC"/>
    <w:rsid w:val="00F11B44"/>
    <w:rsid w:val="00F11C27"/>
    <w:rsid w:val="00F11C36"/>
    <w:rsid w:val="00F12A52"/>
    <w:rsid w:val="00F12BC6"/>
    <w:rsid w:val="00F12D21"/>
    <w:rsid w:val="00F12E82"/>
    <w:rsid w:val="00F13802"/>
    <w:rsid w:val="00F16376"/>
    <w:rsid w:val="00F177D9"/>
    <w:rsid w:val="00F2093C"/>
    <w:rsid w:val="00F2151B"/>
    <w:rsid w:val="00F2176A"/>
    <w:rsid w:val="00F235F5"/>
    <w:rsid w:val="00F23C5E"/>
    <w:rsid w:val="00F264E7"/>
    <w:rsid w:val="00F2689B"/>
    <w:rsid w:val="00F30ADE"/>
    <w:rsid w:val="00F324D2"/>
    <w:rsid w:val="00F328D1"/>
    <w:rsid w:val="00F332A6"/>
    <w:rsid w:val="00F34D92"/>
    <w:rsid w:val="00F37E31"/>
    <w:rsid w:val="00F42DDC"/>
    <w:rsid w:val="00F4315E"/>
    <w:rsid w:val="00F4379F"/>
    <w:rsid w:val="00F43B7F"/>
    <w:rsid w:val="00F5162C"/>
    <w:rsid w:val="00F54307"/>
    <w:rsid w:val="00F54F3D"/>
    <w:rsid w:val="00F55DDD"/>
    <w:rsid w:val="00F57571"/>
    <w:rsid w:val="00F60284"/>
    <w:rsid w:val="00F61D90"/>
    <w:rsid w:val="00F61E0D"/>
    <w:rsid w:val="00F62F93"/>
    <w:rsid w:val="00F63A8A"/>
    <w:rsid w:val="00F63B5A"/>
    <w:rsid w:val="00F6509B"/>
    <w:rsid w:val="00F65626"/>
    <w:rsid w:val="00F670B5"/>
    <w:rsid w:val="00F670BE"/>
    <w:rsid w:val="00F70A3B"/>
    <w:rsid w:val="00F70C9F"/>
    <w:rsid w:val="00F71724"/>
    <w:rsid w:val="00F726B9"/>
    <w:rsid w:val="00F730E8"/>
    <w:rsid w:val="00F73DDA"/>
    <w:rsid w:val="00F7506D"/>
    <w:rsid w:val="00F85C54"/>
    <w:rsid w:val="00F86D57"/>
    <w:rsid w:val="00F871A7"/>
    <w:rsid w:val="00F906EF"/>
    <w:rsid w:val="00F90E6D"/>
    <w:rsid w:val="00F93AD8"/>
    <w:rsid w:val="00F944ED"/>
    <w:rsid w:val="00F9532A"/>
    <w:rsid w:val="00FA039E"/>
    <w:rsid w:val="00FA0B72"/>
    <w:rsid w:val="00FA30AA"/>
    <w:rsid w:val="00FA5F9F"/>
    <w:rsid w:val="00FA775C"/>
    <w:rsid w:val="00FB0FC1"/>
    <w:rsid w:val="00FB1844"/>
    <w:rsid w:val="00FB1866"/>
    <w:rsid w:val="00FB368E"/>
    <w:rsid w:val="00FB4361"/>
    <w:rsid w:val="00FB55D8"/>
    <w:rsid w:val="00FB5AB0"/>
    <w:rsid w:val="00FB6F29"/>
    <w:rsid w:val="00FC100D"/>
    <w:rsid w:val="00FC101E"/>
    <w:rsid w:val="00FC1A1F"/>
    <w:rsid w:val="00FC454F"/>
    <w:rsid w:val="00FC4940"/>
    <w:rsid w:val="00FC58C7"/>
    <w:rsid w:val="00FD0F02"/>
    <w:rsid w:val="00FD35FF"/>
    <w:rsid w:val="00FD4347"/>
    <w:rsid w:val="00FE068B"/>
    <w:rsid w:val="00FE14CF"/>
    <w:rsid w:val="00FE1933"/>
    <w:rsid w:val="00FE6297"/>
    <w:rsid w:val="00FE63DE"/>
    <w:rsid w:val="00FE679E"/>
    <w:rsid w:val="00FE7109"/>
    <w:rsid w:val="00FE71D3"/>
    <w:rsid w:val="00FE7666"/>
    <w:rsid w:val="00FE7894"/>
    <w:rsid w:val="00FE7D2E"/>
    <w:rsid w:val="00FF0009"/>
    <w:rsid w:val="00FF3C2A"/>
    <w:rsid w:val="00FF47DC"/>
    <w:rsid w:val="00FF596C"/>
    <w:rsid w:val="00FF65A8"/>
    <w:rsid w:val="00FF6C56"/>
    <w:rsid w:val="00FF70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448BC2F"/>
  <w15:chartTrackingRefBased/>
  <w15:docId w15:val="{1A535CCA-C585-4A64-9B2F-E7A912C8F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B2FD7"/>
    <w:rPr>
      <w:rFonts w:ascii="Arial" w:hAnsi="Arial"/>
      <w:sz w:val="20"/>
    </w:rPr>
  </w:style>
  <w:style w:type="paragraph" w:styleId="berschrift2">
    <w:name w:val="heading 2"/>
    <w:basedOn w:val="Standard"/>
    <w:next w:val="Standard"/>
    <w:link w:val="berschrift2Zchn"/>
    <w:uiPriority w:val="9"/>
    <w:unhideWhenUsed/>
    <w:qFormat/>
    <w:rsid w:val="00361B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2B783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A5100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4E4445"/>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aliases w:val="Carattere, Carattere"/>
    <w:basedOn w:val="Standard"/>
    <w:link w:val="KopfzeileZchn"/>
    <w:uiPriority w:val="99"/>
    <w:rsid w:val="004E4445"/>
    <w:pPr>
      <w:widowControl w:val="0"/>
      <w:tabs>
        <w:tab w:val="center" w:pos="4819"/>
        <w:tab w:val="right" w:pos="9638"/>
      </w:tabs>
    </w:pPr>
    <w:rPr>
      <w:rFonts w:ascii="Century Schoolbook" w:eastAsia="Times New Roman" w:hAnsi="Century Schoolbook" w:cs="Times New Roman"/>
      <w:color w:val="FF0000"/>
      <w:szCs w:val="20"/>
      <w:lang w:val="it-IT" w:eastAsia="it-IT"/>
    </w:rPr>
  </w:style>
  <w:style w:type="character" w:customStyle="1" w:styleId="KopfzeileZchn">
    <w:name w:val="Kopfzeile Zchn"/>
    <w:aliases w:val="Carattere Zchn, Carattere Zchn"/>
    <w:basedOn w:val="Absatz-Standardschriftart"/>
    <w:link w:val="Kopfzeile"/>
    <w:uiPriority w:val="99"/>
    <w:rsid w:val="004E4445"/>
    <w:rPr>
      <w:rFonts w:ascii="Century Schoolbook" w:eastAsia="Times New Roman" w:hAnsi="Century Schoolbook" w:cs="Times New Roman"/>
      <w:color w:val="FF0000"/>
      <w:sz w:val="20"/>
      <w:szCs w:val="20"/>
      <w:lang w:val="it-IT" w:eastAsia="it-IT"/>
    </w:rPr>
  </w:style>
  <w:style w:type="paragraph" w:styleId="Listenabsatz">
    <w:name w:val="List Paragraph"/>
    <w:basedOn w:val="Standard"/>
    <w:link w:val="ListenabsatzZchn"/>
    <w:uiPriority w:val="34"/>
    <w:qFormat/>
    <w:rsid w:val="004E4445"/>
    <w:pPr>
      <w:ind w:left="720"/>
      <w:contextualSpacing/>
    </w:pPr>
  </w:style>
  <w:style w:type="character" w:styleId="Seitenzahl">
    <w:name w:val="page number"/>
    <w:basedOn w:val="Absatz-Standardschriftart"/>
    <w:rsid w:val="004E4445"/>
  </w:style>
  <w:style w:type="paragraph" w:styleId="Fuzeile">
    <w:name w:val="footer"/>
    <w:basedOn w:val="Standard"/>
    <w:link w:val="FuzeileZchn"/>
    <w:uiPriority w:val="99"/>
    <w:unhideWhenUsed/>
    <w:rsid w:val="00345FA8"/>
    <w:pPr>
      <w:tabs>
        <w:tab w:val="center" w:pos="4536"/>
        <w:tab w:val="right" w:pos="9072"/>
      </w:tabs>
    </w:pPr>
  </w:style>
  <w:style w:type="character" w:customStyle="1" w:styleId="FuzeileZchn">
    <w:name w:val="Fußzeile Zchn"/>
    <w:basedOn w:val="Absatz-Standardschriftart"/>
    <w:link w:val="Fuzeile"/>
    <w:uiPriority w:val="99"/>
    <w:rsid w:val="00345FA8"/>
    <w:rPr>
      <w:rFonts w:ascii="Arial" w:hAnsi="Arial"/>
      <w:sz w:val="20"/>
    </w:rPr>
  </w:style>
  <w:style w:type="paragraph" w:styleId="Sprechblasentext">
    <w:name w:val="Balloon Text"/>
    <w:basedOn w:val="Standard"/>
    <w:link w:val="SprechblasentextZchn"/>
    <w:uiPriority w:val="99"/>
    <w:semiHidden/>
    <w:unhideWhenUsed/>
    <w:rsid w:val="000D2A2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2A22"/>
    <w:rPr>
      <w:rFonts w:ascii="Segoe UI" w:hAnsi="Segoe UI" w:cs="Segoe UI"/>
      <w:sz w:val="18"/>
      <w:szCs w:val="18"/>
    </w:rPr>
  </w:style>
  <w:style w:type="paragraph" w:customStyle="1" w:styleId="Default">
    <w:name w:val="Default"/>
    <w:rsid w:val="00361BFA"/>
    <w:pPr>
      <w:autoSpaceDE w:val="0"/>
      <w:autoSpaceDN w:val="0"/>
      <w:adjustRightInd w:val="0"/>
    </w:pPr>
    <w:rPr>
      <w:rFonts w:ascii="Arial" w:hAnsi="Arial" w:cs="Arial"/>
      <w:color w:val="000000"/>
      <w:sz w:val="24"/>
      <w:szCs w:val="24"/>
    </w:rPr>
  </w:style>
  <w:style w:type="character" w:customStyle="1" w:styleId="berschrift2Zchn">
    <w:name w:val="Überschrift 2 Zchn"/>
    <w:basedOn w:val="Absatz-Standardschriftart"/>
    <w:link w:val="berschrift2"/>
    <w:uiPriority w:val="9"/>
    <w:rsid w:val="00361BFA"/>
    <w:rPr>
      <w:rFonts w:asciiTheme="majorHAnsi" w:eastAsiaTheme="majorEastAsia" w:hAnsiTheme="majorHAnsi" w:cstheme="majorBidi"/>
      <w:color w:val="2F5496" w:themeColor="accent1" w:themeShade="BF"/>
      <w:sz w:val="26"/>
      <w:szCs w:val="26"/>
    </w:rPr>
  </w:style>
  <w:style w:type="paragraph" w:customStyle="1" w:styleId="DatumOrt">
    <w:name w:val="Datum (Ort)"/>
    <w:basedOn w:val="Standard"/>
    <w:rsid w:val="00A16083"/>
    <w:pPr>
      <w:spacing w:line="220" w:lineRule="exact"/>
    </w:pPr>
    <w:rPr>
      <w:rFonts w:eastAsia="Times New Roman" w:cs="Times New Roman"/>
      <w:sz w:val="16"/>
      <w:szCs w:val="20"/>
      <w:lang w:eastAsia="it-IT"/>
    </w:rPr>
  </w:style>
  <w:style w:type="character" w:customStyle="1" w:styleId="ListenabsatzZchn">
    <w:name w:val="Listenabsatz Zchn"/>
    <w:basedOn w:val="Absatz-Standardschriftart"/>
    <w:link w:val="Listenabsatz"/>
    <w:uiPriority w:val="34"/>
    <w:rsid w:val="00AB6EF3"/>
    <w:rPr>
      <w:rFonts w:ascii="Arial" w:hAnsi="Arial"/>
      <w:sz w:val="20"/>
    </w:rPr>
  </w:style>
  <w:style w:type="paragraph" w:customStyle="1" w:styleId="Coronavirus1">
    <w:name w:val="Coronavirus1"/>
    <w:basedOn w:val="Standard"/>
    <w:qFormat/>
    <w:rsid w:val="006F6BD8"/>
    <w:rPr>
      <w:rFonts w:cs="Arial"/>
      <w:b/>
      <w:bCs/>
      <w:sz w:val="24"/>
      <w:szCs w:val="24"/>
    </w:rPr>
  </w:style>
  <w:style w:type="character" w:customStyle="1" w:styleId="tlid-translation">
    <w:name w:val="tlid-translation"/>
    <w:basedOn w:val="Absatz-Standardschriftart"/>
    <w:rsid w:val="003A367B"/>
  </w:style>
  <w:style w:type="paragraph" w:styleId="Verzeichnis1">
    <w:name w:val="toc 1"/>
    <w:basedOn w:val="Standard"/>
    <w:next w:val="Standard"/>
    <w:autoRedefine/>
    <w:uiPriority w:val="39"/>
    <w:unhideWhenUsed/>
    <w:rsid w:val="001852FD"/>
    <w:pPr>
      <w:spacing w:after="100"/>
    </w:pPr>
  </w:style>
  <w:style w:type="paragraph" w:styleId="StandardWeb">
    <w:name w:val="Normal (Web)"/>
    <w:basedOn w:val="Standard"/>
    <w:uiPriority w:val="99"/>
    <w:unhideWhenUsed/>
    <w:rsid w:val="008D5F45"/>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Coronavirus2">
    <w:name w:val="Coronavirus 2"/>
    <w:basedOn w:val="Standard"/>
    <w:link w:val="Coronavirus2Zchn"/>
    <w:qFormat/>
    <w:rsid w:val="00B77B67"/>
    <w:pPr>
      <w:autoSpaceDE w:val="0"/>
      <w:autoSpaceDN w:val="0"/>
      <w:adjustRightInd w:val="0"/>
    </w:pPr>
    <w:rPr>
      <w:rFonts w:asciiTheme="minorHAnsi" w:hAnsiTheme="minorHAnsi"/>
      <w:b/>
      <w:bCs/>
      <w:color w:val="C00000"/>
      <w:sz w:val="26"/>
      <w:szCs w:val="26"/>
    </w:rPr>
  </w:style>
  <w:style w:type="character" w:customStyle="1" w:styleId="Coronavirus2Zchn">
    <w:name w:val="Coronavirus 2 Zchn"/>
    <w:basedOn w:val="Absatz-Standardschriftart"/>
    <w:link w:val="Coronavirus2"/>
    <w:rsid w:val="00B77B67"/>
    <w:rPr>
      <w:b/>
      <w:bCs/>
      <w:color w:val="C00000"/>
      <w:sz w:val="26"/>
      <w:szCs w:val="26"/>
    </w:rPr>
  </w:style>
  <w:style w:type="character" w:styleId="Hyperlink">
    <w:name w:val="Hyperlink"/>
    <w:basedOn w:val="Absatz-Standardschriftart"/>
    <w:uiPriority w:val="99"/>
    <w:unhideWhenUsed/>
    <w:rsid w:val="00730923"/>
    <w:rPr>
      <w:color w:val="0563C1" w:themeColor="hyperlink"/>
      <w:u w:val="single"/>
    </w:rPr>
  </w:style>
  <w:style w:type="character" w:customStyle="1" w:styleId="NichtaufgelsteErwhnung1">
    <w:name w:val="Nicht aufgelöste Erwähnung1"/>
    <w:basedOn w:val="Absatz-Standardschriftart"/>
    <w:uiPriority w:val="99"/>
    <w:semiHidden/>
    <w:unhideWhenUsed/>
    <w:rsid w:val="00730923"/>
    <w:rPr>
      <w:color w:val="605E5C"/>
      <w:shd w:val="clear" w:color="auto" w:fill="E1DFDD"/>
    </w:rPr>
  </w:style>
  <w:style w:type="character" w:customStyle="1" w:styleId="berschrift3Zchn">
    <w:name w:val="Überschrift 3 Zchn"/>
    <w:basedOn w:val="Absatz-Standardschriftart"/>
    <w:link w:val="berschrift3"/>
    <w:uiPriority w:val="9"/>
    <w:semiHidden/>
    <w:rsid w:val="002B7832"/>
    <w:rPr>
      <w:rFonts w:asciiTheme="majorHAnsi" w:eastAsiaTheme="majorEastAsia" w:hAnsiTheme="majorHAnsi" w:cstheme="majorBidi"/>
      <w:color w:val="1F3763" w:themeColor="accent1" w:themeShade="7F"/>
      <w:sz w:val="24"/>
      <w:szCs w:val="24"/>
    </w:rPr>
  </w:style>
  <w:style w:type="character" w:styleId="NichtaufgelsteErwhnung">
    <w:name w:val="Unresolved Mention"/>
    <w:basedOn w:val="Absatz-Standardschriftart"/>
    <w:uiPriority w:val="99"/>
    <w:semiHidden/>
    <w:unhideWhenUsed/>
    <w:rsid w:val="006B5DA8"/>
    <w:rPr>
      <w:color w:val="605E5C"/>
      <w:shd w:val="clear" w:color="auto" w:fill="E1DFDD"/>
    </w:rPr>
  </w:style>
  <w:style w:type="character" w:customStyle="1" w:styleId="berschrift4Zchn">
    <w:name w:val="Überschrift 4 Zchn"/>
    <w:basedOn w:val="Absatz-Standardschriftart"/>
    <w:link w:val="berschrift4"/>
    <w:uiPriority w:val="9"/>
    <w:semiHidden/>
    <w:rsid w:val="00A5100F"/>
    <w:rPr>
      <w:rFonts w:asciiTheme="majorHAnsi" w:eastAsiaTheme="majorEastAsia" w:hAnsiTheme="majorHAnsi" w:cstheme="majorBidi"/>
      <w:i/>
      <w:iCs/>
      <w:color w:val="2F5496"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244132">
      <w:bodyDiv w:val="1"/>
      <w:marLeft w:val="0"/>
      <w:marRight w:val="0"/>
      <w:marTop w:val="0"/>
      <w:marBottom w:val="0"/>
      <w:divBdr>
        <w:top w:val="none" w:sz="0" w:space="0" w:color="auto"/>
        <w:left w:val="none" w:sz="0" w:space="0" w:color="auto"/>
        <w:bottom w:val="none" w:sz="0" w:space="0" w:color="auto"/>
        <w:right w:val="none" w:sz="0" w:space="0" w:color="auto"/>
      </w:divBdr>
    </w:div>
    <w:div w:id="244921005">
      <w:bodyDiv w:val="1"/>
      <w:marLeft w:val="0"/>
      <w:marRight w:val="0"/>
      <w:marTop w:val="0"/>
      <w:marBottom w:val="0"/>
      <w:divBdr>
        <w:top w:val="none" w:sz="0" w:space="0" w:color="auto"/>
        <w:left w:val="none" w:sz="0" w:space="0" w:color="auto"/>
        <w:bottom w:val="none" w:sz="0" w:space="0" w:color="auto"/>
        <w:right w:val="none" w:sz="0" w:space="0" w:color="auto"/>
      </w:divBdr>
    </w:div>
    <w:div w:id="553395246">
      <w:bodyDiv w:val="1"/>
      <w:marLeft w:val="0"/>
      <w:marRight w:val="0"/>
      <w:marTop w:val="0"/>
      <w:marBottom w:val="0"/>
      <w:divBdr>
        <w:top w:val="none" w:sz="0" w:space="0" w:color="auto"/>
        <w:left w:val="none" w:sz="0" w:space="0" w:color="auto"/>
        <w:bottom w:val="none" w:sz="0" w:space="0" w:color="auto"/>
        <w:right w:val="none" w:sz="0" w:space="0" w:color="auto"/>
      </w:divBdr>
    </w:div>
    <w:div w:id="565727912">
      <w:bodyDiv w:val="1"/>
      <w:marLeft w:val="0"/>
      <w:marRight w:val="0"/>
      <w:marTop w:val="0"/>
      <w:marBottom w:val="0"/>
      <w:divBdr>
        <w:top w:val="none" w:sz="0" w:space="0" w:color="auto"/>
        <w:left w:val="none" w:sz="0" w:space="0" w:color="auto"/>
        <w:bottom w:val="none" w:sz="0" w:space="0" w:color="auto"/>
        <w:right w:val="none" w:sz="0" w:space="0" w:color="auto"/>
      </w:divBdr>
    </w:div>
    <w:div w:id="703289715">
      <w:bodyDiv w:val="1"/>
      <w:marLeft w:val="0"/>
      <w:marRight w:val="0"/>
      <w:marTop w:val="0"/>
      <w:marBottom w:val="0"/>
      <w:divBdr>
        <w:top w:val="none" w:sz="0" w:space="0" w:color="auto"/>
        <w:left w:val="none" w:sz="0" w:space="0" w:color="auto"/>
        <w:bottom w:val="none" w:sz="0" w:space="0" w:color="auto"/>
        <w:right w:val="none" w:sz="0" w:space="0" w:color="auto"/>
      </w:divBdr>
    </w:div>
    <w:div w:id="799762042">
      <w:bodyDiv w:val="1"/>
      <w:marLeft w:val="0"/>
      <w:marRight w:val="0"/>
      <w:marTop w:val="0"/>
      <w:marBottom w:val="0"/>
      <w:divBdr>
        <w:top w:val="none" w:sz="0" w:space="0" w:color="auto"/>
        <w:left w:val="none" w:sz="0" w:space="0" w:color="auto"/>
        <w:bottom w:val="none" w:sz="0" w:space="0" w:color="auto"/>
        <w:right w:val="none" w:sz="0" w:space="0" w:color="auto"/>
      </w:divBdr>
    </w:div>
    <w:div w:id="804012152">
      <w:bodyDiv w:val="1"/>
      <w:marLeft w:val="0"/>
      <w:marRight w:val="0"/>
      <w:marTop w:val="0"/>
      <w:marBottom w:val="0"/>
      <w:divBdr>
        <w:top w:val="none" w:sz="0" w:space="0" w:color="auto"/>
        <w:left w:val="none" w:sz="0" w:space="0" w:color="auto"/>
        <w:bottom w:val="none" w:sz="0" w:space="0" w:color="auto"/>
        <w:right w:val="none" w:sz="0" w:space="0" w:color="auto"/>
      </w:divBdr>
      <w:divsChild>
        <w:div w:id="2051342684">
          <w:marLeft w:val="0"/>
          <w:marRight w:val="0"/>
          <w:marTop w:val="0"/>
          <w:marBottom w:val="0"/>
          <w:divBdr>
            <w:top w:val="none" w:sz="0" w:space="0" w:color="auto"/>
            <w:left w:val="none" w:sz="0" w:space="0" w:color="auto"/>
            <w:bottom w:val="none" w:sz="0" w:space="0" w:color="auto"/>
            <w:right w:val="none" w:sz="0" w:space="0" w:color="auto"/>
          </w:divBdr>
        </w:div>
      </w:divsChild>
    </w:div>
    <w:div w:id="1094396351">
      <w:bodyDiv w:val="1"/>
      <w:marLeft w:val="0"/>
      <w:marRight w:val="0"/>
      <w:marTop w:val="0"/>
      <w:marBottom w:val="0"/>
      <w:divBdr>
        <w:top w:val="none" w:sz="0" w:space="0" w:color="auto"/>
        <w:left w:val="none" w:sz="0" w:space="0" w:color="auto"/>
        <w:bottom w:val="none" w:sz="0" w:space="0" w:color="auto"/>
        <w:right w:val="none" w:sz="0" w:space="0" w:color="auto"/>
      </w:divBdr>
    </w:div>
    <w:div w:id="1103764716">
      <w:bodyDiv w:val="1"/>
      <w:marLeft w:val="0"/>
      <w:marRight w:val="0"/>
      <w:marTop w:val="0"/>
      <w:marBottom w:val="0"/>
      <w:divBdr>
        <w:top w:val="none" w:sz="0" w:space="0" w:color="auto"/>
        <w:left w:val="none" w:sz="0" w:space="0" w:color="auto"/>
        <w:bottom w:val="none" w:sz="0" w:space="0" w:color="auto"/>
        <w:right w:val="none" w:sz="0" w:space="0" w:color="auto"/>
      </w:divBdr>
    </w:div>
    <w:div w:id="1138498044">
      <w:bodyDiv w:val="1"/>
      <w:marLeft w:val="0"/>
      <w:marRight w:val="0"/>
      <w:marTop w:val="0"/>
      <w:marBottom w:val="0"/>
      <w:divBdr>
        <w:top w:val="none" w:sz="0" w:space="0" w:color="auto"/>
        <w:left w:val="none" w:sz="0" w:space="0" w:color="auto"/>
        <w:bottom w:val="none" w:sz="0" w:space="0" w:color="auto"/>
        <w:right w:val="none" w:sz="0" w:space="0" w:color="auto"/>
      </w:divBdr>
    </w:div>
    <w:div w:id="1170560791">
      <w:bodyDiv w:val="1"/>
      <w:marLeft w:val="0"/>
      <w:marRight w:val="0"/>
      <w:marTop w:val="0"/>
      <w:marBottom w:val="0"/>
      <w:divBdr>
        <w:top w:val="none" w:sz="0" w:space="0" w:color="auto"/>
        <w:left w:val="none" w:sz="0" w:space="0" w:color="auto"/>
        <w:bottom w:val="none" w:sz="0" w:space="0" w:color="auto"/>
        <w:right w:val="none" w:sz="0" w:space="0" w:color="auto"/>
      </w:divBdr>
    </w:div>
    <w:div w:id="1294478613">
      <w:bodyDiv w:val="1"/>
      <w:marLeft w:val="0"/>
      <w:marRight w:val="0"/>
      <w:marTop w:val="0"/>
      <w:marBottom w:val="0"/>
      <w:divBdr>
        <w:top w:val="none" w:sz="0" w:space="0" w:color="auto"/>
        <w:left w:val="none" w:sz="0" w:space="0" w:color="auto"/>
        <w:bottom w:val="none" w:sz="0" w:space="0" w:color="auto"/>
        <w:right w:val="none" w:sz="0" w:space="0" w:color="auto"/>
      </w:divBdr>
    </w:div>
    <w:div w:id="1330870192">
      <w:bodyDiv w:val="1"/>
      <w:marLeft w:val="0"/>
      <w:marRight w:val="0"/>
      <w:marTop w:val="0"/>
      <w:marBottom w:val="0"/>
      <w:divBdr>
        <w:top w:val="none" w:sz="0" w:space="0" w:color="auto"/>
        <w:left w:val="none" w:sz="0" w:space="0" w:color="auto"/>
        <w:bottom w:val="none" w:sz="0" w:space="0" w:color="auto"/>
        <w:right w:val="none" w:sz="0" w:space="0" w:color="auto"/>
      </w:divBdr>
    </w:div>
    <w:div w:id="1334869080">
      <w:bodyDiv w:val="1"/>
      <w:marLeft w:val="0"/>
      <w:marRight w:val="0"/>
      <w:marTop w:val="0"/>
      <w:marBottom w:val="0"/>
      <w:divBdr>
        <w:top w:val="none" w:sz="0" w:space="0" w:color="auto"/>
        <w:left w:val="none" w:sz="0" w:space="0" w:color="auto"/>
        <w:bottom w:val="none" w:sz="0" w:space="0" w:color="auto"/>
        <w:right w:val="none" w:sz="0" w:space="0" w:color="auto"/>
      </w:divBdr>
    </w:div>
    <w:div w:id="1356732681">
      <w:bodyDiv w:val="1"/>
      <w:marLeft w:val="0"/>
      <w:marRight w:val="0"/>
      <w:marTop w:val="0"/>
      <w:marBottom w:val="0"/>
      <w:divBdr>
        <w:top w:val="none" w:sz="0" w:space="0" w:color="auto"/>
        <w:left w:val="none" w:sz="0" w:space="0" w:color="auto"/>
        <w:bottom w:val="none" w:sz="0" w:space="0" w:color="auto"/>
        <w:right w:val="none" w:sz="0" w:space="0" w:color="auto"/>
      </w:divBdr>
    </w:div>
    <w:div w:id="1375932031">
      <w:bodyDiv w:val="1"/>
      <w:marLeft w:val="0"/>
      <w:marRight w:val="0"/>
      <w:marTop w:val="0"/>
      <w:marBottom w:val="0"/>
      <w:divBdr>
        <w:top w:val="none" w:sz="0" w:space="0" w:color="auto"/>
        <w:left w:val="none" w:sz="0" w:space="0" w:color="auto"/>
        <w:bottom w:val="none" w:sz="0" w:space="0" w:color="auto"/>
        <w:right w:val="none" w:sz="0" w:space="0" w:color="auto"/>
      </w:divBdr>
    </w:div>
    <w:div w:id="1448699177">
      <w:bodyDiv w:val="1"/>
      <w:marLeft w:val="0"/>
      <w:marRight w:val="0"/>
      <w:marTop w:val="0"/>
      <w:marBottom w:val="0"/>
      <w:divBdr>
        <w:top w:val="none" w:sz="0" w:space="0" w:color="auto"/>
        <w:left w:val="none" w:sz="0" w:space="0" w:color="auto"/>
        <w:bottom w:val="none" w:sz="0" w:space="0" w:color="auto"/>
        <w:right w:val="none" w:sz="0" w:space="0" w:color="auto"/>
      </w:divBdr>
    </w:div>
    <w:div w:id="1775443747">
      <w:bodyDiv w:val="1"/>
      <w:marLeft w:val="0"/>
      <w:marRight w:val="0"/>
      <w:marTop w:val="0"/>
      <w:marBottom w:val="0"/>
      <w:divBdr>
        <w:top w:val="none" w:sz="0" w:space="0" w:color="auto"/>
        <w:left w:val="none" w:sz="0" w:space="0" w:color="auto"/>
        <w:bottom w:val="none" w:sz="0" w:space="0" w:color="auto"/>
        <w:right w:val="none" w:sz="0" w:space="0" w:color="auto"/>
      </w:divBdr>
    </w:div>
    <w:div w:id="1788741410">
      <w:bodyDiv w:val="1"/>
      <w:marLeft w:val="0"/>
      <w:marRight w:val="0"/>
      <w:marTop w:val="0"/>
      <w:marBottom w:val="0"/>
      <w:divBdr>
        <w:top w:val="none" w:sz="0" w:space="0" w:color="auto"/>
        <w:left w:val="none" w:sz="0" w:space="0" w:color="auto"/>
        <w:bottom w:val="none" w:sz="0" w:space="0" w:color="auto"/>
        <w:right w:val="none" w:sz="0" w:space="0" w:color="auto"/>
      </w:divBdr>
    </w:div>
    <w:div w:id="2101902643">
      <w:bodyDiv w:val="1"/>
      <w:marLeft w:val="0"/>
      <w:marRight w:val="0"/>
      <w:marTop w:val="0"/>
      <w:marBottom w:val="0"/>
      <w:divBdr>
        <w:top w:val="none" w:sz="0" w:space="0" w:color="auto"/>
        <w:left w:val="none" w:sz="0" w:space="0" w:color="auto"/>
        <w:bottom w:val="none" w:sz="0" w:space="0" w:color="auto"/>
        <w:right w:val="none" w:sz="0" w:space="0" w:color="auto"/>
      </w:divBdr>
    </w:div>
    <w:div w:id="212723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vincia.bz.it/amministrazione/personale/personale-provincia/salute-sicurezza/modulistica.asp?someforms_page=2&amp;someforms_action=0"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17C7E-15A3-451D-9CB3-DF953E583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14183</Words>
  <Characters>89354</Characters>
  <Application>Microsoft Office Word</Application>
  <DocSecurity>0</DocSecurity>
  <Lines>744</Lines>
  <Paragraphs>206</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103331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Winkler, Christiana</dc:creator>
  <cp:keywords/>
  <dc:description/>
  <cp:lastModifiedBy>Predenz, Debora</cp:lastModifiedBy>
  <cp:revision>22</cp:revision>
  <cp:lastPrinted>2020-10-14T08:16:00Z</cp:lastPrinted>
  <dcterms:created xsi:type="dcterms:W3CDTF">2022-03-29T11:05:00Z</dcterms:created>
  <dcterms:modified xsi:type="dcterms:W3CDTF">2022-03-30T13:22:00Z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1879486367</vt:i4>
  </property>
</Properties>
</file>